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7233A5" w:rsidP="54099816" w:rsidRDefault="00A215EE" w14:paraId="117D3410" w14:textId="1780BE75">
      <w:pPr>
        <w:ind w:left="-426" w:right="-330"/>
        <w:jc w:val="center"/>
      </w:pPr>
      <w:r>
        <w:rPr>
          <w:noProof/>
          <w:lang w:eastAsia="en-GB"/>
        </w:rPr>
        <mc:AlternateContent>
          <mc:Choice Requires="wps">
            <w:drawing>
              <wp:anchor distT="0" distB="0" distL="114300" distR="114300" simplePos="0" relativeHeight="251658241" behindDoc="0" locked="0" layoutInCell="1" allowOverlap="1" wp14:anchorId="41175EAD" wp14:editId="59950435">
                <wp:simplePos x="0" y="0"/>
                <wp:positionH relativeFrom="column">
                  <wp:posOffset>-152400</wp:posOffset>
                </wp:positionH>
                <wp:positionV relativeFrom="paragraph">
                  <wp:posOffset>-561975</wp:posOffset>
                </wp:positionV>
                <wp:extent cx="9525000" cy="6848475"/>
                <wp:effectExtent l="38100" t="38100" r="38100" b="47625"/>
                <wp:wrapNone/>
                <wp:docPr id="17" name="Rectangle 17"/>
                <wp:cNvGraphicFramePr/>
                <a:graphic xmlns:a="http://schemas.openxmlformats.org/drawingml/2006/main">
                  <a:graphicData uri="http://schemas.microsoft.com/office/word/2010/wordprocessingShape">
                    <wps:wsp>
                      <wps:cNvSpPr/>
                      <wps:spPr>
                        <a:xfrm>
                          <a:off x="0" y="0"/>
                          <a:ext cx="9525000" cy="6848475"/>
                        </a:xfrm>
                        <a:prstGeom prst="rect">
                          <a:avLst/>
                        </a:prstGeom>
                        <a:noFill/>
                        <a:ln w="66675" cmpd="dbl">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C4EB7D7">
              <v:rect id="Rectangle 17" style="position:absolute;margin-left:-12pt;margin-top:-44.25pt;width:750pt;height:539.25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5.25pt" w14:anchorId="7B4A3A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">
                <v:stroke linestyle="thinThin"/>
              </v:rect>
            </w:pict>
          </mc:Fallback>
        </mc:AlternateContent>
      </w:r>
      <w:r w:rsidR="007233A5">
        <w:rPr>
          <w:noProof/>
          <w:lang w:eastAsia="en-GB"/>
        </w:rPr>
        <w:drawing>
          <wp:anchor distT="0" distB="0" distL="114300" distR="114300" simplePos="0" relativeHeight="251658240" behindDoc="0" locked="0" layoutInCell="1" allowOverlap="1" wp14:anchorId="1B96F274" wp14:editId="08E007F0">
            <wp:simplePos x="0" y="0"/>
            <wp:positionH relativeFrom="margin">
              <wp:align>center</wp:align>
            </wp:positionH>
            <wp:positionV relativeFrom="paragraph">
              <wp:posOffset>0</wp:posOffset>
            </wp:positionV>
            <wp:extent cx="2569210" cy="2514600"/>
            <wp:effectExtent l="0" t="0" r="2540" b="0"/>
            <wp:wrapNone/>
            <wp:docPr id="71" name="Picture 3" descr="school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logo colo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9210" cy="2514600"/>
                    </a:xfrm>
                    <a:prstGeom prst="rect">
                      <a:avLst/>
                    </a:prstGeom>
                    <a:noFill/>
                  </pic:spPr>
                </pic:pic>
              </a:graphicData>
            </a:graphic>
            <wp14:sizeRelH relativeFrom="page">
              <wp14:pctWidth>0</wp14:pctWidth>
            </wp14:sizeRelH>
            <wp14:sizeRelV relativeFrom="page">
              <wp14:pctHeight>0</wp14:pctHeight>
            </wp14:sizeRelV>
          </wp:anchor>
        </w:drawing>
      </w:r>
    </w:p>
    <w:p w:rsidR="007233A5" w:rsidP="54099816" w:rsidRDefault="007233A5" w14:paraId="672A6659" w14:textId="4D67BC8F">
      <w:pPr>
        <w:ind w:left="-426" w:right="-330"/>
        <w:jc w:val="center"/>
      </w:pPr>
    </w:p>
    <w:p w:rsidR="007233A5" w:rsidP="54099816" w:rsidRDefault="007233A5" w14:paraId="0A37501D" w14:textId="2871AAC2">
      <w:pPr>
        <w:ind w:left="-426" w:right="-330"/>
        <w:jc w:val="center"/>
      </w:pPr>
    </w:p>
    <w:p w:rsidR="007233A5" w:rsidP="007233A5" w:rsidRDefault="007233A5" w14:paraId="5DAB6C7B" w14:textId="77777777">
      <w:pPr>
        <w:ind w:left="-426" w:right="-330"/>
        <w:jc w:val="center"/>
        <w:rPr>
          <w:color w:val="FF0000"/>
          <w:sz w:val="48"/>
          <w:szCs w:val="48"/>
        </w:rPr>
      </w:pPr>
    </w:p>
    <w:p w:rsidR="007233A5" w:rsidP="007233A5" w:rsidRDefault="007233A5" w14:paraId="02EB378F" w14:textId="77777777">
      <w:pPr>
        <w:ind w:left="-426" w:right="-330"/>
        <w:jc w:val="center"/>
        <w:rPr>
          <w:color w:val="FF0000"/>
          <w:sz w:val="48"/>
          <w:szCs w:val="48"/>
        </w:rPr>
      </w:pPr>
    </w:p>
    <w:p w:rsidR="007233A5" w:rsidP="007233A5" w:rsidRDefault="007233A5" w14:paraId="6A05A809" w14:textId="77777777">
      <w:pPr>
        <w:ind w:left="-426" w:right="-330"/>
        <w:jc w:val="center"/>
        <w:rPr>
          <w:color w:val="FF0000"/>
          <w:sz w:val="48"/>
          <w:szCs w:val="48"/>
        </w:rPr>
      </w:pPr>
    </w:p>
    <w:p w:rsidRPr="007233A5" w:rsidR="007233A5" w:rsidP="007233A5" w:rsidRDefault="007233A5" w14:paraId="5F10AFC6" w14:textId="77777777">
      <w:pPr>
        <w:ind w:left="-426" w:right="-330"/>
        <w:jc w:val="center"/>
        <w:rPr>
          <w:color w:val="FF0000"/>
          <w:sz w:val="72"/>
          <w:szCs w:val="48"/>
        </w:rPr>
      </w:pPr>
      <w:r w:rsidRPr="007233A5">
        <w:rPr>
          <w:color w:val="FF0000"/>
          <w:sz w:val="72"/>
          <w:szCs w:val="48"/>
        </w:rPr>
        <w:t>Emmanuel Holcombe C of E Primary</w:t>
      </w:r>
    </w:p>
    <w:p w:rsidR="007233A5" w:rsidP="007233A5" w:rsidRDefault="00371157" w14:paraId="1A3DB512" w14:textId="480654B2">
      <w:pPr>
        <w:ind w:left="-426" w:right="-330"/>
        <w:jc w:val="center"/>
        <w:rPr>
          <w:color w:val="FF0000"/>
          <w:sz w:val="72"/>
          <w:szCs w:val="48"/>
        </w:rPr>
      </w:pPr>
      <w:r>
        <w:rPr>
          <w:color w:val="FF0000"/>
          <w:sz w:val="72"/>
          <w:szCs w:val="48"/>
        </w:rPr>
        <w:t>English</w:t>
      </w:r>
      <w:r w:rsidRPr="007233A5" w:rsidR="007233A5">
        <w:rPr>
          <w:color w:val="FF0000"/>
          <w:sz w:val="72"/>
          <w:szCs w:val="48"/>
        </w:rPr>
        <w:t xml:space="preserve"> curriculum</w:t>
      </w:r>
    </w:p>
    <w:p w:rsidR="007233A5" w:rsidP="007233A5" w:rsidRDefault="007233A5" w14:paraId="5A39BBE3" w14:textId="77777777">
      <w:pPr>
        <w:ind w:left="-426" w:right="-330"/>
        <w:jc w:val="center"/>
        <w:rPr>
          <w:color w:val="FF0000"/>
          <w:sz w:val="44"/>
          <w:szCs w:val="48"/>
        </w:rPr>
      </w:pPr>
    </w:p>
    <w:p w:rsidRPr="007233A5" w:rsidR="007233A5" w:rsidP="007233A5" w:rsidRDefault="007233A5" w14:paraId="42B71CCD" w14:textId="0904203A">
      <w:pPr>
        <w:ind w:left="-426" w:right="-330"/>
        <w:jc w:val="center"/>
        <w:rPr>
          <w:sz w:val="44"/>
          <w:szCs w:val="44"/>
        </w:rPr>
      </w:pPr>
      <w:r w:rsidRPr="54099816">
        <w:rPr>
          <w:color w:val="FF0000"/>
          <w:sz w:val="44"/>
          <w:szCs w:val="44"/>
        </w:rPr>
        <w:t>202</w:t>
      </w:r>
      <w:r w:rsidRPr="54099816" w:rsidR="1377575F">
        <w:rPr>
          <w:color w:val="FF0000"/>
          <w:sz w:val="44"/>
          <w:szCs w:val="44"/>
        </w:rPr>
        <w:t>2</w:t>
      </w:r>
    </w:p>
    <w:p w:rsidR="007233A5" w:rsidP="00B875C2" w:rsidRDefault="007233A5" w14:paraId="41C8F396" w14:textId="77777777">
      <w:pPr>
        <w:rPr>
          <w:sz w:val="28"/>
          <w:u w:val="single"/>
        </w:rPr>
      </w:pPr>
    </w:p>
    <w:p w:rsidR="007233A5" w:rsidP="00B875C2" w:rsidRDefault="007233A5" w14:paraId="72A3D3EC" w14:textId="77777777">
      <w:pPr>
        <w:rPr>
          <w:sz w:val="28"/>
          <w:u w:val="single"/>
        </w:rPr>
      </w:pPr>
    </w:p>
    <w:p w:rsidR="007233A5" w:rsidP="00B875C2" w:rsidRDefault="007233A5" w14:paraId="60061E4C" w14:textId="77777777">
      <w:pPr>
        <w:rPr>
          <w:sz w:val="28"/>
          <w:u w:val="single"/>
        </w:rPr>
      </w:pPr>
    </w:p>
    <w:p w:rsidR="009E3773" w:rsidP="006065AE" w:rsidRDefault="009E3773" w14:paraId="60DF1770" w14:textId="77777777">
      <w:pPr>
        <w:pStyle w:val="NormalWeb"/>
        <w:shd w:val="clear" w:color="auto" w:fill="FFFFFF"/>
        <w:spacing w:before="300" w:beforeAutospacing="0" w:after="0" w:afterAutospacing="0"/>
        <w:rPr>
          <w:rStyle w:val="Strong"/>
          <w:rFonts w:ascii="Arial" w:hAnsi="Arial" w:cs="Arial"/>
          <w:b w:val="0"/>
          <w:sz w:val="27"/>
          <w:szCs w:val="27"/>
          <w:u w:val="single"/>
        </w:rPr>
      </w:pPr>
    </w:p>
    <w:p w:rsidRPr="0086106B" w:rsidR="00B07BDC" w:rsidP="006065AE" w:rsidRDefault="000B79BE" w14:paraId="6350824D" w14:textId="0EC81DD3">
      <w:pPr>
        <w:pStyle w:val="NormalWeb"/>
        <w:shd w:val="clear" w:color="auto" w:fill="FFFFFF"/>
        <w:spacing w:before="300" w:beforeAutospacing="0" w:after="0" w:afterAutospacing="0"/>
        <w:rPr>
          <w:rFonts w:ascii="Arial" w:hAnsi="Arial" w:cs="Arial"/>
          <w:color w:val="0B0C0C"/>
          <w:sz w:val="27"/>
          <w:szCs w:val="27"/>
        </w:rPr>
      </w:pPr>
      <w:r>
        <w:rPr>
          <w:rStyle w:val="Strong"/>
          <w:rFonts w:ascii="Arial" w:hAnsi="Arial" w:cs="Arial"/>
          <w:b w:val="0"/>
          <w:sz w:val="27"/>
          <w:szCs w:val="27"/>
          <w:u w:val="single"/>
        </w:rPr>
        <w:t xml:space="preserve">National Curriculum </w:t>
      </w:r>
      <w:r w:rsidR="00EC7B3C">
        <w:rPr>
          <w:rStyle w:val="Strong"/>
          <w:rFonts w:ascii="Arial" w:hAnsi="Arial" w:cs="Arial"/>
          <w:b w:val="0"/>
          <w:sz w:val="27"/>
          <w:szCs w:val="27"/>
          <w:u w:val="single"/>
        </w:rPr>
        <w:t>Intent</w:t>
      </w:r>
      <w:r>
        <w:rPr>
          <w:rStyle w:val="Strong"/>
          <w:rFonts w:ascii="Arial" w:hAnsi="Arial" w:cs="Arial"/>
          <w:b w:val="0"/>
          <w:sz w:val="27"/>
          <w:szCs w:val="27"/>
          <w:u w:val="single"/>
        </w:rPr>
        <w:t xml:space="preserve"> for English</w:t>
      </w:r>
      <w:r w:rsidRPr="0086106B" w:rsidR="000D1986">
        <w:rPr>
          <w:rFonts w:ascii="Arial" w:hAnsi="Arial" w:cs="Arial"/>
          <w:b/>
          <w:bCs/>
          <w:sz w:val="27"/>
          <w:szCs w:val="27"/>
          <w:u w:val="single"/>
        </w:rPr>
        <w:br/>
      </w:r>
      <w:r w:rsidRPr="0086106B" w:rsidR="000D1986">
        <w:rPr>
          <w:rFonts w:ascii="Arial" w:hAnsi="Arial" w:cs="Arial"/>
          <w:sz w:val="27"/>
          <w:szCs w:val="27"/>
        </w:rPr>
        <w:t xml:space="preserve">The National Curriculum for </w:t>
      </w:r>
      <w:r w:rsidRPr="0086106B" w:rsidR="00D0174B">
        <w:rPr>
          <w:rFonts w:ascii="Arial" w:hAnsi="Arial" w:cs="Arial"/>
          <w:sz w:val="27"/>
          <w:szCs w:val="27"/>
        </w:rPr>
        <w:t>English</w:t>
      </w:r>
      <w:r w:rsidRPr="0086106B" w:rsidR="000D1986">
        <w:rPr>
          <w:rFonts w:ascii="Arial" w:hAnsi="Arial" w:cs="Arial"/>
          <w:sz w:val="27"/>
          <w:szCs w:val="27"/>
        </w:rPr>
        <w:t xml:space="preserve"> aims to ensure that all pupils:</w:t>
      </w:r>
      <w:r w:rsidRPr="0086106B" w:rsidR="000D1986">
        <w:rPr>
          <w:rFonts w:ascii="Arial" w:hAnsi="Arial" w:cs="Arial"/>
          <w:sz w:val="27"/>
          <w:szCs w:val="27"/>
        </w:rPr>
        <w:br/>
      </w:r>
      <w:r w:rsidRPr="0086106B" w:rsidR="000D1986">
        <w:rPr>
          <w:rFonts w:ascii="Arial" w:hAnsi="Arial" w:cs="Arial"/>
          <w:sz w:val="27"/>
          <w:szCs w:val="27"/>
        </w:rPr>
        <w:t xml:space="preserve">• </w:t>
      </w:r>
      <w:r w:rsidRPr="0086106B" w:rsidR="00B07BDC">
        <w:rPr>
          <w:rFonts w:ascii="Arial" w:hAnsi="Arial" w:cs="Arial"/>
          <w:color w:val="0B0C0C"/>
          <w:sz w:val="27"/>
          <w:szCs w:val="27"/>
        </w:rPr>
        <w:t>read easily, fluently and with good understanding</w:t>
      </w:r>
    </w:p>
    <w:p w:rsidRPr="0086106B" w:rsidR="00B07BDC" w:rsidP="00B2603F" w:rsidRDefault="00B07BDC" w14:paraId="22A3BA5D" w14:textId="77777777">
      <w:pPr>
        <w:numPr>
          <w:ilvl w:val="0"/>
          <w:numId w:val="1"/>
        </w:numPr>
        <w:shd w:val="clear" w:color="auto" w:fill="FFFFFF"/>
        <w:spacing w:after="0" w:line="240" w:lineRule="auto"/>
        <w:ind w:left="300"/>
        <w:rPr>
          <w:rFonts w:ascii="Arial" w:hAnsi="Arial" w:eastAsia="Times New Roman" w:cs="Arial"/>
          <w:color w:val="0B0C0C"/>
          <w:sz w:val="27"/>
          <w:szCs w:val="27"/>
          <w:lang w:eastAsia="en-GB"/>
        </w:rPr>
      </w:pPr>
      <w:r w:rsidRPr="0086106B">
        <w:rPr>
          <w:rFonts w:ascii="Arial" w:hAnsi="Arial" w:eastAsia="Times New Roman" w:cs="Arial"/>
          <w:color w:val="0B0C0C"/>
          <w:sz w:val="27"/>
          <w:szCs w:val="27"/>
          <w:lang w:eastAsia="en-GB"/>
        </w:rPr>
        <w:t>develop the habit of reading widely and often, for both pleasure and information</w:t>
      </w:r>
    </w:p>
    <w:p w:rsidRPr="0086106B" w:rsidR="00B07BDC" w:rsidP="00B2603F" w:rsidRDefault="00B07BDC" w14:paraId="7E3134F5" w14:textId="77777777">
      <w:pPr>
        <w:numPr>
          <w:ilvl w:val="0"/>
          <w:numId w:val="1"/>
        </w:numPr>
        <w:shd w:val="clear" w:color="auto" w:fill="FFFFFF"/>
        <w:spacing w:after="0" w:line="240" w:lineRule="auto"/>
        <w:ind w:left="300"/>
        <w:rPr>
          <w:rFonts w:ascii="Arial" w:hAnsi="Arial" w:eastAsia="Times New Roman" w:cs="Arial"/>
          <w:color w:val="0B0C0C"/>
          <w:sz w:val="27"/>
          <w:szCs w:val="27"/>
          <w:lang w:eastAsia="en-GB"/>
        </w:rPr>
      </w:pPr>
      <w:r w:rsidRPr="0086106B">
        <w:rPr>
          <w:rFonts w:ascii="Arial" w:hAnsi="Arial" w:eastAsia="Times New Roman" w:cs="Arial"/>
          <w:color w:val="0B0C0C"/>
          <w:sz w:val="27"/>
          <w:szCs w:val="27"/>
          <w:lang w:eastAsia="en-GB"/>
        </w:rPr>
        <w:t>acquire a wide vocabulary, an understanding of grammar and knowledge of linguistic conventions for reading, writing and spoken language</w:t>
      </w:r>
    </w:p>
    <w:p w:rsidRPr="0086106B" w:rsidR="00B07BDC" w:rsidP="00B2603F" w:rsidRDefault="00B07BDC" w14:paraId="40C99D87" w14:textId="77777777">
      <w:pPr>
        <w:numPr>
          <w:ilvl w:val="0"/>
          <w:numId w:val="1"/>
        </w:numPr>
        <w:shd w:val="clear" w:color="auto" w:fill="FFFFFF"/>
        <w:spacing w:after="0" w:line="240" w:lineRule="auto"/>
        <w:ind w:left="300"/>
        <w:rPr>
          <w:rFonts w:ascii="Arial" w:hAnsi="Arial" w:eastAsia="Times New Roman" w:cs="Arial"/>
          <w:color w:val="0B0C0C"/>
          <w:sz w:val="27"/>
          <w:szCs w:val="27"/>
          <w:lang w:eastAsia="en-GB"/>
        </w:rPr>
      </w:pPr>
      <w:r w:rsidRPr="0086106B">
        <w:rPr>
          <w:rFonts w:ascii="Arial" w:hAnsi="Arial" w:eastAsia="Times New Roman" w:cs="Arial"/>
          <w:color w:val="0B0C0C"/>
          <w:sz w:val="27"/>
          <w:szCs w:val="27"/>
          <w:lang w:eastAsia="en-GB"/>
        </w:rPr>
        <w:t>appreciate our rich and varied literary heritage</w:t>
      </w:r>
    </w:p>
    <w:p w:rsidRPr="0086106B" w:rsidR="00B07BDC" w:rsidP="00B2603F" w:rsidRDefault="00B07BDC" w14:paraId="11AD2E12" w14:textId="77777777">
      <w:pPr>
        <w:numPr>
          <w:ilvl w:val="0"/>
          <w:numId w:val="1"/>
        </w:numPr>
        <w:shd w:val="clear" w:color="auto" w:fill="FFFFFF"/>
        <w:spacing w:after="0" w:line="240" w:lineRule="auto"/>
        <w:ind w:left="300"/>
        <w:rPr>
          <w:rFonts w:ascii="Arial" w:hAnsi="Arial" w:eastAsia="Times New Roman" w:cs="Arial"/>
          <w:color w:val="0B0C0C"/>
          <w:sz w:val="27"/>
          <w:szCs w:val="27"/>
          <w:lang w:eastAsia="en-GB"/>
        </w:rPr>
      </w:pPr>
      <w:r w:rsidRPr="0086106B">
        <w:rPr>
          <w:rFonts w:ascii="Arial" w:hAnsi="Arial" w:eastAsia="Times New Roman" w:cs="Arial"/>
          <w:color w:val="0B0C0C"/>
          <w:sz w:val="27"/>
          <w:szCs w:val="27"/>
          <w:lang w:eastAsia="en-GB"/>
        </w:rPr>
        <w:t>write clearly, accurately and coherently, adapting their language and style in and for a range of contexts, purposes and audiences</w:t>
      </w:r>
    </w:p>
    <w:p w:rsidRPr="0086106B" w:rsidR="00B07BDC" w:rsidP="00B2603F" w:rsidRDefault="00B07BDC" w14:paraId="3BCD1CD7" w14:textId="77777777">
      <w:pPr>
        <w:numPr>
          <w:ilvl w:val="0"/>
          <w:numId w:val="1"/>
        </w:numPr>
        <w:shd w:val="clear" w:color="auto" w:fill="FFFFFF"/>
        <w:spacing w:after="0" w:line="240" w:lineRule="auto"/>
        <w:ind w:left="300"/>
        <w:rPr>
          <w:rFonts w:ascii="Arial" w:hAnsi="Arial" w:eastAsia="Times New Roman" w:cs="Arial"/>
          <w:color w:val="0B0C0C"/>
          <w:sz w:val="27"/>
          <w:szCs w:val="27"/>
          <w:lang w:eastAsia="en-GB"/>
        </w:rPr>
      </w:pPr>
      <w:r w:rsidRPr="0086106B">
        <w:rPr>
          <w:rFonts w:ascii="Arial" w:hAnsi="Arial" w:eastAsia="Times New Roman" w:cs="Arial"/>
          <w:color w:val="0B0C0C"/>
          <w:sz w:val="27"/>
          <w:szCs w:val="27"/>
          <w:lang w:eastAsia="en-GB"/>
        </w:rPr>
        <w:t>use discussion in order to learn; they should be able to elaborate and explain clearly their understanding and ideas</w:t>
      </w:r>
    </w:p>
    <w:p w:rsidR="00B07BDC" w:rsidP="00B2603F" w:rsidRDefault="00B07BDC" w14:paraId="46D835B4" w14:textId="77777777">
      <w:pPr>
        <w:numPr>
          <w:ilvl w:val="0"/>
          <w:numId w:val="1"/>
        </w:numPr>
        <w:shd w:val="clear" w:color="auto" w:fill="FFFFFF"/>
        <w:spacing w:after="0" w:line="240" w:lineRule="auto"/>
        <w:ind w:left="300"/>
        <w:rPr>
          <w:rFonts w:ascii="Arial" w:hAnsi="Arial" w:eastAsia="Times New Roman" w:cs="Arial"/>
          <w:color w:val="0B0C0C"/>
          <w:sz w:val="27"/>
          <w:szCs w:val="27"/>
          <w:lang w:eastAsia="en-GB"/>
        </w:rPr>
      </w:pPr>
      <w:r w:rsidRPr="0086106B">
        <w:rPr>
          <w:rFonts w:ascii="Arial" w:hAnsi="Arial" w:eastAsia="Times New Roman" w:cs="Arial"/>
          <w:color w:val="0B0C0C"/>
          <w:sz w:val="27"/>
          <w:szCs w:val="27"/>
          <w:lang w:eastAsia="en-GB"/>
        </w:rPr>
        <w:t>are competent in the arts of speaking and listening, making formal presentations, demonstrating to others and participating in debate</w:t>
      </w:r>
    </w:p>
    <w:p w:rsidR="000957D4" w:rsidP="000957D4" w:rsidRDefault="000957D4" w14:paraId="269A9842" w14:textId="13CFDE37">
      <w:pPr>
        <w:shd w:val="clear" w:color="auto" w:fill="FFFFFF"/>
        <w:spacing w:after="0" w:line="240" w:lineRule="auto"/>
        <w:ind w:left="-60"/>
        <w:rPr>
          <w:rFonts w:ascii="Arial" w:hAnsi="Arial" w:eastAsia="Times New Roman" w:cs="Arial"/>
          <w:color w:val="0B0C0C"/>
          <w:sz w:val="27"/>
          <w:szCs w:val="27"/>
          <w:lang w:eastAsia="en-GB"/>
        </w:rPr>
      </w:pPr>
    </w:p>
    <w:p w:rsidR="000957D4" w:rsidP="000957D4" w:rsidRDefault="000957D4" w14:paraId="288CAD56" w14:textId="37E28F6A">
      <w:pPr>
        <w:shd w:val="clear" w:color="auto" w:fill="FFFFFF"/>
        <w:spacing w:after="0" w:line="240" w:lineRule="auto"/>
        <w:ind w:left="-60"/>
        <w:rPr>
          <w:rFonts w:ascii="Arial" w:hAnsi="Arial" w:eastAsia="Times New Roman" w:cs="Arial"/>
          <w:color w:val="0B0C0C"/>
          <w:sz w:val="27"/>
          <w:szCs w:val="27"/>
          <w:lang w:eastAsia="en-GB"/>
        </w:rPr>
      </w:pPr>
    </w:p>
    <w:p w:rsidRPr="000957D4" w:rsidR="000957D4" w:rsidP="000957D4" w:rsidRDefault="000957D4" w14:paraId="09A4A0D0" w14:textId="35BC2CA8">
      <w:pPr>
        <w:shd w:val="clear" w:color="auto" w:fill="FFFFFF"/>
        <w:spacing w:after="0" w:line="240" w:lineRule="auto"/>
        <w:ind w:left="-60"/>
        <w:rPr>
          <w:rFonts w:ascii="Arial" w:hAnsi="Arial" w:eastAsia="Times New Roman" w:cs="Arial"/>
          <w:color w:val="0B0C0C"/>
          <w:sz w:val="27"/>
          <w:szCs w:val="27"/>
          <w:u w:val="single"/>
          <w:lang w:eastAsia="en-GB"/>
        </w:rPr>
      </w:pPr>
      <w:r w:rsidRPr="000957D4">
        <w:rPr>
          <w:rFonts w:ascii="Arial" w:hAnsi="Arial" w:eastAsia="Times New Roman" w:cs="Arial"/>
          <w:color w:val="0B0C0C"/>
          <w:sz w:val="27"/>
          <w:szCs w:val="27"/>
          <w:u w:val="single"/>
          <w:lang w:eastAsia="en-GB"/>
        </w:rPr>
        <w:t>Speaking and Listening at Emmanuel Holcombe C.E. Primary School</w:t>
      </w:r>
    </w:p>
    <w:p w:rsidR="006065AE" w:rsidP="006065AE" w:rsidRDefault="000957D4" w14:paraId="7763158B" w14:textId="018173AC">
      <w:pPr>
        <w:pStyle w:val="paragraph"/>
        <w:spacing w:before="0" w:beforeAutospacing="0" w:after="0" w:afterAutospacing="0"/>
        <w:jc w:val="both"/>
        <w:textAlignment w:val="baseline"/>
        <w:rPr>
          <w:rStyle w:val="normaltextrun"/>
          <w:rFonts w:ascii="Arial" w:hAnsi="Arial" w:cs="Arial"/>
          <w:color w:val="333333"/>
          <w:sz w:val="27"/>
          <w:szCs w:val="27"/>
          <w:u w:val="single"/>
        </w:rPr>
      </w:pPr>
      <w:r w:rsidRPr="000957D4">
        <w:rPr>
          <w:rStyle w:val="normaltextrun"/>
          <w:rFonts w:ascii="Arial" w:hAnsi="Arial" w:cs="Arial"/>
          <w:color w:val="333333"/>
          <w:sz w:val="27"/>
          <w:szCs w:val="27"/>
          <w:u w:val="single"/>
        </w:rPr>
        <w:t>Intent</w:t>
      </w:r>
    </w:p>
    <w:p w:rsidR="000957D4" w:rsidP="006065AE" w:rsidRDefault="002D0B36" w14:paraId="30DB48FF" w14:textId="374FEE10">
      <w:pPr>
        <w:pStyle w:val="paragraph"/>
        <w:spacing w:before="0" w:beforeAutospacing="0" w:after="0" w:afterAutospacing="0"/>
        <w:jc w:val="both"/>
        <w:textAlignment w:val="baseline"/>
        <w:rPr>
          <w:rStyle w:val="normaltextrun"/>
          <w:rFonts w:ascii="Arial" w:hAnsi="Arial" w:cs="Arial"/>
          <w:color w:val="333333"/>
          <w:sz w:val="27"/>
          <w:szCs w:val="27"/>
        </w:rPr>
      </w:pPr>
      <w:r>
        <w:rPr>
          <w:rStyle w:val="normaltextrun"/>
          <w:rFonts w:ascii="Arial" w:hAnsi="Arial" w:cs="Arial"/>
          <w:color w:val="333333"/>
          <w:sz w:val="27"/>
          <w:szCs w:val="27"/>
        </w:rPr>
        <w:t xml:space="preserve">At Emmanuel Holcombe C.E. Primary School, we believe that good speaking and listening </w:t>
      </w:r>
      <w:r w:rsidR="004B5802">
        <w:rPr>
          <w:rStyle w:val="normaltextrun"/>
          <w:rFonts w:ascii="Arial" w:hAnsi="Arial" w:cs="Arial"/>
          <w:color w:val="333333"/>
          <w:sz w:val="27"/>
          <w:szCs w:val="27"/>
        </w:rPr>
        <w:t>capabilities</w:t>
      </w:r>
      <w:r>
        <w:rPr>
          <w:rStyle w:val="normaltextrun"/>
          <w:rFonts w:ascii="Arial" w:hAnsi="Arial" w:cs="Arial"/>
          <w:color w:val="333333"/>
          <w:sz w:val="27"/>
          <w:szCs w:val="27"/>
        </w:rPr>
        <w:t xml:space="preserve"> are crucial life skill</w:t>
      </w:r>
      <w:r w:rsidR="004B5802">
        <w:rPr>
          <w:rStyle w:val="normaltextrun"/>
          <w:rFonts w:ascii="Arial" w:hAnsi="Arial" w:cs="Arial"/>
          <w:color w:val="333333"/>
          <w:sz w:val="27"/>
          <w:szCs w:val="27"/>
        </w:rPr>
        <w:t>s</w:t>
      </w:r>
      <w:r>
        <w:rPr>
          <w:rStyle w:val="normaltextrun"/>
          <w:rFonts w:ascii="Arial" w:hAnsi="Arial" w:cs="Arial"/>
          <w:color w:val="333333"/>
          <w:sz w:val="27"/>
          <w:szCs w:val="27"/>
        </w:rPr>
        <w:t xml:space="preserve"> which lead</w:t>
      </w:r>
      <w:r w:rsidR="004B5802">
        <w:rPr>
          <w:rStyle w:val="normaltextrun"/>
          <w:rFonts w:ascii="Arial" w:hAnsi="Arial" w:cs="Arial"/>
          <w:color w:val="333333"/>
          <w:sz w:val="27"/>
          <w:szCs w:val="27"/>
        </w:rPr>
        <w:t xml:space="preserve"> to better connections with others. The aims of teaching speaking and listening in our school are to develop children who:</w:t>
      </w:r>
    </w:p>
    <w:p w:rsidR="000716CC" w:rsidP="00B2603F" w:rsidRDefault="000716CC" w14:paraId="57309D1A" w14:textId="69AAA403">
      <w:pPr>
        <w:pStyle w:val="paragraph"/>
        <w:numPr>
          <w:ilvl w:val="0"/>
          <w:numId w:val="34"/>
        </w:numPr>
        <w:spacing w:before="0" w:beforeAutospacing="0" w:after="0" w:afterAutospacing="0"/>
        <w:jc w:val="both"/>
        <w:textAlignment w:val="baseline"/>
        <w:rPr>
          <w:rStyle w:val="normaltextrun"/>
          <w:rFonts w:ascii="Arial" w:hAnsi="Arial" w:cs="Arial"/>
          <w:color w:val="333333"/>
          <w:sz w:val="27"/>
          <w:szCs w:val="27"/>
        </w:rPr>
      </w:pPr>
      <w:r>
        <w:rPr>
          <w:rStyle w:val="normaltextrun"/>
          <w:rFonts w:ascii="Arial" w:hAnsi="Arial" w:cs="Arial"/>
          <w:color w:val="333333"/>
          <w:sz w:val="27"/>
          <w:szCs w:val="27"/>
        </w:rPr>
        <w:t>Listen attentively to a range of speakers</w:t>
      </w:r>
    </w:p>
    <w:p w:rsidR="004B5802" w:rsidP="00B2603F" w:rsidRDefault="004B5802" w14:paraId="106CAF5C" w14:textId="114C1543">
      <w:pPr>
        <w:pStyle w:val="paragraph"/>
        <w:numPr>
          <w:ilvl w:val="0"/>
          <w:numId w:val="34"/>
        </w:numPr>
        <w:spacing w:before="0" w:beforeAutospacing="0" w:after="0" w:afterAutospacing="0"/>
        <w:jc w:val="both"/>
        <w:textAlignment w:val="baseline"/>
        <w:rPr>
          <w:rStyle w:val="normaltextrun"/>
          <w:rFonts w:ascii="Arial" w:hAnsi="Arial" w:cs="Arial"/>
          <w:color w:val="333333"/>
          <w:sz w:val="27"/>
          <w:szCs w:val="27"/>
        </w:rPr>
      </w:pPr>
      <w:r>
        <w:rPr>
          <w:rStyle w:val="normaltextrun"/>
          <w:rFonts w:ascii="Arial" w:hAnsi="Arial" w:cs="Arial"/>
          <w:color w:val="333333"/>
          <w:sz w:val="27"/>
          <w:szCs w:val="27"/>
        </w:rPr>
        <w:t xml:space="preserve">Become </w:t>
      </w:r>
      <w:r w:rsidR="00D03A4D">
        <w:rPr>
          <w:rStyle w:val="normaltextrun"/>
          <w:rFonts w:ascii="Arial" w:hAnsi="Arial" w:cs="Arial"/>
          <w:color w:val="333333"/>
          <w:sz w:val="27"/>
          <w:szCs w:val="27"/>
        </w:rPr>
        <w:t xml:space="preserve">increasingly </w:t>
      </w:r>
      <w:r>
        <w:rPr>
          <w:rStyle w:val="normaltextrun"/>
          <w:rFonts w:ascii="Arial" w:hAnsi="Arial" w:cs="Arial"/>
          <w:color w:val="333333"/>
          <w:sz w:val="27"/>
          <w:szCs w:val="27"/>
        </w:rPr>
        <w:t>active listeners who listen to understand rather than just reply</w:t>
      </w:r>
    </w:p>
    <w:p w:rsidR="000716CC" w:rsidP="00B2603F" w:rsidRDefault="000716CC" w14:paraId="31E2B340" w14:textId="77777777">
      <w:pPr>
        <w:pStyle w:val="paragraph"/>
        <w:numPr>
          <w:ilvl w:val="0"/>
          <w:numId w:val="34"/>
        </w:numPr>
        <w:spacing w:before="0" w:beforeAutospacing="0" w:after="0" w:afterAutospacing="0"/>
        <w:jc w:val="both"/>
        <w:textAlignment w:val="baseline"/>
        <w:rPr>
          <w:rStyle w:val="normaltextrun"/>
          <w:rFonts w:ascii="Arial" w:hAnsi="Arial" w:cs="Arial"/>
          <w:color w:val="333333"/>
          <w:sz w:val="27"/>
          <w:szCs w:val="27"/>
        </w:rPr>
      </w:pPr>
      <w:r>
        <w:rPr>
          <w:rStyle w:val="normaltextrun"/>
          <w:rFonts w:ascii="Arial" w:hAnsi="Arial" w:cs="Arial"/>
          <w:color w:val="333333"/>
          <w:sz w:val="27"/>
          <w:szCs w:val="27"/>
        </w:rPr>
        <w:t>Ask questions to further develop their understanding of what someone has said</w:t>
      </w:r>
    </w:p>
    <w:p w:rsidR="004B5802" w:rsidP="00B2603F" w:rsidRDefault="000716CC" w14:paraId="23C552E6" w14:textId="4D5F0343">
      <w:pPr>
        <w:pStyle w:val="paragraph"/>
        <w:numPr>
          <w:ilvl w:val="0"/>
          <w:numId w:val="34"/>
        </w:numPr>
        <w:spacing w:before="0" w:beforeAutospacing="0" w:after="0" w:afterAutospacing="0"/>
        <w:jc w:val="both"/>
        <w:textAlignment w:val="baseline"/>
        <w:rPr>
          <w:rStyle w:val="normaltextrun"/>
          <w:rFonts w:ascii="Arial" w:hAnsi="Arial" w:cs="Arial"/>
          <w:color w:val="333333"/>
          <w:sz w:val="27"/>
          <w:szCs w:val="27"/>
        </w:rPr>
      </w:pPr>
      <w:r>
        <w:rPr>
          <w:rStyle w:val="normaltextrun"/>
          <w:rFonts w:ascii="Arial" w:hAnsi="Arial" w:cs="Arial"/>
          <w:color w:val="333333"/>
          <w:sz w:val="27"/>
          <w:szCs w:val="27"/>
        </w:rPr>
        <w:t>Participate in discussions</w:t>
      </w:r>
      <w:r w:rsidR="00D03A4D">
        <w:rPr>
          <w:rStyle w:val="normaltextrun"/>
          <w:rFonts w:ascii="Arial" w:hAnsi="Arial" w:cs="Arial"/>
          <w:color w:val="333333"/>
          <w:sz w:val="27"/>
          <w:szCs w:val="27"/>
        </w:rPr>
        <w:t xml:space="preserve"> and debate</w:t>
      </w:r>
      <w:r>
        <w:rPr>
          <w:rStyle w:val="normaltextrun"/>
          <w:rFonts w:ascii="Arial" w:hAnsi="Arial" w:cs="Arial"/>
          <w:color w:val="333333"/>
          <w:sz w:val="27"/>
          <w:szCs w:val="27"/>
        </w:rPr>
        <w:t xml:space="preserve"> </w:t>
      </w:r>
      <w:r w:rsidR="00D4332D">
        <w:rPr>
          <w:rStyle w:val="normaltextrun"/>
          <w:rFonts w:ascii="Arial" w:hAnsi="Arial" w:cs="Arial"/>
          <w:color w:val="333333"/>
          <w:sz w:val="27"/>
          <w:szCs w:val="27"/>
        </w:rPr>
        <w:t>by listening to what has already been said and making relevant responses</w:t>
      </w:r>
    </w:p>
    <w:p w:rsidR="00D4332D" w:rsidP="00B2603F" w:rsidRDefault="00D4332D" w14:paraId="32DD2D19" w14:textId="6474B900">
      <w:pPr>
        <w:pStyle w:val="paragraph"/>
        <w:numPr>
          <w:ilvl w:val="0"/>
          <w:numId w:val="34"/>
        </w:numPr>
        <w:spacing w:before="0" w:beforeAutospacing="0" w:after="0" w:afterAutospacing="0"/>
        <w:jc w:val="both"/>
        <w:textAlignment w:val="baseline"/>
        <w:rPr>
          <w:rStyle w:val="normaltextrun"/>
          <w:rFonts w:ascii="Arial" w:hAnsi="Arial" w:cs="Arial"/>
          <w:color w:val="333333"/>
          <w:sz w:val="27"/>
          <w:szCs w:val="27"/>
        </w:rPr>
      </w:pPr>
      <w:r>
        <w:rPr>
          <w:rStyle w:val="normaltextrun"/>
          <w:rFonts w:ascii="Arial" w:hAnsi="Arial" w:cs="Arial"/>
          <w:color w:val="333333"/>
          <w:sz w:val="27"/>
          <w:szCs w:val="27"/>
        </w:rPr>
        <w:t>Know when to speak and when to listen</w:t>
      </w:r>
    </w:p>
    <w:p w:rsidR="00D4332D" w:rsidP="00B2603F" w:rsidRDefault="00D03A4D" w14:paraId="6CEA2CE2" w14:textId="6B11C5A5">
      <w:pPr>
        <w:pStyle w:val="paragraph"/>
        <w:numPr>
          <w:ilvl w:val="0"/>
          <w:numId w:val="34"/>
        </w:numPr>
        <w:spacing w:before="0" w:beforeAutospacing="0" w:after="0" w:afterAutospacing="0"/>
        <w:jc w:val="both"/>
        <w:textAlignment w:val="baseline"/>
        <w:rPr>
          <w:rStyle w:val="normaltextrun"/>
          <w:rFonts w:ascii="Arial" w:hAnsi="Arial" w:cs="Arial"/>
          <w:color w:val="333333"/>
          <w:sz w:val="27"/>
          <w:szCs w:val="27"/>
        </w:rPr>
      </w:pPr>
      <w:r>
        <w:rPr>
          <w:rStyle w:val="normaltextrun"/>
          <w:rFonts w:ascii="Arial" w:hAnsi="Arial" w:cs="Arial"/>
          <w:color w:val="333333"/>
          <w:sz w:val="27"/>
          <w:szCs w:val="27"/>
        </w:rPr>
        <w:t>Can e</w:t>
      </w:r>
      <w:r w:rsidR="00D4332D">
        <w:rPr>
          <w:rStyle w:val="normaltextrun"/>
          <w:rFonts w:ascii="Arial" w:hAnsi="Arial" w:cs="Arial"/>
          <w:color w:val="333333"/>
          <w:sz w:val="27"/>
          <w:szCs w:val="27"/>
        </w:rPr>
        <w:t xml:space="preserve">xpress their </w:t>
      </w:r>
      <w:r>
        <w:rPr>
          <w:rStyle w:val="normaltextrun"/>
          <w:rFonts w:ascii="Arial" w:hAnsi="Arial" w:cs="Arial"/>
          <w:color w:val="333333"/>
          <w:sz w:val="27"/>
          <w:szCs w:val="27"/>
        </w:rPr>
        <w:t xml:space="preserve">ideas and </w:t>
      </w:r>
      <w:r w:rsidR="00D4332D">
        <w:rPr>
          <w:rStyle w:val="normaltextrun"/>
          <w:rFonts w:ascii="Arial" w:hAnsi="Arial" w:cs="Arial"/>
          <w:color w:val="333333"/>
          <w:sz w:val="27"/>
          <w:szCs w:val="27"/>
        </w:rPr>
        <w:t>opinions, articulate feelings</w:t>
      </w:r>
      <w:r w:rsidR="00D363C2">
        <w:rPr>
          <w:rStyle w:val="normaltextrun"/>
          <w:rFonts w:ascii="Arial" w:hAnsi="Arial" w:cs="Arial"/>
          <w:color w:val="333333"/>
          <w:sz w:val="27"/>
          <w:szCs w:val="27"/>
        </w:rPr>
        <w:t xml:space="preserve"> and respond respectfully to the </w:t>
      </w:r>
      <w:r>
        <w:rPr>
          <w:rStyle w:val="normaltextrun"/>
          <w:rFonts w:ascii="Arial" w:hAnsi="Arial" w:cs="Arial"/>
          <w:color w:val="333333"/>
          <w:sz w:val="27"/>
          <w:szCs w:val="27"/>
        </w:rPr>
        <w:t xml:space="preserve">ideas, </w:t>
      </w:r>
      <w:r w:rsidR="00D363C2">
        <w:rPr>
          <w:rStyle w:val="normaltextrun"/>
          <w:rFonts w:ascii="Arial" w:hAnsi="Arial" w:cs="Arial"/>
          <w:color w:val="333333"/>
          <w:sz w:val="27"/>
          <w:szCs w:val="27"/>
        </w:rPr>
        <w:t>opinions and feelings of others</w:t>
      </w:r>
    </w:p>
    <w:p w:rsidR="00D363C2" w:rsidP="00B2603F" w:rsidRDefault="00D4332D" w14:paraId="549CE8E3" w14:textId="23D848C0">
      <w:pPr>
        <w:pStyle w:val="paragraph"/>
        <w:numPr>
          <w:ilvl w:val="0"/>
          <w:numId w:val="34"/>
        </w:numPr>
        <w:spacing w:before="0" w:beforeAutospacing="0" w:after="0" w:afterAutospacing="0"/>
        <w:jc w:val="both"/>
        <w:textAlignment w:val="baseline"/>
        <w:rPr>
          <w:rStyle w:val="normaltextrun"/>
          <w:rFonts w:ascii="Arial" w:hAnsi="Arial" w:cs="Arial"/>
          <w:color w:val="333333"/>
          <w:sz w:val="27"/>
          <w:szCs w:val="27"/>
        </w:rPr>
      </w:pPr>
      <w:r>
        <w:rPr>
          <w:rStyle w:val="normaltextrun"/>
          <w:rFonts w:ascii="Arial" w:hAnsi="Arial" w:cs="Arial"/>
          <w:color w:val="333333"/>
          <w:sz w:val="27"/>
          <w:szCs w:val="27"/>
        </w:rPr>
        <w:t>Use an appropriate style and tone</w:t>
      </w:r>
      <w:r w:rsidR="00D363C2">
        <w:rPr>
          <w:rStyle w:val="normaltextrun"/>
          <w:rFonts w:ascii="Arial" w:hAnsi="Arial" w:cs="Arial"/>
          <w:color w:val="333333"/>
          <w:sz w:val="27"/>
          <w:szCs w:val="27"/>
        </w:rPr>
        <w:t xml:space="preserve"> depending on the formality of the situation showing the correct use of Standard English when required</w:t>
      </w:r>
    </w:p>
    <w:p w:rsidR="00D03A4D" w:rsidP="00B2603F" w:rsidRDefault="00D03A4D" w14:paraId="3B6BA054" w14:textId="0ED3F4E7">
      <w:pPr>
        <w:pStyle w:val="paragraph"/>
        <w:numPr>
          <w:ilvl w:val="0"/>
          <w:numId w:val="34"/>
        </w:numPr>
        <w:spacing w:before="0" w:beforeAutospacing="0" w:after="0" w:afterAutospacing="0"/>
        <w:jc w:val="both"/>
        <w:textAlignment w:val="baseline"/>
        <w:rPr>
          <w:rStyle w:val="normaltextrun"/>
          <w:rFonts w:ascii="Arial" w:hAnsi="Arial" w:cs="Arial"/>
          <w:color w:val="333333"/>
          <w:sz w:val="27"/>
          <w:szCs w:val="27"/>
        </w:rPr>
      </w:pPr>
      <w:r>
        <w:rPr>
          <w:rStyle w:val="normaltextrun"/>
          <w:rFonts w:ascii="Arial" w:hAnsi="Arial" w:cs="Arial"/>
          <w:color w:val="333333"/>
          <w:sz w:val="27"/>
          <w:szCs w:val="27"/>
        </w:rPr>
        <w:t>Make formal presentations</w:t>
      </w:r>
    </w:p>
    <w:p w:rsidR="00D03A4D" w:rsidP="00D03A4D" w:rsidRDefault="00D03A4D" w14:paraId="7467092C" w14:textId="2FD7D339">
      <w:pPr>
        <w:pStyle w:val="paragraph"/>
        <w:spacing w:before="0" w:beforeAutospacing="0" w:after="0" w:afterAutospacing="0"/>
        <w:jc w:val="both"/>
        <w:textAlignment w:val="baseline"/>
        <w:rPr>
          <w:rStyle w:val="normaltextrun"/>
          <w:rFonts w:ascii="Arial" w:hAnsi="Arial" w:cs="Arial"/>
          <w:color w:val="333333"/>
          <w:sz w:val="27"/>
          <w:szCs w:val="27"/>
        </w:rPr>
      </w:pPr>
    </w:p>
    <w:p w:rsidRPr="006B7EA7" w:rsidR="006B7EA7" w:rsidP="00D03A4D" w:rsidRDefault="00D03A4D" w14:paraId="55A2DFC5" w14:textId="7560D10F">
      <w:pPr>
        <w:pStyle w:val="paragraph"/>
        <w:spacing w:before="0" w:beforeAutospacing="0" w:after="0" w:afterAutospacing="0"/>
        <w:jc w:val="both"/>
        <w:textAlignment w:val="baseline"/>
        <w:rPr>
          <w:rStyle w:val="normaltextrun"/>
          <w:rFonts w:ascii="Arial" w:hAnsi="Arial" w:cs="Arial"/>
          <w:color w:val="333333"/>
          <w:sz w:val="27"/>
          <w:szCs w:val="27"/>
          <w:u w:val="single"/>
        </w:rPr>
      </w:pPr>
      <w:r w:rsidRPr="00D03A4D">
        <w:rPr>
          <w:rStyle w:val="normaltextrun"/>
          <w:rFonts w:ascii="Arial" w:hAnsi="Arial" w:cs="Arial"/>
          <w:color w:val="333333"/>
          <w:sz w:val="27"/>
          <w:szCs w:val="27"/>
          <w:u w:val="single"/>
        </w:rPr>
        <w:t>Implementation</w:t>
      </w:r>
    </w:p>
    <w:p w:rsidR="00D03A4D" w:rsidP="00B2603F" w:rsidRDefault="00443994" w14:paraId="0502146D" w14:textId="1558894C">
      <w:pPr>
        <w:pStyle w:val="paragraph"/>
        <w:numPr>
          <w:ilvl w:val="0"/>
          <w:numId w:val="36"/>
        </w:numPr>
        <w:spacing w:before="0" w:beforeAutospacing="0" w:after="0" w:afterAutospacing="0"/>
        <w:jc w:val="both"/>
        <w:textAlignment w:val="baseline"/>
        <w:rPr>
          <w:rStyle w:val="normaltextrun"/>
          <w:rFonts w:ascii="Arial" w:hAnsi="Arial" w:cs="Arial"/>
          <w:color w:val="333333"/>
          <w:sz w:val="27"/>
          <w:szCs w:val="27"/>
        </w:rPr>
      </w:pPr>
      <w:r>
        <w:rPr>
          <w:rStyle w:val="normaltextrun"/>
          <w:rFonts w:ascii="Arial" w:hAnsi="Arial" w:cs="Arial"/>
          <w:color w:val="333333"/>
          <w:sz w:val="27"/>
          <w:szCs w:val="27"/>
        </w:rPr>
        <w:t>Teachers give pupils sufficient practice of speaking and listening through w</w:t>
      </w:r>
      <w:r w:rsidR="00B74D8D">
        <w:rPr>
          <w:rStyle w:val="normaltextrun"/>
          <w:rFonts w:ascii="Arial" w:hAnsi="Arial" w:cs="Arial"/>
          <w:color w:val="333333"/>
          <w:sz w:val="27"/>
          <w:szCs w:val="27"/>
        </w:rPr>
        <w:t>hole class, paired and</w:t>
      </w:r>
      <w:r w:rsidR="006B7EA7">
        <w:rPr>
          <w:rStyle w:val="normaltextrun"/>
          <w:rFonts w:ascii="Arial" w:hAnsi="Arial" w:cs="Arial"/>
          <w:color w:val="333333"/>
          <w:sz w:val="27"/>
          <w:szCs w:val="27"/>
        </w:rPr>
        <w:t xml:space="preserve">/or </w:t>
      </w:r>
      <w:r w:rsidR="00B74D8D">
        <w:rPr>
          <w:rStyle w:val="normaltextrun"/>
          <w:rFonts w:ascii="Arial" w:hAnsi="Arial" w:cs="Arial"/>
          <w:color w:val="333333"/>
          <w:sz w:val="27"/>
          <w:szCs w:val="27"/>
        </w:rPr>
        <w:t xml:space="preserve">group discussions </w:t>
      </w:r>
      <w:r>
        <w:rPr>
          <w:rStyle w:val="normaltextrun"/>
          <w:rFonts w:ascii="Arial" w:hAnsi="Arial" w:cs="Arial"/>
          <w:color w:val="333333"/>
          <w:sz w:val="27"/>
          <w:szCs w:val="27"/>
        </w:rPr>
        <w:t>in every lesson</w:t>
      </w:r>
    </w:p>
    <w:p w:rsidRPr="00C00328" w:rsidR="002937A4" w:rsidP="00B2603F" w:rsidRDefault="002937A4" w14:paraId="0097D306" w14:textId="747E2973">
      <w:pPr>
        <w:pStyle w:val="paragraph"/>
        <w:numPr>
          <w:ilvl w:val="0"/>
          <w:numId w:val="36"/>
        </w:numPr>
        <w:spacing w:before="0" w:beforeAutospacing="0" w:after="0" w:afterAutospacing="0"/>
        <w:jc w:val="both"/>
        <w:textAlignment w:val="baseline"/>
        <w:rPr>
          <w:rStyle w:val="normaltextrun"/>
          <w:rFonts w:ascii="Arial" w:hAnsi="Arial" w:cs="Arial"/>
          <w:color w:val="333333"/>
          <w:sz w:val="27"/>
          <w:szCs w:val="27"/>
        </w:rPr>
      </w:pPr>
      <w:r w:rsidRPr="00C00328">
        <w:rPr>
          <w:rStyle w:val="normaltextrun"/>
          <w:rFonts w:ascii="Arial" w:hAnsi="Arial" w:cs="Arial"/>
          <w:color w:val="333333"/>
          <w:sz w:val="27"/>
          <w:szCs w:val="27"/>
        </w:rPr>
        <w:t xml:space="preserve">A ‘no hands up’ is </w:t>
      </w:r>
      <w:r w:rsidRPr="00C00328" w:rsidR="002E7DBA">
        <w:rPr>
          <w:rStyle w:val="normaltextrun"/>
          <w:rFonts w:ascii="Arial" w:hAnsi="Arial" w:cs="Arial"/>
          <w:color w:val="333333"/>
          <w:sz w:val="27"/>
          <w:szCs w:val="27"/>
        </w:rPr>
        <w:t xml:space="preserve">being implemented </w:t>
      </w:r>
      <w:r w:rsidRPr="00C00328">
        <w:rPr>
          <w:rStyle w:val="normaltextrun"/>
          <w:rFonts w:ascii="Arial" w:hAnsi="Arial" w:cs="Arial"/>
          <w:color w:val="333333"/>
          <w:sz w:val="27"/>
          <w:szCs w:val="27"/>
        </w:rPr>
        <w:t>throughout school</w:t>
      </w:r>
    </w:p>
    <w:p w:rsidR="00B74D8D" w:rsidP="00B2603F" w:rsidRDefault="00443994" w14:paraId="2698877F" w14:textId="57A53B11">
      <w:pPr>
        <w:pStyle w:val="paragraph"/>
        <w:numPr>
          <w:ilvl w:val="0"/>
          <w:numId w:val="35"/>
        </w:numPr>
        <w:spacing w:before="0" w:beforeAutospacing="0" w:after="0" w:afterAutospacing="0"/>
        <w:jc w:val="both"/>
        <w:textAlignment w:val="baseline"/>
        <w:rPr>
          <w:rStyle w:val="normaltextrun"/>
          <w:rFonts w:ascii="Arial" w:hAnsi="Arial" w:cs="Arial"/>
          <w:color w:val="333333"/>
          <w:sz w:val="27"/>
          <w:szCs w:val="27"/>
        </w:rPr>
      </w:pPr>
      <w:r>
        <w:rPr>
          <w:rStyle w:val="normaltextrun"/>
          <w:rFonts w:ascii="Arial" w:hAnsi="Arial" w:cs="Arial"/>
          <w:color w:val="333333"/>
          <w:sz w:val="27"/>
          <w:szCs w:val="27"/>
        </w:rPr>
        <w:t>Speaking and listening is explicitly planned into</w:t>
      </w:r>
      <w:r w:rsidR="002937A4">
        <w:rPr>
          <w:rStyle w:val="normaltextrun"/>
          <w:rFonts w:ascii="Arial" w:hAnsi="Arial" w:cs="Arial"/>
          <w:color w:val="333333"/>
          <w:sz w:val="27"/>
          <w:szCs w:val="27"/>
        </w:rPr>
        <w:t xml:space="preserve"> English lessons,</w:t>
      </w:r>
      <w:r>
        <w:rPr>
          <w:rStyle w:val="normaltextrun"/>
          <w:rFonts w:ascii="Arial" w:hAnsi="Arial" w:cs="Arial"/>
          <w:color w:val="333333"/>
          <w:sz w:val="27"/>
          <w:szCs w:val="27"/>
        </w:rPr>
        <w:t xml:space="preserve"> g</w:t>
      </w:r>
      <w:r w:rsidR="006B7EA7">
        <w:rPr>
          <w:rStyle w:val="normaltextrun"/>
          <w:rFonts w:ascii="Arial" w:hAnsi="Arial" w:cs="Arial"/>
          <w:color w:val="333333"/>
          <w:sz w:val="27"/>
          <w:szCs w:val="27"/>
        </w:rPr>
        <w:t xml:space="preserve">uided reading </w:t>
      </w:r>
      <w:r>
        <w:rPr>
          <w:rStyle w:val="normaltextrun"/>
          <w:rFonts w:ascii="Arial" w:hAnsi="Arial" w:cs="Arial"/>
          <w:color w:val="333333"/>
          <w:sz w:val="27"/>
          <w:szCs w:val="27"/>
        </w:rPr>
        <w:t>and Commando Jo sessions</w:t>
      </w:r>
    </w:p>
    <w:p w:rsidR="00B74D8D" w:rsidP="00B2603F" w:rsidRDefault="00B74D8D" w14:paraId="3E2626BC" w14:textId="6DB22B27">
      <w:pPr>
        <w:pStyle w:val="paragraph"/>
        <w:numPr>
          <w:ilvl w:val="0"/>
          <w:numId w:val="35"/>
        </w:numPr>
        <w:spacing w:before="0" w:beforeAutospacing="0" w:after="0" w:afterAutospacing="0"/>
        <w:jc w:val="both"/>
        <w:textAlignment w:val="baseline"/>
        <w:rPr>
          <w:rStyle w:val="normaltextrun"/>
          <w:rFonts w:ascii="Arial" w:hAnsi="Arial" w:cs="Arial"/>
          <w:color w:val="333333"/>
          <w:sz w:val="27"/>
          <w:szCs w:val="27"/>
        </w:rPr>
      </w:pPr>
      <w:r>
        <w:rPr>
          <w:rStyle w:val="normaltextrun"/>
          <w:rFonts w:ascii="Arial" w:hAnsi="Arial" w:cs="Arial"/>
          <w:color w:val="333333"/>
          <w:sz w:val="27"/>
          <w:szCs w:val="27"/>
        </w:rPr>
        <w:t>Commando Jo sessions</w:t>
      </w:r>
      <w:r w:rsidR="002E7DBA">
        <w:rPr>
          <w:rStyle w:val="normaltextrun"/>
          <w:rFonts w:ascii="Arial" w:hAnsi="Arial" w:cs="Arial"/>
          <w:color w:val="333333"/>
          <w:sz w:val="27"/>
          <w:szCs w:val="27"/>
        </w:rPr>
        <w:t xml:space="preserve"> and the outdoor learning curriculum</w:t>
      </w:r>
      <w:r w:rsidR="006B7EA7">
        <w:rPr>
          <w:rStyle w:val="normaltextrun"/>
          <w:rFonts w:ascii="Arial" w:hAnsi="Arial" w:cs="Arial"/>
          <w:color w:val="333333"/>
          <w:sz w:val="27"/>
          <w:szCs w:val="27"/>
        </w:rPr>
        <w:t xml:space="preserve"> highlight the importance of effective communication</w:t>
      </w:r>
      <w:r w:rsidR="009B72F4">
        <w:rPr>
          <w:rStyle w:val="normaltextrun"/>
          <w:rFonts w:ascii="Arial" w:hAnsi="Arial" w:cs="Arial"/>
          <w:color w:val="333333"/>
          <w:sz w:val="27"/>
          <w:szCs w:val="27"/>
        </w:rPr>
        <w:t xml:space="preserve"> and allow children to experience speaking and listening in a range of environments and situations</w:t>
      </w:r>
    </w:p>
    <w:p w:rsidR="00951E49" w:rsidP="00B2603F" w:rsidRDefault="00951E49" w14:paraId="4C08324F" w14:textId="71DE41C1">
      <w:pPr>
        <w:pStyle w:val="paragraph"/>
        <w:numPr>
          <w:ilvl w:val="0"/>
          <w:numId w:val="35"/>
        </w:numPr>
        <w:spacing w:before="0" w:beforeAutospacing="0" w:after="0" w:afterAutospacing="0"/>
        <w:jc w:val="both"/>
        <w:textAlignment w:val="baseline"/>
        <w:rPr>
          <w:rStyle w:val="normaltextrun"/>
          <w:rFonts w:ascii="Arial" w:hAnsi="Arial" w:cs="Arial"/>
          <w:color w:val="333333"/>
          <w:sz w:val="27"/>
          <w:szCs w:val="27"/>
        </w:rPr>
      </w:pPr>
      <w:r>
        <w:rPr>
          <w:rStyle w:val="normaltextrun"/>
          <w:rFonts w:ascii="Arial" w:hAnsi="Arial" w:cs="Arial"/>
          <w:color w:val="333333"/>
          <w:sz w:val="27"/>
          <w:szCs w:val="27"/>
        </w:rPr>
        <w:t>‘Show and Tell’ occurs regularly within classes</w:t>
      </w:r>
      <w:r w:rsidR="00443994">
        <w:rPr>
          <w:rStyle w:val="normaltextrun"/>
          <w:rFonts w:ascii="Arial" w:hAnsi="Arial" w:cs="Arial"/>
          <w:color w:val="333333"/>
          <w:sz w:val="27"/>
          <w:szCs w:val="27"/>
        </w:rPr>
        <w:t xml:space="preserve"> to enable children to practise their speaking and listening skills</w:t>
      </w:r>
    </w:p>
    <w:p w:rsidR="009B72F4" w:rsidP="00B2603F" w:rsidRDefault="009B72F4" w14:paraId="2AA150CE" w14:textId="7E9B6B80">
      <w:pPr>
        <w:pStyle w:val="paragraph"/>
        <w:numPr>
          <w:ilvl w:val="0"/>
          <w:numId w:val="35"/>
        </w:numPr>
        <w:spacing w:before="0" w:beforeAutospacing="0" w:after="0" w:afterAutospacing="0"/>
        <w:jc w:val="both"/>
        <w:textAlignment w:val="baseline"/>
        <w:rPr>
          <w:rStyle w:val="normaltextrun"/>
          <w:rFonts w:ascii="Arial" w:hAnsi="Arial" w:cs="Arial"/>
          <w:color w:val="333333"/>
          <w:sz w:val="27"/>
          <w:szCs w:val="27"/>
        </w:rPr>
      </w:pPr>
      <w:r>
        <w:rPr>
          <w:rStyle w:val="normaltextrun"/>
          <w:rFonts w:ascii="Arial" w:hAnsi="Arial" w:cs="Arial"/>
          <w:color w:val="333333"/>
          <w:sz w:val="27"/>
          <w:szCs w:val="27"/>
        </w:rPr>
        <w:t>Class assemblies and performances allow children to perform to larger and more diverse audiences</w:t>
      </w:r>
    </w:p>
    <w:p w:rsidR="009B72F4" w:rsidP="00B2603F" w:rsidRDefault="009B72F4" w14:paraId="2B78108B" w14:textId="74084D66">
      <w:pPr>
        <w:pStyle w:val="paragraph"/>
        <w:numPr>
          <w:ilvl w:val="0"/>
          <w:numId w:val="35"/>
        </w:numPr>
        <w:spacing w:before="0" w:beforeAutospacing="0" w:after="0" w:afterAutospacing="0"/>
        <w:jc w:val="both"/>
        <w:textAlignment w:val="baseline"/>
        <w:rPr>
          <w:rStyle w:val="normaltextrun"/>
          <w:rFonts w:ascii="Arial" w:hAnsi="Arial" w:cs="Arial"/>
          <w:color w:val="333333"/>
          <w:sz w:val="27"/>
          <w:szCs w:val="27"/>
        </w:rPr>
      </w:pPr>
      <w:r>
        <w:rPr>
          <w:rStyle w:val="normaltextrun"/>
          <w:rFonts w:ascii="Arial" w:hAnsi="Arial" w:cs="Arial"/>
          <w:color w:val="333333"/>
          <w:sz w:val="27"/>
          <w:szCs w:val="27"/>
        </w:rPr>
        <w:t xml:space="preserve">Open days involve our older children </w:t>
      </w:r>
      <w:r w:rsidR="00951E49">
        <w:rPr>
          <w:rStyle w:val="normaltextrun"/>
          <w:rFonts w:ascii="Arial" w:hAnsi="Arial" w:cs="Arial"/>
          <w:color w:val="333333"/>
          <w:sz w:val="27"/>
          <w:szCs w:val="27"/>
        </w:rPr>
        <w:t>greeting guests and giving tours of the school</w:t>
      </w:r>
    </w:p>
    <w:p w:rsidR="00443994" w:rsidP="00B2603F" w:rsidRDefault="00443994" w14:paraId="7D8E2CC0" w14:textId="09E2BAE6">
      <w:pPr>
        <w:pStyle w:val="paragraph"/>
        <w:numPr>
          <w:ilvl w:val="0"/>
          <w:numId w:val="35"/>
        </w:numPr>
        <w:spacing w:before="0" w:beforeAutospacing="0" w:after="0" w:afterAutospacing="0"/>
        <w:jc w:val="both"/>
        <w:textAlignment w:val="baseline"/>
        <w:rPr>
          <w:rStyle w:val="normaltextrun"/>
          <w:rFonts w:ascii="Arial" w:hAnsi="Arial" w:cs="Arial"/>
          <w:color w:val="333333"/>
          <w:sz w:val="27"/>
          <w:szCs w:val="27"/>
        </w:rPr>
      </w:pPr>
      <w:r>
        <w:rPr>
          <w:rStyle w:val="normaltextrun"/>
          <w:rFonts w:ascii="Arial" w:hAnsi="Arial" w:cs="Arial"/>
          <w:color w:val="333333"/>
          <w:sz w:val="27"/>
          <w:szCs w:val="27"/>
        </w:rPr>
        <w:t>Teachers speak and listen to children around school and have high expectations of children</w:t>
      </w:r>
      <w:r w:rsidR="002937A4">
        <w:rPr>
          <w:rStyle w:val="normaltextrun"/>
          <w:rFonts w:ascii="Arial" w:hAnsi="Arial" w:cs="Arial"/>
          <w:color w:val="333333"/>
          <w:sz w:val="27"/>
          <w:szCs w:val="27"/>
        </w:rPr>
        <w:t>’s</w:t>
      </w:r>
      <w:r>
        <w:rPr>
          <w:rStyle w:val="normaltextrun"/>
          <w:rFonts w:ascii="Arial" w:hAnsi="Arial" w:cs="Arial"/>
          <w:color w:val="333333"/>
          <w:sz w:val="27"/>
          <w:szCs w:val="27"/>
        </w:rPr>
        <w:t xml:space="preserve"> responses</w:t>
      </w:r>
    </w:p>
    <w:p w:rsidR="00443994" w:rsidP="00B2603F" w:rsidRDefault="00443994" w14:paraId="2DF06E95" w14:textId="09CF62A7">
      <w:pPr>
        <w:pStyle w:val="paragraph"/>
        <w:numPr>
          <w:ilvl w:val="0"/>
          <w:numId w:val="35"/>
        </w:numPr>
        <w:spacing w:before="0" w:beforeAutospacing="0" w:after="0" w:afterAutospacing="0"/>
        <w:jc w:val="both"/>
        <w:textAlignment w:val="baseline"/>
        <w:rPr>
          <w:rStyle w:val="normaltextrun"/>
          <w:rFonts w:ascii="Arial" w:hAnsi="Arial" w:cs="Arial"/>
          <w:color w:val="333333"/>
          <w:sz w:val="27"/>
          <w:szCs w:val="27"/>
        </w:rPr>
      </w:pPr>
      <w:r>
        <w:rPr>
          <w:rStyle w:val="normaltextrun"/>
          <w:rFonts w:ascii="Arial" w:hAnsi="Arial" w:cs="Arial"/>
          <w:color w:val="333333"/>
          <w:sz w:val="27"/>
          <w:szCs w:val="27"/>
        </w:rPr>
        <w:t>Teachers understand the importance of good speaking and listening skills</w:t>
      </w:r>
    </w:p>
    <w:p w:rsidR="00B74D8D" w:rsidP="00B2603F" w:rsidRDefault="00B74D8D" w14:paraId="7F0BF95A" w14:textId="1AB13E41">
      <w:pPr>
        <w:pStyle w:val="paragraph"/>
        <w:numPr>
          <w:ilvl w:val="0"/>
          <w:numId w:val="35"/>
        </w:numPr>
        <w:spacing w:before="0" w:beforeAutospacing="0" w:after="0" w:afterAutospacing="0"/>
        <w:jc w:val="both"/>
        <w:textAlignment w:val="baseline"/>
        <w:rPr>
          <w:rStyle w:val="normaltextrun"/>
          <w:rFonts w:ascii="Arial" w:hAnsi="Arial" w:cs="Arial"/>
          <w:color w:val="333333"/>
          <w:sz w:val="27"/>
          <w:szCs w:val="27"/>
        </w:rPr>
      </w:pPr>
      <w:r>
        <w:rPr>
          <w:rStyle w:val="normaltextrun"/>
          <w:rFonts w:ascii="Arial" w:hAnsi="Arial" w:cs="Arial"/>
          <w:color w:val="333333"/>
          <w:sz w:val="27"/>
          <w:szCs w:val="27"/>
        </w:rPr>
        <w:t>Appropriate styles and tones including the use of Standard English are modelled by teachers</w:t>
      </w:r>
    </w:p>
    <w:p w:rsidR="00951E49" w:rsidP="00B2603F" w:rsidRDefault="00951E49" w14:paraId="1CAE01E2" w14:textId="3EC593C1">
      <w:pPr>
        <w:pStyle w:val="paragraph"/>
        <w:numPr>
          <w:ilvl w:val="0"/>
          <w:numId w:val="35"/>
        </w:numPr>
        <w:spacing w:before="0" w:beforeAutospacing="0" w:after="0" w:afterAutospacing="0"/>
        <w:jc w:val="both"/>
        <w:textAlignment w:val="baseline"/>
        <w:rPr>
          <w:rStyle w:val="normaltextrun"/>
          <w:rFonts w:ascii="Arial" w:hAnsi="Arial" w:cs="Arial"/>
          <w:color w:val="333333"/>
          <w:sz w:val="27"/>
          <w:szCs w:val="27"/>
        </w:rPr>
      </w:pPr>
      <w:r>
        <w:rPr>
          <w:rStyle w:val="normaltextrun"/>
          <w:rFonts w:ascii="Arial" w:hAnsi="Arial" w:cs="Arial"/>
          <w:color w:val="333333"/>
          <w:sz w:val="27"/>
          <w:szCs w:val="27"/>
        </w:rPr>
        <w:t>Active listening is modelled by teachers</w:t>
      </w:r>
    </w:p>
    <w:p w:rsidR="007F54CF" w:rsidP="007F54CF" w:rsidRDefault="007F54CF" w14:paraId="3CC235A5" w14:textId="0190CF51">
      <w:pPr>
        <w:pStyle w:val="paragraph"/>
        <w:spacing w:before="0" w:beforeAutospacing="0" w:after="0" w:afterAutospacing="0"/>
        <w:jc w:val="both"/>
        <w:textAlignment w:val="baseline"/>
        <w:rPr>
          <w:rStyle w:val="normaltextrun"/>
          <w:rFonts w:ascii="Arial" w:hAnsi="Arial" w:cs="Arial"/>
          <w:color w:val="333333"/>
          <w:sz w:val="27"/>
          <w:szCs w:val="27"/>
        </w:rPr>
      </w:pPr>
    </w:p>
    <w:p w:rsidR="007F54CF" w:rsidP="007F54CF" w:rsidRDefault="007F54CF" w14:paraId="2B6DF7C5" w14:textId="045EC501">
      <w:pPr>
        <w:pStyle w:val="paragraph"/>
        <w:spacing w:before="0" w:beforeAutospacing="0" w:after="0" w:afterAutospacing="0"/>
        <w:jc w:val="both"/>
        <w:textAlignment w:val="baseline"/>
        <w:rPr>
          <w:rStyle w:val="normaltextrun"/>
          <w:rFonts w:ascii="Arial" w:hAnsi="Arial" w:cs="Arial"/>
          <w:color w:val="333333"/>
          <w:sz w:val="27"/>
          <w:szCs w:val="27"/>
          <w:u w:val="single"/>
        </w:rPr>
      </w:pPr>
      <w:r w:rsidRPr="007F54CF">
        <w:rPr>
          <w:rStyle w:val="normaltextrun"/>
          <w:rFonts w:ascii="Arial" w:hAnsi="Arial" w:cs="Arial"/>
          <w:color w:val="333333"/>
          <w:sz w:val="27"/>
          <w:szCs w:val="27"/>
          <w:u w:val="single"/>
        </w:rPr>
        <w:t>Impact</w:t>
      </w:r>
    </w:p>
    <w:p w:rsidRPr="00D61475" w:rsidR="007F54CF" w:rsidP="007F54CF" w:rsidRDefault="007F54CF" w14:paraId="0E4841D0" w14:textId="77777777">
      <w:pPr>
        <w:pStyle w:val="paragraph"/>
        <w:spacing w:before="0" w:beforeAutospacing="0" w:after="0" w:afterAutospacing="0"/>
        <w:ind w:left="360"/>
        <w:jc w:val="both"/>
        <w:textAlignment w:val="baseline"/>
        <w:rPr>
          <w:rFonts w:ascii="Arial" w:hAnsi="Arial" w:cs="Arial"/>
          <w:sz w:val="27"/>
          <w:szCs w:val="27"/>
        </w:rPr>
      </w:pPr>
      <w:r w:rsidRPr="00D61475">
        <w:rPr>
          <w:rFonts w:ascii="Arial" w:hAnsi="Arial" w:cs="Arial"/>
          <w:sz w:val="27"/>
          <w:szCs w:val="27"/>
        </w:rPr>
        <w:t xml:space="preserve">Pupils will: </w:t>
      </w:r>
    </w:p>
    <w:p w:rsidRPr="00F2141E" w:rsidR="007F54CF" w:rsidP="00B2603F" w:rsidRDefault="007F54CF" w14:paraId="051178D2" w14:textId="77777777">
      <w:pPr>
        <w:pStyle w:val="paragraph"/>
        <w:numPr>
          <w:ilvl w:val="1"/>
          <w:numId w:val="7"/>
        </w:numPr>
        <w:spacing w:before="0" w:beforeAutospacing="0" w:after="0" w:afterAutospacing="0"/>
        <w:jc w:val="both"/>
        <w:textAlignment w:val="baseline"/>
        <w:rPr>
          <w:rFonts w:ascii="Arial" w:hAnsi="Arial" w:cs="Arial"/>
          <w:sz w:val="27"/>
          <w:szCs w:val="27"/>
        </w:rPr>
      </w:pPr>
      <w:r w:rsidRPr="003F5DFE">
        <w:rPr>
          <w:rFonts w:ascii="Arial" w:hAnsi="Arial" w:cs="Arial"/>
          <w:sz w:val="27"/>
          <w:szCs w:val="27"/>
        </w:rPr>
        <w:t>make good progress</w:t>
      </w:r>
      <w:r>
        <w:rPr>
          <w:rFonts w:ascii="Arial" w:hAnsi="Arial" w:cs="Arial"/>
          <w:sz w:val="27"/>
          <w:szCs w:val="27"/>
        </w:rPr>
        <w:t xml:space="preserve"> from their own personal starting points</w:t>
      </w:r>
    </w:p>
    <w:p w:rsidR="007F54CF" w:rsidP="00B2603F" w:rsidRDefault="007F54CF" w14:paraId="0A54C2DF" w14:textId="049E8032">
      <w:pPr>
        <w:pStyle w:val="paragraph"/>
        <w:numPr>
          <w:ilvl w:val="1"/>
          <w:numId w:val="7"/>
        </w:numPr>
        <w:spacing w:before="0" w:beforeAutospacing="0" w:after="0" w:afterAutospacing="0"/>
        <w:jc w:val="both"/>
        <w:textAlignment w:val="baseline"/>
        <w:rPr>
          <w:rFonts w:ascii="Arial" w:hAnsi="Arial" w:cs="Arial"/>
          <w:sz w:val="27"/>
          <w:szCs w:val="27"/>
        </w:rPr>
      </w:pPr>
      <w:r>
        <w:rPr>
          <w:rFonts w:ascii="Arial" w:hAnsi="Arial" w:cs="Arial"/>
          <w:sz w:val="27"/>
          <w:szCs w:val="27"/>
        </w:rPr>
        <w:t>have the knowledge and skills to speak and listen in a range of situations and to a range of audiences</w:t>
      </w:r>
    </w:p>
    <w:p w:rsidRPr="00A6320C" w:rsidR="007F54CF" w:rsidP="00B2603F" w:rsidRDefault="007F54CF" w14:paraId="3ED8FF14" w14:textId="710363D9">
      <w:pPr>
        <w:pStyle w:val="paragraph"/>
        <w:numPr>
          <w:ilvl w:val="1"/>
          <w:numId w:val="7"/>
        </w:numPr>
        <w:spacing w:before="0" w:beforeAutospacing="0" w:after="0" w:afterAutospacing="0"/>
        <w:jc w:val="both"/>
        <w:textAlignment w:val="baseline"/>
        <w:rPr>
          <w:rFonts w:ascii="Arial" w:hAnsi="Arial" w:cs="Arial"/>
          <w:sz w:val="27"/>
          <w:szCs w:val="27"/>
        </w:rPr>
      </w:pPr>
      <w:r>
        <w:rPr>
          <w:rFonts w:ascii="Arial" w:hAnsi="Arial" w:cs="Arial"/>
          <w:sz w:val="27"/>
          <w:szCs w:val="27"/>
        </w:rPr>
        <w:t>be increasingly active listeners</w:t>
      </w:r>
    </w:p>
    <w:p w:rsidRPr="007F54CF" w:rsidR="007F54CF" w:rsidP="007F54CF" w:rsidRDefault="007F54CF" w14:paraId="42B877BA" w14:textId="77777777">
      <w:pPr>
        <w:pStyle w:val="paragraph"/>
        <w:spacing w:before="0" w:beforeAutospacing="0" w:after="0" w:afterAutospacing="0"/>
        <w:jc w:val="both"/>
        <w:textAlignment w:val="baseline"/>
        <w:rPr>
          <w:rStyle w:val="normaltextrun"/>
          <w:rFonts w:ascii="Arial" w:hAnsi="Arial" w:cs="Arial"/>
          <w:color w:val="333333"/>
          <w:sz w:val="27"/>
          <w:szCs w:val="27"/>
        </w:rPr>
      </w:pPr>
    </w:p>
    <w:p w:rsidRPr="000957D4" w:rsidR="000957D4" w:rsidP="006065AE" w:rsidRDefault="000957D4" w14:paraId="24499685" w14:textId="77777777">
      <w:pPr>
        <w:pStyle w:val="paragraph"/>
        <w:spacing w:before="0" w:beforeAutospacing="0" w:after="0" w:afterAutospacing="0"/>
        <w:jc w:val="both"/>
        <w:textAlignment w:val="baseline"/>
        <w:rPr>
          <w:rStyle w:val="normaltextrun"/>
          <w:rFonts w:ascii="Arial" w:hAnsi="Arial" w:cs="Arial"/>
          <w:color w:val="333333"/>
          <w:sz w:val="27"/>
          <w:szCs w:val="27"/>
        </w:rPr>
      </w:pPr>
    </w:p>
    <w:p w:rsidR="000B79BE" w:rsidP="006065AE" w:rsidRDefault="00371157" w14:paraId="0916B30D" w14:textId="75E4A5DD">
      <w:pPr>
        <w:pStyle w:val="paragraph"/>
        <w:spacing w:before="0" w:beforeAutospacing="0" w:after="0" w:afterAutospacing="0"/>
        <w:jc w:val="both"/>
        <w:textAlignment w:val="baseline"/>
        <w:rPr>
          <w:rStyle w:val="normaltextrun"/>
          <w:rFonts w:ascii="Arial" w:hAnsi="Arial" w:cs="Arial"/>
          <w:color w:val="333333"/>
          <w:sz w:val="27"/>
          <w:szCs w:val="27"/>
          <w:u w:val="single"/>
        </w:rPr>
      </w:pPr>
      <w:r w:rsidRPr="0086106B">
        <w:rPr>
          <w:rStyle w:val="normaltextrun"/>
          <w:rFonts w:ascii="Arial" w:hAnsi="Arial" w:cs="Arial"/>
          <w:color w:val="333333"/>
          <w:sz w:val="27"/>
          <w:szCs w:val="27"/>
          <w:u w:val="single"/>
        </w:rPr>
        <w:t>Reading</w:t>
      </w:r>
      <w:r w:rsidR="009C46B1">
        <w:rPr>
          <w:rStyle w:val="normaltextrun"/>
          <w:rFonts w:ascii="Arial" w:hAnsi="Arial" w:cs="Arial"/>
          <w:color w:val="333333"/>
          <w:sz w:val="27"/>
          <w:szCs w:val="27"/>
          <w:u w:val="single"/>
        </w:rPr>
        <w:t xml:space="preserve"> at Emmanuel Holcombe C.E. Primary School</w:t>
      </w:r>
    </w:p>
    <w:p w:rsidRPr="0086106B" w:rsidR="006065AE" w:rsidP="006065AE" w:rsidRDefault="000B79BE" w14:paraId="094A7062" w14:textId="2F8E81CF">
      <w:pPr>
        <w:pStyle w:val="paragraph"/>
        <w:spacing w:before="0" w:beforeAutospacing="0" w:after="0" w:afterAutospacing="0"/>
        <w:jc w:val="both"/>
        <w:textAlignment w:val="baseline"/>
        <w:rPr>
          <w:rStyle w:val="normaltextrun"/>
          <w:rFonts w:ascii="Arial" w:hAnsi="Arial" w:cs="Arial"/>
          <w:color w:val="333333"/>
          <w:sz w:val="27"/>
          <w:szCs w:val="27"/>
          <w:u w:val="single"/>
        </w:rPr>
      </w:pPr>
      <w:r>
        <w:rPr>
          <w:rStyle w:val="normaltextrun"/>
          <w:rFonts w:ascii="Arial" w:hAnsi="Arial" w:cs="Arial"/>
          <w:color w:val="333333"/>
          <w:sz w:val="27"/>
          <w:szCs w:val="27"/>
          <w:u w:val="single"/>
        </w:rPr>
        <w:t>Intent</w:t>
      </w:r>
    </w:p>
    <w:p w:rsidRPr="0086106B" w:rsidR="006065AE" w:rsidP="006065AE" w:rsidRDefault="006065AE" w14:paraId="0B74019F" w14:textId="6C87A013">
      <w:pPr>
        <w:pStyle w:val="paragraph"/>
        <w:spacing w:before="0" w:beforeAutospacing="0" w:after="0" w:afterAutospacing="0"/>
        <w:jc w:val="both"/>
        <w:textAlignment w:val="baseline"/>
        <w:rPr>
          <w:rFonts w:ascii="Arial" w:hAnsi="Arial" w:cs="Arial"/>
          <w:sz w:val="27"/>
          <w:szCs w:val="27"/>
        </w:rPr>
      </w:pPr>
      <w:r w:rsidRPr="0086106B">
        <w:rPr>
          <w:rStyle w:val="normaltextrun"/>
          <w:rFonts w:ascii="Arial" w:hAnsi="Arial" w:cs="Arial"/>
          <w:color w:val="333333"/>
          <w:sz w:val="27"/>
          <w:szCs w:val="27"/>
        </w:rPr>
        <w:t xml:space="preserve">At Emmanuel Holcombe </w:t>
      </w:r>
      <w:r w:rsidR="002D0B36">
        <w:rPr>
          <w:rStyle w:val="normaltextrun"/>
          <w:rFonts w:ascii="Arial" w:hAnsi="Arial" w:cs="Arial"/>
          <w:color w:val="333333"/>
          <w:sz w:val="27"/>
          <w:szCs w:val="27"/>
        </w:rPr>
        <w:t xml:space="preserve">C.E. </w:t>
      </w:r>
      <w:r w:rsidRPr="0086106B">
        <w:rPr>
          <w:rStyle w:val="normaltextrun"/>
          <w:rFonts w:ascii="Arial" w:hAnsi="Arial" w:cs="Arial"/>
          <w:color w:val="333333"/>
          <w:sz w:val="27"/>
          <w:szCs w:val="27"/>
        </w:rPr>
        <w:t>Primary School</w:t>
      </w:r>
      <w:r w:rsidR="002D0B36">
        <w:rPr>
          <w:rStyle w:val="normaltextrun"/>
          <w:rFonts w:ascii="Arial" w:hAnsi="Arial" w:cs="Arial"/>
          <w:color w:val="333333"/>
          <w:sz w:val="27"/>
          <w:szCs w:val="27"/>
        </w:rPr>
        <w:t>,</w:t>
      </w:r>
      <w:r w:rsidRPr="0086106B">
        <w:rPr>
          <w:rStyle w:val="normaltextrun"/>
          <w:rFonts w:ascii="Arial" w:hAnsi="Arial" w:cs="Arial"/>
          <w:color w:val="333333"/>
          <w:sz w:val="27"/>
          <w:szCs w:val="27"/>
        </w:rPr>
        <w:t xml:space="preserve"> our aim is for every child to become a fluent reader.  We want children to become fluent readers in order for them to reach age related expectations or make accelerated progress from their starting point.  As well as this, we want children to develop a love for reading and read for pleasure on a regular basis.</w:t>
      </w:r>
      <w:r w:rsidRPr="0086106B">
        <w:rPr>
          <w:rStyle w:val="eop"/>
          <w:rFonts w:ascii="Arial" w:hAnsi="Arial" w:cs="Arial"/>
          <w:color w:val="333333"/>
          <w:sz w:val="27"/>
          <w:szCs w:val="27"/>
        </w:rPr>
        <w:t> </w:t>
      </w:r>
    </w:p>
    <w:p w:rsidRPr="0086106B" w:rsidR="006065AE" w:rsidP="006065AE" w:rsidRDefault="006065AE" w14:paraId="7C6EEEF3" w14:textId="77777777">
      <w:pPr>
        <w:pStyle w:val="paragraph"/>
        <w:spacing w:before="0" w:beforeAutospacing="0" w:after="0" w:afterAutospacing="0"/>
        <w:jc w:val="both"/>
        <w:textAlignment w:val="baseline"/>
        <w:rPr>
          <w:rFonts w:ascii="Arial" w:hAnsi="Arial" w:cs="Arial"/>
          <w:sz w:val="27"/>
          <w:szCs w:val="27"/>
        </w:rPr>
      </w:pPr>
      <w:r w:rsidRPr="0086106B">
        <w:rPr>
          <w:rStyle w:val="normaltextrun"/>
          <w:rFonts w:ascii="Arial" w:hAnsi="Arial" w:cs="Arial"/>
          <w:color w:val="333333"/>
          <w:sz w:val="27"/>
          <w:szCs w:val="27"/>
        </w:rPr>
        <w:t>Our curriculum is designed around the needs of the pupils in our school and there are a variety of approaches to enable the pupils to make good progress.</w:t>
      </w:r>
      <w:r w:rsidRPr="0086106B">
        <w:rPr>
          <w:rStyle w:val="eop"/>
          <w:rFonts w:ascii="Arial" w:hAnsi="Arial" w:cs="Arial"/>
          <w:color w:val="333333"/>
          <w:sz w:val="27"/>
          <w:szCs w:val="27"/>
        </w:rPr>
        <w:t> </w:t>
      </w:r>
    </w:p>
    <w:p w:rsidRPr="0086106B" w:rsidR="006065AE" w:rsidP="006065AE" w:rsidRDefault="006065AE" w14:paraId="46D1D757" w14:textId="77777777">
      <w:pPr>
        <w:pStyle w:val="paragraph"/>
        <w:spacing w:before="0" w:beforeAutospacing="0" w:after="0" w:afterAutospacing="0"/>
        <w:jc w:val="both"/>
        <w:textAlignment w:val="baseline"/>
        <w:rPr>
          <w:rFonts w:ascii="Arial" w:hAnsi="Arial" w:cs="Arial"/>
          <w:sz w:val="27"/>
          <w:szCs w:val="27"/>
        </w:rPr>
      </w:pPr>
      <w:r w:rsidRPr="0086106B">
        <w:rPr>
          <w:rStyle w:val="normaltextrun"/>
          <w:rFonts w:ascii="Arial" w:hAnsi="Arial" w:cs="Arial"/>
          <w:color w:val="333333"/>
          <w:sz w:val="27"/>
          <w:szCs w:val="27"/>
        </w:rPr>
        <w:t>The aims of teaching reading in our school are to develop pupils who:</w:t>
      </w:r>
      <w:r w:rsidRPr="0086106B">
        <w:rPr>
          <w:rStyle w:val="eop"/>
          <w:rFonts w:ascii="Arial" w:hAnsi="Arial" w:cs="Arial"/>
          <w:color w:val="333333"/>
          <w:sz w:val="27"/>
          <w:szCs w:val="27"/>
        </w:rPr>
        <w:t> </w:t>
      </w:r>
    </w:p>
    <w:p w:rsidRPr="0086106B" w:rsidR="006065AE" w:rsidP="00B2603F" w:rsidRDefault="006065AE" w14:paraId="7B3EF034" w14:textId="77777777">
      <w:pPr>
        <w:pStyle w:val="paragraph"/>
        <w:numPr>
          <w:ilvl w:val="0"/>
          <w:numId w:val="2"/>
        </w:numPr>
        <w:spacing w:before="0" w:beforeAutospacing="0" w:after="0" w:afterAutospacing="0"/>
        <w:ind w:left="360" w:firstLine="0"/>
        <w:jc w:val="both"/>
        <w:textAlignment w:val="baseline"/>
        <w:rPr>
          <w:rFonts w:ascii="Arial" w:hAnsi="Arial" w:cs="Arial"/>
          <w:sz w:val="27"/>
          <w:szCs w:val="27"/>
        </w:rPr>
      </w:pPr>
      <w:r w:rsidRPr="0086106B">
        <w:rPr>
          <w:rStyle w:val="normaltextrun"/>
          <w:rFonts w:ascii="Arial" w:hAnsi="Arial" w:cs="Arial"/>
          <w:color w:val="333333"/>
          <w:sz w:val="27"/>
          <w:szCs w:val="27"/>
        </w:rPr>
        <w:t>show high levels of achievement and exhibit very positive attitudes towards reading</w:t>
      </w:r>
      <w:r w:rsidRPr="0086106B">
        <w:rPr>
          <w:rStyle w:val="eop"/>
          <w:rFonts w:ascii="Arial" w:hAnsi="Arial" w:cs="Arial"/>
          <w:color w:val="333333"/>
          <w:sz w:val="27"/>
          <w:szCs w:val="27"/>
        </w:rPr>
        <w:t> </w:t>
      </w:r>
    </w:p>
    <w:p w:rsidRPr="0086106B" w:rsidR="006065AE" w:rsidP="00B2603F" w:rsidRDefault="006065AE" w14:paraId="389205A9" w14:textId="77777777">
      <w:pPr>
        <w:pStyle w:val="paragraph"/>
        <w:numPr>
          <w:ilvl w:val="0"/>
          <w:numId w:val="3"/>
        </w:numPr>
        <w:spacing w:before="0" w:beforeAutospacing="0" w:after="0" w:afterAutospacing="0"/>
        <w:ind w:left="360" w:firstLine="0"/>
        <w:jc w:val="both"/>
        <w:textAlignment w:val="baseline"/>
        <w:rPr>
          <w:rFonts w:ascii="Arial" w:hAnsi="Arial" w:cs="Arial"/>
          <w:sz w:val="27"/>
          <w:szCs w:val="27"/>
        </w:rPr>
      </w:pPr>
      <w:r w:rsidRPr="0086106B">
        <w:rPr>
          <w:rStyle w:val="normaltextrun"/>
          <w:rFonts w:ascii="Arial" w:hAnsi="Arial" w:cs="Arial"/>
          <w:color w:val="333333"/>
          <w:sz w:val="27"/>
          <w:szCs w:val="27"/>
        </w:rPr>
        <w:t>rapidly acquire a secure knowledge of letters and sounds and make sustained progress in learning to read fluently</w:t>
      </w:r>
      <w:r w:rsidRPr="0086106B">
        <w:rPr>
          <w:rStyle w:val="eop"/>
          <w:rFonts w:ascii="Arial" w:hAnsi="Arial" w:cs="Arial"/>
          <w:color w:val="333333"/>
          <w:sz w:val="27"/>
          <w:szCs w:val="27"/>
        </w:rPr>
        <w:t> </w:t>
      </w:r>
    </w:p>
    <w:p w:rsidRPr="0086106B" w:rsidR="006065AE" w:rsidP="00B2603F" w:rsidRDefault="006065AE" w14:paraId="54EFE728" w14:textId="77777777">
      <w:pPr>
        <w:pStyle w:val="paragraph"/>
        <w:numPr>
          <w:ilvl w:val="0"/>
          <w:numId w:val="3"/>
        </w:numPr>
        <w:spacing w:before="0" w:beforeAutospacing="0" w:after="0" w:afterAutospacing="0"/>
        <w:ind w:left="360" w:firstLine="0"/>
        <w:jc w:val="both"/>
        <w:textAlignment w:val="baseline"/>
        <w:rPr>
          <w:rFonts w:ascii="Arial" w:hAnsi="Arial" w:cs="Arial"/>
          <w:sz w:val="27"/>
          <w:szCs w:val="27"/>
        </w:rPr>
      </w:pPr>
      <w:r w:rsidRPr="0086106B">
        <w:rPr>
          <w:rStyle w:val="normaltextrun"/>
          <w:rFonts w:ascii="Arial" w:hAnsi="Arial" w:cs="Arial"/>
          <w:color w:val="333333"/>
          <w:sz w:val="27"/>
          <w:szCs w:val="27"/>
        </w:rPr>
        <w:t>read easily and fluently with good understanding across both fiction and non-fiction</w:t>
      </w:r>
      <w:r w:rsidRPr="0086106B">
        <w:rPr>
          <w:rStyle w:val="eop"/>
          <w:rFonts w:ascii="Arial" w:hAnsi="Arial" w:cs="Arial"/>
          <w:color w:val="333333"/>
          <w:sz w:val="27"/>
          <w:szCs w:val="27"/>
        </w:rPr>
        <w:t> </w:t>
      </w:r>
    </w:p>
    <w:p w:rsidRPr="0086106B" w:rsidR="006065AE" w:rsidP="00B2603F" w:rsidRDefault="006065AE" w14:paraId="1283BD4E" w14:textId="77777777">
      <w:pPr>
        <w:pStyle w:val="paragraph"/>
        <w:numPr>
          <w:ilvl w:val="0"/>
          <w:numId w:val="3"/>
        </w:numPr>
        <w:spacing w:before="0" w:beforeAutospacing="0" w:after="0" w:afterAutospacing="0"/>
        <w:ind w:left="360" w:firstLine="0"/>
        <w:jc w:val="both"/>
        <w:textAlignment w:val="baseline"/>
        <w:rPr>
          <w:rFonts w:ascii="Arial" w:hAnsi="Arial" w:cs="Arial"/>
          <w:sz w:val="27"/>
          <w:szCs w:val="27"/>
        </w:rPr>
      </w:pPr>
      <w:r w:rsidRPr="0086106B">
        <w:rPr>
          <w:rStyle w:val="normaltextrun"/>
          <w:rFonts w:ascii="Arial" w:hAnsi="Arial" w:cs="Arial"/>
          <w:color w:val="333333"/>
          <w:sz w:val="27"/>
          <w:szCs w:val="27"/>
        </w:rPr>
        <w:t>acquire a wider vocabulary</w:t>
      </w:r>
      <w:r w:rsidRPr="0086106B">
        <w:rPr>
          <w:rStyle w:val="eop"/>
          <w:rFonts w:ascii="Arial" w:hAnsi="Arial" w:cs="Arial"/>
          <w:color w:val="333333"/>
          <w:sz w:val="27"/>
          <w:szCs w:val="27"/>
        </w:rPr>
        <w:t> </w:t>
      </w:r>
    </w:p>
    <w:p w:rsidRPr="0086106B" w:rsidR="006065AE" w:rsidP="00B2603F" w:rsidRDefault="006065AE" w14:paraId="63020FA8" w14:textId="77777777">
      <w:pPr>
        <w:pStyle w:val="paragraph"/>
        <w:numPr>
          <w:ilvl w:val="0"/>
          <w:numId w:val="3"/>
        </w:numPr>
        <w:spacing w:before="0" w:beforeAutospacing="0" w:after="0" w:afterAutospacing="0"/>
        <w:ind w:left="360" w:firstLine="0"/>
        <w:jc w:val="both"/>
        <w:textAlignment w:val="baseline"/>
        <w:rPr>
          <w:rFonts w:ascii="Arial" w:hAnsi="Arial" w:cs="Arial"/>
          <w:sz w:val="27"/>
          <w:szCs w:val="27"/>
        </w:rPr>
      </w:pPr>
      <w:r w:rsidRPr="0086106B">
        <w:rPr>
          <w:rStyle w:val="normaltextrun"/>
          <w:rFonts w:ascii="Arial" w:hAnsi="Arial" w:cs="Arial"/>
          <w:color w:val="333333"/>
          <w:sz w:val="27"/>
          <w:szCs w:val="27"/>
        </w:rPr>
        <w:t>participate in the teaching of phonics knowledge, skills and understanding in a systematic and enjoyable way</w:t>
      </w:r>
      <w:r w:rsidRPr="0086106B">
        <w:rPr>
          <w:rStyle w:val="eop"/>
          <w:rFonts w:ascii="Arial" w:hAnsi="Arial" w:cs="Arial"/>
          <w:color w:val="333333"/>
          <w:sz w:val="27"/>
          <w:szCs w:val="27"/>
        </w:rPr>
        <w:t> </w:t>
      </w:r>
    </w:p>
    <w:p w:rsidRPr="0086106B" w:rsidR="006065AE" w:rsidP="00B2603F" w:rsidRDefault="006065AE" w14:paraId="611F9451" w14:textId="77777777">
      <w:pPr>
        <w:pStyle w:val="paragraph"/>
        <w:numPr>
          <w:ilvl w:val="0"/>
          <w:numId w:val="3"/>
        </w:numPr>
        <w:spacing w:before="0" w:beforeAutospacing="0" w:after="0" w:afterAutospacing="0"/>
        <w:ind w:left="360" w:firstLine="0"/>
        <w:jc w:val="both"/>
        <w:textAlignment w:val="baseline"/>
        <w:rPr>
          <w:rFonts w:ascii="Arial" w:hAnsi="Arial" w:cs="Arial"/>
          <w:sz w:val="27"/>
          <w:szCs w:val="27"/>
        </w:rPr>
      </w:pPr>
      <w:r w:rsidRPr="0086106B">
        <w:rPr>
          <w:rStyle w:val="normaltextrun"/>
          <w:rFonts w:ascii="Arial" w:hAnsi="Arial" w:cs="Arial"/>
          <w:color w:val="333333"/>
          <w:sz w:val="27"/>
          <w:szCs w:val="27"/>
        </w:rPr>
        <w:t>develop their reading in all subjects to support their acquisition of knowledge.</w:t>
      </w:r>
      <w:r w:rsidRPr="0086106B">
        <w:rPr>
          <w:rStyle w:val="eop"/>
          <w:rFonts w:ascii="Arial" w:hAnsi="Arial" w:cs="Arial"/>
          <w:color w:val="333333"/>
          <w:sz w:val="27"/>
          <w:szCs w:val="27"/>
        </w:rPr>
        <w:t> </w:t>
      </w:r>
    </w:p>
    <w:p w:rsidRPr="0086106B" w:rsidR="006065AE" w:rsidP="00B2603F" w:rsidRDefault="006065AE" w14:paraId="1389E409" w14:textId="77777777">
      <w:pPr>
        <w:pStyle w:val="paragraph"/>
        <w:numPr>
          <w:ilvl w:val="0"/>
          <w:numId w:val="4"/>
        </w:numPr>
        <w:spacing w:before="0" w:beforeAutospacing="0" w:after="0" w:afterAutospacing="0"/>
        <w:ind w:left="360" w:firstLine="0"/>
        <w:jc w:val="both"/>
        <w:textAlignment w:val="baseline"/>
        <w:rPr>
          <w:rFonts w:ascii="Arial" w:hAnsi="Arial" w:cs="Arial"/>
          <w:sz w:val="27"/>
          <w:szCs w:val="27"/>
        </w:rPr>
      </w:pPr>
      <w:r w:rsidRPr="0086106B">
        <w:rPr>
          <w:rStyle w:val="normaltextrun"/>
          <w:rFonts w:ascii="Arial" w:hAnsi="Arial" w:cs="Arial"/>
          <w:color w:val="333333"/>
          <w:sz w:val="27"/>
          <w:szCs w:val="27"/>
        </w:rPr>
        <w:t>develop a love of reading</w:t>
      </w:r>
      <w:r w:rsidRPr="0086106B">
        <w:rPr>
          <w:rStyle w:val="eop"/>
          <w:rFonts w:ascii="Arial" w:hAnsi="Arial" w:cs="Arial"/>
          <w:color w:val="333333"/>
          <w:sz w:val="27"/>
          <w:szCs w:val="27"/>
        </w:rPr>
        <w:t> </w:t>
      </w:r>
    </w:p>
    <w:p w:rsidRPr="0086106B" w:rsidR="006065AE" w:rsidP="00B2603F" w:rsidRDefault="006065AE" w14:paraId="2BFDE35F" w14:textId="77777777">
      <w:pPr>
        <w:pStyle w:val="paragraph"/>
        <w:numPr>
          <w:ilvl w:val="0"/>
          <w:numId w:val="4"/>
        </w:numPr>
        <w:spacing w:before="0" w:beforeAutospacing="0" w:after="0" w:afterAutospacing="0"/>
        <w:ind w:left="360" w:firstLine="0"/>
        <w:jc w:val="both"/>
        <w:textAlignment w:val="baseline"/>
        <w:rPr>
          <w:rFonts w:ascii="Arial" w:hAnsi="Arial" w:cs="Arial"/>
          <w:sz w:val="27"/>
          <w:szCs w:val="27"/>
        </w:rPr>
      </w:pPr>
      <w:r w:rsidRPr="0086106B">
        <w:rPr>
          <w:rStyle w:val="normaltextrun"/>
          <w:rFonts w:ascii="Arial" w:hAnsi="Arial" w:cs="Arial"/>
          <w:color w:val="333333"/>
          <w:sz w:val="27"/>
          <w:szCs w:val="27"/>
        </w:rPr>
        <w:t>read for pleasure both at home and school on a regular basis</w:t>
      </w:r>
      <w:r w:rsidRPr="0086106B">
        <w:rPr>
          <w:rStyle w:val="eop"/>
          <w:rFonts w:ascii="Arial" w:hAnsi="Arial" w:cs="Arial"/>
          <w:color w:val="333333"/>
          <w:sz w:val="27"/>
          <w:szCs w:val="27"/>
        </w:rPr>
        <w:t> </w:t>
      </w:r>
    </w:p>
    <w:p w:rsidRPr="0086106B" w:rsidR="006065AE" w:rsidP="00B2603F" w:rsidRDefault="006065AE" w14:paraId="46086C88" w14:textId="77777777">
      <w:pPr>
        <w:pStyle w:val="paragraph"/>
        <w:numPr>
          <w:ilvl w:val="0"/>
          <w:numId w:val="4"/>
        </w:numPr>
        <w:spacing w:before="0" w:beforeAutospacing="0" w:after="0" w:afterAutospacing="0"/>
        <w:ind w:left="360" w:firstLine="0"/>
        <w:jc w:val="both"/>
        <w:textAlignment w:val="baseline"/>
        <w:rPr>
          <w:rFonts w:ascii="Arial" w:hAnsi="Arial" w:cs="Arial"/>
          <w:sz w:val="27"/>
          <w:szCs w:val="27"/>
        </w:rPr>
      </w:pPr>
      <w:r w:rsidRPr="0086106B">
        <w:rPr>
          <w:rStyle w:val="normaltextrun"/>
          <w:rFonts w:ascii="Arial" w:hAnsi="Arial" w:cs="Arial"/>
          <w:color w:val="333333"/>
          <w:sz w:val="27"/>
          <w:szCs w:val="27"/>
        </w:rPr>
        <w:t>through their reading develop culturally, emotionally, intellectually, socially and spiritually</w:t>
      </w:r>
      <w:r w:rsidRPr="0086106B">
        <w:rPr>
          <w:rStyle w:val="eop"/>
          <w:rFonts w:ascii="Arial" w:hAnsi="Arial" w:cs="Arial"/>
          <w:color w:val="333333"/>
          <w:sz w:val="27"/>
          <w:szCs w:val="27"/>
        </w:rPr>
        <w:t> </w:t>
      </w:r>
    </w:p>
    <w:p w:rsidRPr="0086106B" w:rsidR="006065AE" w:rsidP="00B2603F" w:rsidRDefault="006065AE" w14:paraId="4C388003" w14:textId="35EC088E">
      <w:pPr>
        <w:pStyle w:val="paragraph"/>
        <w:numPr>
          <w:ilvl w:val="0"/>
          <w:numId w:val="4"/>
        </w:numPr>
        <w:spacing w:before="0" w:beforeAutospacing="0" w:after="0" w:afterAutospacing="0"/>
        <w:ind w:left="360" w:firstLine="0"/>
        <w:jc w:val="both"/>
        <w:textAlignment w:val="baseline"/>
        <w:rPr>
          <w:rStyle w:val="eop"/>
          <w:rFonts w:ascii="Arial" w:hAnsi="Arial" w:cs="Arial"/>
          <w:sz w:val="27"/>
          <w:szCs w:val="27"/>
        </w:rPr>
      </w:pPr>
      <w:r w:rsidRPr="0086106B">
        <w:rPr>
          <w:rStyle w:val="normaltextrun"/>
          <w:rFonts w:ascii="Arial" w:hAnsi="Arial" w:cs="Arial"/>
          <w:color w:val="333333"/>
          <w:sz w:val="27"/>
          <w:szCs w:val="27"/>
        </w:rPr>
        <w:t>and develop good comprehension drawing from their linguistic knowledge.</w:t>
      </w:r>
      <w:r w:rsidRPr="0086106B">
        <w:rPr>
          <w:rStyle w:val="eop"/>
          <w:rFonts w:ascii="Arial" w:hAnsi="Arial" w:cs="Arial"/>
          <w:color w:val="333333"/>
          <w:sz w:val="27"/>
          <w:szCs w:val="27"/>
        </w:rPr>
        <w:t> </w:t>
      </w:r>
    </w:p>
    <w:p w:rsidR="008D79BC" w:rsidP="00371157" w:rsidRDefault="008D79BC" w14:paraId="58B1DC21" w14:textId="7E330823">
      <w:pPr>
        <w:pStyle w:val="paragraph"/>
        <w:spacing w:before="0" w:beforeAutospacing="0" w:after="0" w:afterAutospacing="0"/>
        <w:ind w:left="360"/>
        <w:jc w:val="both"/>
        <w:textAlignment w:val="baseline"/>
        <w:rPr>
          <w:rFonts w:ascii="Calibri" w:hAnsi="Calibri" w:cs="Calibri"/>
        </w:rPr>
      </w:pPr>
    </w:p>
    <w:p w:rsidR="00C225C3" w:rsidP="00C16B0E" w:rsidRDefault="008D79BC" w14:paraId="0D8CBB74" w14:textId="17D2119F">
      <w:pPr>
        <w:pStyle w:val="paragraph"/>
        <w:spacing w:before="0" w:beforeAutospacing="0" w:after="0" w:afterAutospacing="0"/>
        <w:ind w:left="360"/>
        <w:jc w:val="both"/>
        <w:textAlignment w:val="baseline"/>
        <w:rPr>
          <w:rFonts w:ascii="Arial" w:hAnsi="Arial" w:cs="Arial"/>
          <w:sz w:val="27"/>
          <w:szCs w:val="27"/>
          <w:u w:val="single"/>
        </w:rPr>
      </w:pPr>
      <w:r w:rsidRPr="00320330">
        <w:rPr>
          <w:rFonts w:ascii="Arial" w:hAnsi="Arial" w:cs="Arial"/>
          <w:sz w:val="27"/>
          <w:szCs w:val="27"/>
          <w:u w:val="single"/>
        </w:rPr>
        <w:t>Implementation</w:t>
      </w:r>
    </w:p>
    <w:p w:rsidRPr="00C16B0E" w:rsidR="00C16B0E" w:rsidP="00C16B0E" w:rsidRDefault="00C16B0E" w14:paraId="70FAB56F" w14:textId="77777777">
      <w:pPr>
        <w:pStyle w:val="paragraph"/>
        <w:spacing w:before="0" w:beforeAutospacing="0" w:after="0" w:afterAutospacing="0"/>
        <w:ind w:left="360"/>
        <w:jc w:val="both"/>
        <w:textAlignment w:val="baseline"/>
        <w:rPr>
          <w:rFonts w:ascii="Arial" w:hAnsi="Arial" w:cs="Arial"/>
          <w:sz w:val="27"/>
          <w:szCs w:val="27"/>
          <w:u w:val="single"/>
        </w:rPr>
      </w:pPr>
    </w:p>
    <w:p w:rsidR="00C225C3" w:rsidP="00B2603F" w:rsidRDefault="00C225C3" w14:paraId="6EE4D130" w14:textId="139074C9">
      <w:pPr>
        <w:pStyle w:val="NormalWeb"/>
        <w:numPr>
          <w:ilvl w:val="0"/>
          <w:numId w:val="7"/>
        </w:numPr>
        <w:spacing w:before="0" w:beforeAutospacing="0" w:after="150" w:afterAutospacing="0"/>
        <w:rPr>
          <w:rFonts w:ascii="Arial" w:hAnsi="Arial" w:cs="Arial"/>
          <w:color w:val="333333"/>
          <w:sz w:val="27"/>
          <w:szCs w:val="27"/>
        </w:rPr>
      </w:pPr>
      <w:r>
        <w:rPr>
          <w:rFonts w:ascii="Arial" w:hAnsi="Arial" w:cs="Arial"/>
          <w:color w:val="333333"/>
          <w:sz w:val="27"/>
          <w:szCs w:val="27"/>
        </w:rPr>
        <w:t>the school uses a systematic, synthetic phonics programme throughout phase 1 to 6 to ensure consistency from one year to the next</w:t>
      </w:r>
    </w:p>
    <w:p w:rsidRPr="0086106B" w:rsidR="00541ECF" w:rsidP="00B2603F" w:rsidRDefault="00541ECF" w14:paraId="669D813A" w14:textId="77777777">
      <w:pPr>
        <w:pStyle w:val="NormalWeb"/>
        <w:numPr>
          <w:ilvl w:val="0"/>
          <w:numId w:val="7"/>
        </w:numPr>
        <w:spacing w:before="0" w:beforeAutospacing="0" w:after="150" w:afterAutospacing="0"/>
        <w:rPr>
          <w:rFonts w:ascii="Arial" w:hAnsi="Arial" w:cs="Arial"/>
          <w:color w:val="333333"/>
          <w:sz w:val="27"/>
          <w:szCs w:val="27"/>
        </w:rPr>
      </w:pPr>
      <w:r>
        <w:rPr>
          <w:rFonts w:ascii="Arial" w:hAnsi="Arial" w:cs="Arial"/>
          <w:color w:val="333333"/>
          <w:sz w:val="27"/>
          <w:szCs w:val="27"/>
        </w:rPr>
        <w:t>teachers give pupils sufficient practice in reading and re-reading books that match the grapheme-phoneme correspondences they know, both at school and at home  </w:t>
      </w:r>
    </w:p>
    <w:p w:rsidR="00320330" w:rsidP="00B2603F" w:rsidRDefault="00320330" w14:paraId="5129623A" w14:textId="77777777">
      <w:pPr>
        <w:pStyle w:val="NormalWeb"/>
        <w:numPr>
          <w:ilvl w:val="0"/>
          <w:numId w:val="7"/>
        </w:numPr>
        <w:spacing w:before="0" w:beforeAutospacing="0" w:after="150" w:afterAutospacing="0"/>
        <w:rPr>
          <w:rFonts w:ascii="Arial" w:hAnsi="Arial" w:cs="Arial"/>
          <w:color w:val="333333"/>
          <w:sz w:val="27"/>
          <w:szCs w:val="27"/>
        </w:rPr>
      </w:pPr>
      <w:r>
        <w:rPr>
          <w:rFonts w:ascii="Arial" w:hAnsi="Arial" w:cs="Arial"/>
          <w:color w:val="333333"/>
          <w:sz w:val="27"/>
          <w:szCs w:val="27"/>
        </w:rPr>
        <w:t>the half-termly assessment of pupils’ phonics progress is detailed to identify any pupil who is falling behind the programme’s pace and targeted support is put into place immediately  </w:t>
      </w:r>
    </w:p>
    <w:p w:rsidR="00541ECF" w:rsidP="00B2603F" w:rsidRDefault="00541ECF" w14:paraId="289A8165" w14:textId="77777777">
      <w:pPr>
        <w:pStyle w:val="NormalWeb"/>
        <w:numPr>
          <w:ilvl w:val="0"/>
          <w:numId w:val="7"/>
        </w:numPr>
        <w:spacing w:before="0" w:beforeAutospacing="0" w:after="150" w:afterAutospacing="0"/>
        <w:rPr>
          <w:rFonts w:ascii="Arial" w:hAnsi="Arial" w:cs="Arial"/>
          <w:color w:val="333333"/>
          <w:sz w:val="27"/>
          <w:szCs w:val="27"/>
        </w:rPr>
      </w:pPr>
      <w:r>
        <w:rPr>
          <w:rFonts w:ascii="Arial" w:hAnsi="Arial" w:cs="Arial"/>
          <w:color w:val="333333"/>
          <w:sz w:val="27"/>
          <w:szCs w:val="27"/>
        </w:rPr>
        <w:t>banded books ensure that children read at the appropriate level following completion of phase 5 phonics</w:t>
      </w:r>
    </w:p>
    <w:p w:rsidR="00D61C10" w:rsidP="00B2603F" w:rsidRDefault="00BB6F67" w14:paraId="6A65239B" w14:textId="77777777">
      <w:pPr>
        <w:pStyle w:val="NormalWeb"/>
        <w:numPr>
          <w:ilvl w:val="0"/>
          <w:numId w:val="7"/>
        </w:numPr>
        <w:spacing w:before="0" w:beforeAutospacing="0" w:after="150" w:afterAutospacing="0"/>
        <w:rPr>
          <w:rFonts w:ascii="Arial" w:hAnsi="Arial" w:cs="Arial"/>
          <w:color w:val="333333"/>
          <w:sz w:val="27"/>
          <w:szCs w:val="27"/>
        </w:rPr>
      </w:pPr>
      <w:r>
        <w:rPr>
          <w:rFonts w:ascii="Arial" w:hAnsi="Arial" w:cs="Arial"/>
          <w:color w:val="333333"/>
          <w:sz w:val="27"/>
          <w:szCs w:val="27"/>
        </w:rPr>
        <w:t>teachers have a clear understanding of how pupils learn to read</w:t>
      </w:r>
    </w:p>
    <w:p w:rsidR="00BB6F67" w:rsidP="00B2603F" w:rsidRDefault="00D61C10" w14:paraId="3EEE1A8F" w14:textId="7989B1B5">
      <w:pPr>
        <w:pStyle w:val="NormalWeb"/>
        <w:numPr>
          <w:ilvl w:val="0"/>
          <w:numId w:val="7"/>
        </w:numPr>
        <w:spacing w:before="0" w:beforeAutospacing="0" w:after="150" w:afterAutospacing="0"/>
        <w:rPr>
          <w:rFonts w:ascii="Arial" w:hAnsi="Arial" w:cs="Arial"/>
          <w:color w:val="333333"/>
          <w:sz w:val="27"/>
          <w:szCs w:val="27"/>
        </w:rPr>
      </w:pPr>
      <w:r>
        <w:rPr>
          <w:rFonts w:ascii="Arial" w:hAnsi="Arial" w:cs="Arial"/>
          <w:color w:val="333333"/>
          <w:sz w:val="27"/>
          <w:szCs w:val="27"/>
        </w:rPr>
        <w:t xml:space="preserve">long term planning </w:t>
      </w:r>
      <w:r w:rsidR="00541ECF">
        <w:rPr>
          <w:rFonts w:ascii="Arial" w:hAnsi="Arial" w:cs="Arial"/>
          <w:color w:val="333333"/>
          <w:sz w:val="27"/>
          <w:szCs w:val="27"/>
        </w:rPr>
        <w:t xml:space="preserve">with dedicated reading phases </w:t>
      </w:r>
      <w:r>
        <w:rPr>
          <w:rFonts w:ascii="Arial" w:hAnsi="Arial" w:cs="Arial"/>
          <w:color w:val="333333"/>
          <w:sz w:val="27"/>
          <w:szCs w:val="27"/>
        </w:rPr>
        <w:t>ensures</w:t>
      </w:r>
      <w:r w:rsidR="00541ECF">
        <w:rPr>
          <w:rFonts w:ascii="Arial" w:hAnsi="Arial" w:cs="Arial"/>
          <w:color w:val="333333"/>
          <w:sz w:val="27"/>
          <w:szCs w:val="27"/>
        </w:rPr>
        <w:t xml:space="preserve"> </w:t>
      </w:r>
      <w:r>
        <w:rPr>
          <w:rFonts w:ascii="Arial" w:hAnsi="Arial" w:cs="Arial"/>
          <w:color w:val="333333"/>
          <w:sz w:val="27"/>
          <w:szCs w:val="27"/>
        </w:rPr>
        <w:t>consistency</w:t>
      </w:r>
      <w:r w:rsidR="00541ECF">
        <w:rPr>
          <w:rFonts w:ascii="Arial" w:hAnsi="Arial" w:cs="Arial"/>
          <w:color w:val="333333"/>
          <w:sz w:val="27"/>
          <w:szCs w:val="27"/>
        </w:rPr>
        <w:t xml:space="preserve"> and </w:t>
      </w:r>
      <w:r>
        <w:rPr>
          <w:rFonts w:ascii="Arial" w:hAnsi="Arial" w:cs="Arial"/>
          <w:color w:val="333333"/>
          <w:sz w:val="27"/>
          <w:szCs w:val="27"/>
        </w:rPr>
        <w:t xml:space="preserve">progression </w:t>
      </w:r>
    </w:p>
    <w:p w:rsidR="00BB6F67" w:rsidP="00B2603F" w:rsidRDefault="00320330" w14:paraId="15BD8876" w14:textId="5632F5EC">
      <w:pPr>
        <w:pStyle w:val="NormalWeb"/>
        <w:numPr>
          <w:ilvl w:val="0"/>
          <w:numId w:val="7"/>
        </w:numPr>
        <w:spacing w:before="0" w:beforeAutospacing="0" w:after="150" w:afterAutospacing="0"/>
        <w:rPr>
          <w:rFonts w:ascii="Arial" w:hAnsi="Arial" w:cs="Arial"/>
          <w:color w:val="333333"/>
          <w:sz w:val="27"/>
          <w:szCs w:val="27"/>
        </w:rPr>
      </w:pPr>
      <w:r>
        <w:rPr>
          <w:rFonts w:ascii="Arial" w:hAnsi="Arial" w:cs="Arial"/>
          <w:color w:val="333333"/>
          <w:sz w:val="27"/>
          <w:szCs w:val="27"/>
        </w:rPr>
        <w:t xml:space="preserve">guided reading sessions </w:t>
      </w:r>
      <w:r w:rsidR="00BB6F67">
        <w:rPr>
          <w:rFonts w:ascii="Arial" w:hAnsi="Arial" w:cs="Arial"/>
          <w:color w:val="333333"/>
          <w:sz w:val="27"/>
          <w:szCs w:val="27"/>
        </w:rPr>
        <w:t>start in reception</w:t>
      </w:r>
      <w:r w:rsidR="000861AE">
        <w:rPr>
          <w:rFonts w:ascii="Arial" w:hAnsi="Arial" w:cs="Arial"/>
          <w:color w:val="333333"/>
          <w:sz w:val="27"/>
          <w:szCs w:val="27"/>
        </w:rPr>
        <w:t>,</w:t>
      </w:r>
      <w:r w:rsidR="00BB6F67">
        <w:rPr>
          <w:rFonts w:ascii="Arial" w:hAnsi="Arial" w:cs="Arial"/>
          <w:color w:val="333333"/>
          <w:sz w:val="27"/>
          <w:szCs w:val="27"/>
        </w:rPr>
        <w:t xml:space="preserve"> </w:t>
      </w:r>
      <w:r>
        <w:rPr>
          <w:rFonts w:ascii="Arial" w:hAnsi="Arial" w:cs="Arial"/>
          <w:color w:val="333333"/>
          <w:sz w:val="27"/>
          <w:szCs w:val="27"/>
        </w:rPr>
        <w:t>are taught regularly</w:t>
      </w:r>
    </w:p>
    <w:p w:rsidRPr="00BB6F67" w:rsidR="00BB6F67" w:rsidP="00B2603F" w:rsidRDefault="00BB6F67" w14:paraId="28074F44" w14:textId="1F6AB92E">
      <w:pPr>
        <w:pStyle w:val="NormalWeb"/>
        <w:numPr>
          <w:ilvl w:val="0"/>
          <w:numId w:val="7"/>
        </w:numPr>
        <w:spacing w:before="0" w:beforeAutospacing="0" w:after="150" w:afterAutospacing="0"/>
        <w:rPr>
          <w:rFonts w:ascii="Arial" w:hAnsi="Arial" w:cs="Arial"/>
          <w:color w:val="333333"/>
          <w:sz w:val="27"/>
          <w:szCs w:val="27"/>
        </w:rPr>
      </w:pPr>
      <w:r>
        <w:rPr>
          <w:rFonts w:ascii="Arial" w:hAnsi="Arial" w:cs="Arial"/>
          <w:color w:val="333333"/>
          <w:sz w:val="27"/>
          <w:szCs w:val="27"/>
        </w:rPr>
        <w:t>cross curricular reading is integrated into the curriculum</w:t>
      </w:r>
    </w:p>
    <w:p w:rsidR="00320330" w:rsidP="00B2603F" w:rsidRDefault="00320330" w14:paraId="74B29DED" w14:textId="7DA302A4">
      <w:pPr>
        <w:pStyle w:val="NormalWeb"/>
        <w:numPr>
          <w:ilvl w:val="0"/>
          <w:numId w:val="7"/>
        </w:numPr>
        <w:spacing w:before="0" w:beforeAutospacing="0" w:after="150" w:afterAutospacing="0"/>
        <w:rPr>
          <w:rFonts w:ascii="Arial" w:hAnsi="Arial" w:cs="Arial"/>
          <w:color w:val="333333"/>
          <w:sz w:val="27"/>
          <w:szCs w:val="27"/>
        </w:rPr>
      </w:pPr>
      <w:r>
        <w:rPr>
          <w:rFonts w:ascii="Arial" w:hAnsi="Arial" w:cs="Arial"/>
          <w:color w:val="333333"/>
          <w:sz w:val="27"/>
          <w:szCs w:val="27"/>
        </w:rPr>
        <w:t xml:space="preserve">reading for pleasure is actively encouraged and celebrated </w:t>
      </w:r>
    </w:p>
    <w:p w:rsidR="0086106B" w:rsidP="00B2603F" w:rsidRDefault="0086106B" w14:paraId="71A94097" w14:textId="660851D4">
      <w:pPr>
        <w:pStyle w:val="NormalWeb"/>
        <w:numPr>
          <w:ilvl w:val="0"/>
          <w:numId w:val="7"/>
        </w:numPr>
        <w:spacing w:before="0" w:beforeAutospacing="0" w:after="150" w:afterAutospacing="0"/>
        <w:rPr>
          <w:rFonts w:ascii="Arial" w:hAnsi="Arial" w:cs="Arial"/>
          <w:color w:val="333333"/>
          <w:sz w:val="27"/>
          <w:szCs w:val="27"/>
        </w:rPr>
      </w:pPr>
      <w:r>
        <w:rPr>
          <w:rFonts w:ascii="Arial" w:hAnsi="Arial" w:cs="Arial"/>
          <w:color w:val="333333"/>
          <w:sz w:val="27"/>
          <w:szCs w:val="27"/>
        </w:rPr>
        <w:t xml:space="preserve">books available in school </w:t>
      </w:r>
      <w:r w:rsidR="00D61C10">
        <w:rPr>
          <w:rFonts w:ascii="Arial" w:hAnsi="Arial" w:cs="Arial"/>
          <w:color w:val="333333"/>
          <w:sz w:val="27"/>
          <w:szCs w:val="27"/>
        </w:rPr>
        <w:t>support diversity and inclusion</w:t>
      </w:r>
    </w:p>
    <w:p w:rsidRPr="00EC7B3C" w:rsidR="00C225C3" w:rsidP="00B2603F" w:rsidRDefault="00C225C3" w14:paraId="730ED82A" w14:textId="77777777">
      <w:pPr>
        <w:pStyle w:val="NormalWeb"/>
        <w:numPr>
          <w:ilvl w:val="0"/>
          <w:numId w:val="7"/>
        </w:numPr>
        <w:spacing w:before="0" w:beforeAutospacing="0" w:after="150" w:afterAutospacing="0"/>
        <w:rPr>
          <w:rFonts w:ascii="Arial" w:hAnsi="Arial" w:cs="Arial"/>
          <w:color w:val="333333"/>
          <w:sz w:val="27"/>
          <w:szCs w:val="27"/>
        </w:rPr>
      </w:pPr>
      <w:r>
        <w:rPr>
          <w:rFonts w:ascii="Arial" w:hAnsi="Arial" w:cs="Arial"/>
          <w:color w:val="333333"/>
          <w:sz w:val="27"/>
          <w:szCs w:val="27"/>
        </w:rPr>
        <w:t xml:space="preserve">staff read aloud stories, poems, rhymes and non-fiction that develop pupils' vocabulary, language </w:t>
      </w:r>
      <w:r w:rsidRPr="00EC7B3C">
        <w:rPr>
          <w:rFonts w:ascii="Arial" w:hAnsi="Arial" w:cs="Arial"/>
          <w:color w:val="333333"/>
          <w:sz w:val="27"/>
          <w:szCs w:val="27"/>
        </w:rPr>
        <w:t>comprehension and love of reading.</w:t>
      </w:r>
    </w:p>
    <w:p w:rsidRPr="00EC7B3C" w:rsidR="00C225C3" w:rsidP="00371157" w:rsidRDefault="00C225C3" w14:paraId="5497D9B2" w14:textId="6198ECA9">
      <w:pPr>
        <w:pStyle w:val="paragraph"/>
        <w:spacing w:before="0" w:beforeAutospacing="0" w:after="0" w:afterAutospacing="0"/>
        <w:ind w:left="360"/>
        <w:jc w:val="both"/>
        <w:textAlignment w:val="baseline"/>
        <w:rPr>
          <w:rFonts w:ascii="Arial" w:hAnsi="Arial" w:cs="Arial"/>
          <w:sz w:val="27"/>
          <w:szCs w:val="27"/>
        </w:rPr>
      </w:pPr>
    </w:p>
    <w:p w:rsidR="00C225C3" w:rsidP="00371157" w:rsidRDefault="00A57A7C" w14:paraId="42BBEA96" w14:textId="10F39C39">
      <w:pPr>
        <w:pStyle w:val="paragraph"/>
        <w:spacing w:before="0" w:beforeAutospacing="0" w:after="0" w:afterAutospacing="0"/>
        <w:ind w:left="360"/>
        <w:jc w:val="both"/>
        <w:textAlignment w:val="baseline"/>
        <w:rPr>
          <w:rFonts w:ascii="Arial" w:hAnsi="Arial" w:cs="Arial"/>
          <w:sz w:val="27"/>
          <w:szCs w:val="27"/>
          <w:u w:val="single"/>
        </w:rPr>
      </w:pPr>
      <w:r w:rsidRPr="00EC7B3C">
        <w:rPr>
          <w:rFonts w:ascii="Arial" w:hAnsi="Arial" w:cs="Arial"/>
          <w:sz w:val="27"/>
          <w:szCs w:val="27"/>
          <w:u w:val="single"/>
        </w:rPr>
        <w:t>Impact</w:t>
      </w:r>
    </w:p>
    <w:p w:rsidRPr="00D61475" w:rsidR="00D61475" w:rsidP="00371157" w:rsidRDefault="00D61475" w14:paraId="6CBCF7F8" w14:textId="76B7478C">
      <w:pPr>
        <w:pStyle w:val="paragraph"/>
        <w:spacing w:before="0" w:beforeAutospacing="0" w:after="0" w:afterAutospacing="0"/>
        <w:ind w:left="360"/>
        <w:jc w:val="both"/>
        <w:textAlignment w:val="baseline"/>
        <w:rPr>
          <w:rFonts w:ascii="Arial" w:hAnsi="Arial" w:cs="Arial"/>
          <w:sz w:val="27"/>
          <w:szCs w:val="27"/>
        </w:rPr>
      </w:pPr>
      <w:r w:rsidRPr="00D61475">
        <w:rPr>
          <w:rFonts w:ascii="Arial" w:hAnsi="Arial" w:cs="Arial"/>
          <w:sz w:val="27"/>
          <w:szCs w:val="27"/>
        </w:rPr>
        <w:t xml:space="preserve">Pupils will: </w:t>
      </w:r>
    </w:p>
    <w:p w:rsidRPr="00F2141E" w:rsidR="003F5DFE" w:rsidP="00B2603F" w:rsidRDefault="003F5DFE" w14:paraId="6CD4B7DF" w14:textId="6D5A6927">
      <w:pPr>
        <w:pStyle w:val="paragraph"/>
        <w:numPr>
          <w:ilvl w:val="1"/>
          <w:numId w:val="7"/>
        </w:numPr>
        <w:spacing w:before="0" w:beforeAutospacing="0" w:after="0" w:afterAutospacing="0"/>
        <w:jc w:val="both"/>
        <w:textAlignment w:val="baseline"/>
        <w:rPr>
          <w:rFonts w:ascii="Arial" w:hAnsi="Arial" w:cs="Arial"/>
          <w:sz w:val="27"/>
          <w:szCs w:val="27"/>
        </w:rPr>
      </w:pPr>
      <w:r w:rsidRPr="003F5DFE">
        <w:rPr>
          <w:rFonts w:ascii="Arial" w:hAnsi="Arial" w:cs="Arial"/>
          <w:sz w:val="27"/>
          <w:szCs w:val="27"/>
        </w:rPr>
        <w:t>make good progress</w:t>
      </w:r>
      <w:r w:rsidR="00D61475">
        <w:rPr>
          <w:rFonts w:ascii="Arial" w:hAnsi="Arial" w:cs="Arial"/>
          <w:sz w:val="27"/>
          <w:szCs w:val="27"/>
        </w:rPr>
        <w:t xml:space="preserve"> from their own personal starting points</w:t>
      </w:r>
    </w:p>
    <w:p w:rsidR="00D61475" w:rsidP="00B2603F" w:rsidRDefault="00D61475" w14:paraId="634466E5" w14:textId="14E7855A">
      <w:pPr>
        <w:pStyle w:val="paragraph"/>
        <w:numPr>
          <w:ilvl w:val="1"/>
          <w:numId w:val="7"/>
        </w:numPr>
        <w:spacing w:before="0" w:beforeAutospacing="0" w:after="0" w:afterAutospacing="0"/>
        <w:jc w:val="both"/>
        <w:textAlignment w:val="baseline"/>
        <w:rPr>
          <w:rFonts w:ascii="Arial" w:hAnsi="Arial" w:cs="Arial"/>
          <w:sz w:val="27"/>
          <w:szCs w:val="27"/>
        </w:rPr>
      </w:pPr>
      <w:r>
        <w:rPr>
          <w:rFonts w:ascii="Arial" w:hAnsi="Arial" w:cs="Arial"/>
          <w:sz w:val="27"/>
          <w:szCs w:val="27"/>
        </w:rPr>
        <w:t>have the knowledge and skills to read and understand a range of genres</w:t>
      </w:r>
    </w:p>
    <w:p w:rsidR="00D61475" w:rsidP="00B2603F" w:rsidRDefault="00D61475" w14:paraId="7FC478AE" w14:textId="37CA4CB7">
      <w:pPr>
        <w:pStyle w:val="paragraph"/>
        <w:numPr>
          <w:ilvl w:val="1"/>
          <w:numId w:val="7"/>
        </w:numPr>
        <w:spacing w:before="0" w:beforeAutospacing="0" w:after="0" w:afterAutospacing="0"/>
        <w:jc w:val="both"/>
        <w:textAlignment w:val="baseline"/>
        <w:rPr>
          <w:rFonts w:ascii="Arial" w:hAnsi="Arial" w:cs="Arial"/>
          <w:sz w:val="27"/>
          <w:szCs w:val="27"/>
        </w:rPr>
      </w:pPr>
      <w:r>
        <w:rPr>
          <w:rFonts w:ascii="Arial" w:hAnsi="Arial" w:cs="Arial"/>
          <w:sz w:val="27"/>
          <w:szCs w:val="27"/>
        </w:rPr>
        <w:t>be active readers</w:t>
      </w:r>
    </w:p>
    <w:p w:rsidR="00D61475" w:rsidP="00B2603F" w:rsidRDefault="00D61475" w14:paraId="66EDD222" w14:textId="288571EB">
      <w:pPr>
        <w:pStyle w:val="paragraph"/>
        <w:numPr>
          <w:ilvl w:val="1"/>
          <w:numId w:val="7"/>
        </w:numPr>
        <w:spacing w:before="0" w:beforeAutospacing="0" w:after="0" w:afterAutospacing="0"/>
        <w:jc w:val="both"/>
        <w:textAlignment w:val="baseline"/>
        <w:rPr>
          <w:rFonts w:ascii="Arial" w:hAnsi="Arial" w:cs="Arial"/>
          <w:sz w:val="27"/>
          <w:szCs w:val="27"/>
        </w:rPr>
      </w:pPr>
      <w:r>
        <w:rPr>
          <w:rFonts w:ascii="Arial" w:hAnsi="Arial" w:cs="Arial"/>
          <w:sz w:val="27"/>
          <w:szCs w:val="27"/>
        </w:rPr>
        <w:t>make personal reading choices</w:t>
      </w:r>
      <w:r w:rsidR="00524715">
        <w:rPr>
          <w:rFonts w:ascii="Arial" w:hAnsi="Arial" w:cs="Arial"/>
          <w:sz w:val="27"/>
          <w:szCs w:val="27"/>
        </w:rPr>
        <w:t>.</w:t>
      </w:r>
    </w:p>
    <w:p w:rsidRPr="003F5DFE" w:rsidR="00F2141E" w:rsidP="00F2141E" w:rsidRDefault="00F2141E" w14:paraId="227542BD" w14:textId="77777777">
      <w:pPr>
        <w:pStyle w:val="paragraph"/>
        <w:spacing w:before="0" w:beforeAutospacing="0" w:after="0" w:afterAutospacing="0"/>
        <w:ind w:left="1440"/>
        <w:jc w:val="both"/>
        <w:textAlignment w:val="baseline"/>
        <w:rPr>
          <w:rFonts w:ascii="Arial" w:hAnsi="Arial" w:cs="Arial"/>
          <w:sz w:val="27"/>
          <w:szCs w:val="27"/>
        </w:rPr>
      </w:pPr>
    </w:p>
    <w:p w:rsidRPr="00EC7B3C" w:rsidR="002746BD" w:rsidP="00371157" w:rsidRDefault="002746BD" w14:paraId="2977C308" w14:textId="7281D6B5">
      <w:pPr>
        <w:pStyle w:val="paragraph"/>
        <w:spacing w:before="0" w:beforeAutospacing="0" w:after="0" w:afterAutospacing="0"/>
        <w:ind w:left="360"/>
        <w:jc w:val="both"/>
        <w:textAlignment w:val="baseline"/>
        <w:rPr>
          <w:rFonts w:ascii="Arial" w:hAnsi="Arial" w:cs="Arial"/>
          <w:sz w:val="27"/>
          <w:szCs w:val="27"/>
        </w:rPr>
      </w:pPr>
    </w:p>
    <w:p w:rsidR="002746BD" w:rsidP="00371157" w:rsidRDefault="002746BD" w14:paraId="7A16CA0F" w14:textId="5752A40C">
      <w:pPr>
        <w:pStyle w:val="paragraph"/>
        <w:spacing w:before="0" w:beforeAutospacing="0" w:after="0" w:afterAutospacing="0"/>
        <w:ind w:left="360"/>
        <w:jc w:val="both"/>
        <w:textAlignment w:val="baseline"/>
        <w:rPr>
          <w:rFonts w:ascii="Calibri" w:hAnsi="Calibri" w:cs="Calibri"/>
        </w:rPr>
      </w:pPr>
    </w:p>
    <w:p w:rsidR="002746BD" w:rsidP="00371157" w:rsidRDefault="002746BD" w14:paraId="186C5147" w14:textId="0E76E05F">
      <w:pPr>
        <w:pStyle w:val="paragraph"/>
        <w:spacing w:before="0" w:beforeAutospacing="0" w:after="0" w:afterAutospacing="0"/>
        <w:ind w:left="360"/>
        <w:jc w:val="both"/>
        <w:textAlignment w:val="baseline"/>
        <w:rPr>
          <w:rFonts w:ascii="Calibri" w:hAnsi="Calibri" w:cs="Calibri"/>
        </w:rPr>
      </w:pPr>
    </w:p>
    <w:p w:rsidRPr="008D79BC" w:rsidR="002746BD" w:rsidP="00371157" w:rsidRDefault="002746BD" w14:paraId="018A4C3F" w14:textId="77777777">
      <w:pPr>
        <w:pStyle w:val="paragraph"/>
        <w:spacing w:before="0" w:beforeAutospacing="0" w:after="0" w:afterAutospacing="0"/>
        <w:ind w:left="360"/>
        <w:jc w:val="both"/>
        <w:textAlignment w:val="baseline"/>
        <w:rPr>
          <w:rFonts w:ascii="Calibri" w:hAnsi="Calibri" w:cs="Calibri"/>
        </w:rPr>
      </w:pPr>
    </w:p>
    <w:p w:rsidR="000B79BE" w:rsidP="00371157" w:rsidRDefault="00371157" w14:paraId="0DF5EFD9" w14:textId="126DC9B0">
      <w:pPr>
        <w:pStyle w:val="paragraph"/>
        <w:spacing w:before="0" w:beforeAutospacing="0" w:after="0" w:afterAutospacing="0"/>
        <w:jc w:val="both"/>
        <w:textAlignment w:val="baseline"/>
        <w:rPr>
          <w:rFonts w:ascii="Arial" w:hAnsi="Arial" w:cs="Arial"/>
          <w:sz w:val="27"/>
          <w:szCs w:val="27"/>
          <w:u w:val="single"/>
        </w:rPr>
      </w:pPr>
      <w:r w:rsidRPr="009453EE">
        <w:rPr>
          <w:rFonts w:ascii="Arial" w:hAnsi="Arial" w:cs="Arial"/>
          <w:sz w:val="27"/>
          <w:szCs w:val="27"/>
          <w:u w:val="single"/>
        </w:rPr>
        <w:t>Writing</w:t>
      </w:r>
      <w:r w:rsidR="009C46B1">
        <w:rPr>
          <w:rFonts w:ascii="Arial" w:hAnsi="Arial" w:cs="Arial"/>
          <w:sz w:val="27"/>
          <w:szCs w:val="27"/>
          <w:u w:val="single"/>
        </w:rPr>
        <w:t xml:space="preserve"> at Emmanuel Holcombe Primary School</w:t>
      </w:r>
    </w:p>
    <w:p w:rsidRPr="009453EE" w:rsidR="00371157" w:rsidP="00371157" w:rsidRDefault="007D4995" w14:paraId="2A9112D9" w14:textId="46DFACD3">
      <w:pPr>
        <w:pStyle w:val="paragraph"/>
        <w:spacing w:before="0" w:beforeAutospacing="0" w:after="0" w:afterAutospacing="0"/>
        <w:jc w:val="both"/>
        <w:textAlignment w:val="baseline"/>
        <w:rPr>
          <w:rFonts w:ascii="Arial" w:hAnsi="Arial" w:cs="Arial"/>
          <w:sz w:val="27"/>
          <w:szCs w:val="27"/>
          <w:u w:val="single"/>
        </w:rPr>
      </w:pPr>
      <w:r>
        <w:rPr>
          <w:rFonts w:ascii="Arial" w:hAnsi="Arial" w:cs="Arial"/>
          <w:sz w:val="27"/>
          <w:szCs w:val="27"/>
          <w:u w:val="single"/>
        </w:rPr>
        <w:t>Intent</w:t>
      </w:r>
    </w:p>
    <w:p w:rsidRPr="009453EE" w:rsidR="00371157" w:rsidP="00371157" w:rsidRDefault="00371157" w14:paraId="6DA3246B" w14:textId="77777777">
      <w:pPr>
        <w:pStyle w:val="paragraph"/>
        <w:spacing w:before="0" w:beforeAutospacing="0" w:after="0" w:afterAutospacing="0"/>
        <w:jc w:val="both"/>
        <w:textAlignment w:val="baseline"/>
        <w:rPr>
          <w:rFonts w:ascii="Arial" w:hAnsi="Arial" w:cs="Arial"/>
          <w:sz w:val="27"/>
          <w:szCs w:val="27"/>
        </w:rPr>
      </w:pPr>
      <w:r w:rsidRPr="009453EE">
        <w:rPr>
          <w:rStyle w:val="normaltextrun"/>
          <w:rFonts w:ascii="Arial" w:hAnsi="Arial" w:cs="Arial"/>
          <w:color w:val="333333"/>
          <w:sz w:val="27"/>
          <w:szCs w:val="27"/>
        </w:rPr>
        <w:t>Emmanuel Holcombe C.E. Primary School believes that English skills are vital to the development of children, so they are prepared for their future life.  A broad and balanced English programme using objectives from the National Curriculum 2014, determines the skills that each year group and Key Stage must cover.  A range of genres is studied and promoted.  A variety of resources are used to promote a reading and writing culture.  Children are given a range of writing opportunities including the use of paired, group and independent writing tasks.  A culture of learning from each other is promoted through use of co-operative learning structures.  This is developed across both key stages, so that the children learn to respond appropriately and supportively to each other regardless of gender, age, cultural or ethnic background.</w:t>
      </w:r>
      <w:r w:rsidRPr="009453EE">
        <w:rPr>
          <w:rStyle w:val="eop"/>
          <w:rFonts w:ascii="Arial" w:hAnsi="Arial" w:cs="Arial"/>
          <w:color w:val="333333"/>
          <w:sz w:val="27"/>
          <w:szCs w:val="27"/>
        </w:rPr>
        <w:t> </w:t>
      </w:r>
    </w:p>
    <w:p w:rsidRPr="009453EE" w:rsidR="00371157" w:rsidP="00371157" w:rsidRDefault="00371157" w14:paraId="26B9167B" w14:textId="77777777">
      <w:pPr>
        <w:pStyle w:val="paragraph"/>
        <w:spacing w:before="0" w:beforeAutospacing="0" w:after="0" w:afterAutospacing="0"/>
        <w:jc w:val="both"/>
        <w:textAlignment w:val="baseline"/>
        <w:rPr>
          <w:rFonts w:ascii="Arial" w:hAnsi="Arial" w:cs="Arial"/>
          <w:sz w:val="27"/>
          <w:szCs w:val="27"/>
        </w:rPr>
      </w:pPr>
      <w:r w:rsidRPr="009453EE">
        <w:rPr>
          <w:rStyle w:val="normaltextrun"/>
          <w:rFonts w:ascii="Arial" w:hAnsi="Arial" w:cs="Arial"/>
          <w:color w:val="333333"/>
          <w:sz w:val="27"/>
          <w:szCs w:val="27"/>
        </w:rPr>
        <w:t>The aims of teaching writing in our school are to develop pupils who:</w:t>
      </w:r>
      <w:r w:rsidRPr="009453EE">
        <w:rPr>
          <w:rStyle w:val="eop"/>
          <w:rFonts w:ascii="Arial" w:hAnsi="Arial" w:cs="Arial"/>
          <w:color w:val="333333"/>
          <w:sz w:val="27"/>
          <w:szCs w:val="27"/>
        </w:rPr>
        <w:t> </w:t>
      </w:r>
    </w:p>
    <w:p w:rsidRPr="009453EE" w:rsidR="00371157" w:rsidP="00B2603F" w:rsidRDefault="00371157" w14:paraId="25A03F08" w14:textId="1DA56934">
      <w:pPr>
        <w:pStyle w:val="paragraph"/>
        <w:numPr>
          <w:ilvl w:val="0"/>
          <w:numId w:val="5"/>
        </w:numPr>
        <w:spacing w:before="0" w:beforeAutospacing="0" w:after="0" w:afterAutospacing="0"/>
        <w:ind w:left="360" w:firstLine="0"/>
        <w:jc w:val="both"/>
        <w:textAlignment w:val="baseline"/>
        <w:rPr>
          <w:rFonts w:ascii="Arial" w:hAnsi="Arial" w:cs="Arial"/>
          <w:sz w:val="27"/>
          <w:szCs w:val="27"/>
        </w:rPr>
      </w:pPr>
      <w:r w:rsidRPr="009453EE">
        <w:rPr>
          <w:rStyle w:val="normaltextrun"/>
          <w:rFonts w:ascii="Arial" w:hAnsi="Arial" w:cs="Arial"/>
          <w:color w:val="333333"/>
          <w:sz w:val="27"/>
          <w:szCs w:val="27"/>
        </w:rPr>
        <w:t>show high levels of achievement and exhibit very positive attitudes towards writing</w:t>
      </w:r>
      <w:r w:rsidRPr="009453EE">
        <w:rPr>
          <w:rStyle w:val="eop"/>
          <w:rFonts w:ascii="Arial" w:hAnsi="Arial" w:cs="Arial"/>
          <w:color w:val="333333"/>
          <w:sz w:val="27"/>
          <w:szCs w:val="27"/>
        </w:rPr>
        <w:t> </w:t>
      </w:r>
    </w:p>
    <w:p w:rsidRPr="009453EE" w:rsidR="00371157" w:rsidP="00B2603F" w:rsidRDefault="00371157" w14:paraId="0F9EE14A" w14:textId="77777777">
      <w:pPr>
        <w:pStyle w:val="paragraph"/>
        <w:numPr>
          <w:ilvl w:val="0"/>
          <w:numId w:val="5"/>
        </w:numPr>
        <w:spacing w:before="0" w:beforeAutospacing="0" w:after="0" w:afterAutospacing="0"/>
        <w:ind w:left="360" w:firstLine="0"/>
        <w:textAlignment w:val="baseline"/>
        <w:rPr>
          <w:rFonts w:ascii="Arial" w:hAnsi="Arial" w:cs="Arial"/>
          <w:sz w:val="27"/>
          <w:szCs w:val="27"/>
        </w:rPr>
      </w:pPr>
      <w:r w:rsidRPr="009453EE">
        <w:rPr>
          <w:rStyle w:val="normaltextrun"/>
          <w:rFonts w:ascii="Arial" w:hAnsi="Arial" w:cs="Arial"/>
          <w:color w:val="333333"/>
          <w:sz w:val="27"/>
          <w:szCs w:val="27"/>
        </w:rPr>
        <w:t>use and understand language as speakers, readers and writers</w:t>
      </w:r>
      <w:r w:rsidRPr="009453EE">
        <w:rPr>
          <w:rStyle w:val="eop"/>
          <w:rFonts w:ascii="Arial" w:hAnsi="Arial" w:cs="Arial"/>
          <w:color w:val="333333"/>
          <w:sz w:val="27"/>
          <w:szCs w:val="27"/>
        </w:rPr>
        <w:t> </w:t>
      </w:r>
    </w:p>
    <w:p w:rsidRPr="009453EE" w:rsidR="00371157" w:rsidP="00B2603F" w:rsidRDefault="00371157" w14:paraId="5D357D04" w14:textId="77777777">
      <w:pPr>
        <w:pStyle w:val="paragraph"/>
        <w:numPr>
          <w:ilvl w:val="0"/>
          <w:numId w:val="5"/>
        </w:numPr>
        <w:spacing w:before="0" w:beforeAutospacing="0" w:after="0" w:afterAutospacing="0"/>
        <w:ind w:left="360" w:firstLine="0"/>
        <w:textAlignment w:val="baseline"/>
        <w:rPr>
          <w:rFonts w:ascii="Arial" w:hAnsi="Arial" w:cs="Arial"/>
          <w:sz w:val="27"/>
          <w:szCs w:val="27"/>
        </w:rPr>
      </w:pPr>
      <w:r w:rsidRPr="009453EE">
        <w:rPr>
          <w:rStyle w:val="normaltextrun"/>
          <w:rFonts w:ascii="Arial" w:hAnsi="Arial" w:cs="Arial"/>
          <w:color w:val="333333"/>
          <w:sz w:val="27"/>
          <w:szCs w:val="27"/>
        </w:rPr>
        <w:t>are competent, confident and independent in the use of language in their writing</w:t>
      </w:r>
      <w:r w:rsidRPr="009453EE">
        <w:rPr>
          <w:rStyle w:val="eop"/>
          <w:rFonts w:ascii="Arial" w:hAnsi="Arial" w:cs="Arial"/>
          <w:color w:val="333333"/>
          <w:sz w:val="27"/>
          <w:szCs w:val="27"/>
        </w:rPr>
        <w:t> </w:t>
      </w:r>
    </w:p>
    <w:p w:rsidRPr="009453EE" w:rsidR="00371157" w:rsidP="00B2603F" w:rsidRDefault="00371157" w14:paraId="6809F7F0" w14:textId="77777777">
      <w:pPr>
        <w:pStyle w:val="paragraph"/>
        <w:numPr>
          <w:ilvl w:val="0"/>
          <w:numId w:val="5"/>
        </w:numPr>
        <w:spacing w:before="0" w:beforeAutospacing="0" w:after="0" w:afterAutospacing="0"/>
        <w:ind w:left="360" w:firstLine="0"/>
        <w:textAlignment w:val="baseline"/>
        <w:rPr>
          <w:rFonts w:ascii="Arial" w:hAnsi="Arial" w:cs="Arial"/>
          <w:sz w:val="27"/>
          <w:szCs w:val="27"/>
        </w:rPr>
      </w:pPr>
      <w:r w:rsidRPr="009453EE">
        <w:rPr>
          <w:rStyle w:val="normaltextrun"/>
          <w:rFonts w:ascii="Arial" w:hAnsi="Arial" w:cs="Arial"/>
          <w:color w:val="333333"/>
          <w:sz w:val="27"/>
          <w:szCs w:val="27"/>
        </w:rPr>
        <w:t>have an awareness of different audiences and purposes for writing</w:t>
      </w:r>
      <w:r w:rsidRPr="009453EE">
        <w:rPr>
          <w:rStyle w:val="eop"/>
          <w:rFonts w:ascii="Arial" w:hAnsi="Arial" w:cs="Arial"/>
          <w:color w:val="333333"/>
          <w:sz w:val="27"/>
          <w:szCs w:val="27"/>
        </w:rPr>
        <w:t> </w:t>
      </w:r>
    </w:p>
    <w:p w:rsidRPr="009453EE" w:rsidR="00371157" w:rsidP="00B2603F" w:rsidRDefault="00371157" w14:paraId="6179AB32" w14:textId="77777777">
      <w:pPr>
        <w:pStyle w:val="paragraph"/>
        <w:numPr>
          <w:ilvl w:val="0"/>
          <w:numId w:val="6"/>
        </w:numPr>
        <w:spacing w:before="0" w:beforeAutospacing="0" w:after="0" w:afterAutospacing="0"/>
        <w:ind w:left="360" w:firstLine="0"/>
        <w:textAlignment w:val="baseline"/>
        <w:rPr>
          <w:rFonts w:ascii="Arial" w:hAnsi="Arial" w:cs="Arial"/>
          <w:sz w:val="27"/>
          <w:szCs w:val="27"/>
        </w:rPr>
      </w:pPr>
      <w:r w:rsidRPr="009453EE">
        <w:rPr>
          <w:rStyle w:val="normaltextrun"/>
          <w:rFonts w:ascii="Arial" w:hAnsi="Arial" w:cs="Arial"/>
          <w:color w:val="333333"/>
          <w:sz w:val="27"/>
          <w:szCs w:val="27"/>
        </w:rPr>
        <w:t>apply their grammatical knowledge in their writing</w:t>
      </w:r>
      <w:r w:rsidRPr="009453EE">
        <w:rPr>
          <w:rStyle w:val="eop"/>
          <w:rFonts w:ascii="Arial" w:hAnsi="Arial" w:cs="Arial"/>
          <w:color w:val="333333"/>
          <w:sz w:val="27"/>
          <w:szCs w:val="27"/>
        </w:rPr>
        <w:t> </w:t>
      </w:r>
    </w:p>
    <w:p w:rsidRPr="009453EE" w:rsidR="00371157" w:rsidP="00B2603F" w:rsidRDefault="00371157" w14:paraId="13A9846B" w14:textId="77777777">
      <w:pPr>
        <w:pStyle w:val="paragraph"/>
        <w:numPr>
          <w:ilvl w:val="0"/>
          <w:numId w:val="6"/>
        </w:numPr>
        <w:spacing w:before="0" w:beforeAutospacing="0" w:after="0" w:afterAutospacing="0"/>
        <w:ind w:left="360" w:firstLine="0"/>
        <w:textAlignment w:val="baseline"/>
        <w:rPr>
          <w:rFonts w:ascii="Arial" w:hAnsi="Arial" w:cs="Arial"/>
          <w:sz w:val="27"/>
          <w:szCs w:val="27"/>
        </w:rPr>
      </w:pPr>
      <w:r w:rsidRPr="009453EE">
        <w:rPr>
          <w:rStyle w:val="normaltextrun"/>
          <w:rFonts w:ascii="Arial" w:hAnsi="Arial" w:cs="Arial"/>
          <w:color w:val="333333"/>
          <w:sz w:val="27"/>
          <w:szCs w:val="27"/>
        </w:rPr>
        <w:t>apply their phonetical and spelling knowledge in their writing</w:t>
      </w:r>
      <w:r w:rsidRPr="009453EE">
        <w:rPr>
          <w:rStyle w:val="eop"/>
          <w:rFonts w:ascii="Arial" w:hAnsi="Arial" w:cs="Arial"/>
          <w:color w:val="333333"/>
          <w:sz w:val="27"/>
          <w:szCs w:val="27"/>
        </w:rPr>
        <w:t> </w:t>
      </w:r>
    </w:p>
    <w:p w:rsidRPr="009453EE" w:rsidR="63913BCD" w:rsidP="00B2603F" w:rsidRDefault="00371157" w14:paraId="4D0571DE" w14:textId="6C09DD31">
      <w:pPr>
        <w:pStyle w:val="paragraph"/>
        <w:numPr>
          <w:ilvl w:val="0"/>
          <w:numId w:val="6"/>
        </w:numPr>
        <w:spacing w:before="0" w:beforeAutospacing="0" w:after="0" w:afterAutospacing="0"/>
        <w:ind w:left="360" w:firstLine="0"/>
        <w:textAlignment w:val="baseline"/>
        <w:rPr>
          <w:rStyle w:val="eop"/>
          <w:rFonts w:ascii="Arial" w:hAnsi="Arial" w:cs="Arial"/>
          <w:sz w:val="27"/>
          <w:szCs w:val="27"/>
        </w:rPr>
      </w:pPr>
      <w:r w:rsidRPr="009453EE">
        <w:rPr>
          <w:rStyle w:val="normaltextrun"/>
          <w:rFonts w:ascii="Arial" w:hAnsi="Arial" w:cs="Arial"/>
          <w:color w:val="333333"/>
          <w:sz w:val="27"/>
          <w:szCs w:val="27"/>
        </w:rPr>
        <w:t>apply the English language in all areas of the curriculum.</w:t>
      </w:r>
      <w:r w:rsidRPr="009453EE">
        <w:rPr>
          <w:rStyle w:val="eop"/>
          <w:rFonts w:ascii="Arial" w:hAnsi="Arial" w:cs="Arial"/>
          <w:color w:val="333333"/>
          <w:sz w:val="27"/>
          <w:szCs w:val="27"/>
        </w:rPr>
        <w:t> </w:t>
      </w:r>
    </w:p>
    <w:p w:rsidRPr="009453EE" w:rsidR="00A547D2" w:rsidP="00A547D2" w:rsidRDefault="00A547D2" w14:paraId="51778D99" w14:textId="727FF687">
      <w:pPr>
        <w:pStyle w:val="paragraph"/>
        <w:spacing w:before="0" w:beforeAutospacing="0" w:after="0" w:afterAutospacing="0"/>
        <w:ind w:left="360"/>
        <w:textAlignment w:val="baseline"/>
        <w:rPr>
          <w:rFonts w:ascii="Arial" w:hAnsi="Arial" w:cs="Arial"/>
          <w:sz w:val="27"/>
          <w:szCs w:val="27"/>
        </w:rPr>
      </w:pPr>
    </w:p>
    <w:p w:rsidRPr="009453EE" w:rsidR="00A547D2" w:rsidP="00A547D2" w:rsidRDefault="00A547D2" w14:paraId="322191FA" w14:textId="77777777">
      <w:pPr>
        <w:pStyle w:val="paragraph"/>
        <w:spacing w:before="0" w:beforeAutospacing="0" w:after="0" w:afterAutospacing="0"/>
        <w:ind w:left="360"/>
        <w:textAlignment w:val="baseline"/>
        <w:rPr>
          <w:rFonts w:ascii="Arial" w:hAnsi="Arial" w:cs="Arial"/>
          <w:sz w:val="27"/>
          <w:szCs w:val="27"/>
        </w:rPr>
      </w:pPr>
    </w:p>
    <w:p w:rsidR="00BE6037" w:rsidP="00A547D2" w:rsidRDefault="000D1986" w14:paraId="45E9C8D5" w14:textId="60990D9E">
      <w:pPr>
        <w:rPr>
          <w:rFonts w:ascii="Arial" w:hAnsi="Arial" w:cs="Arial"/>
          <w:sz w:val="27"/>
          <w:szCs w:val="27"/>
        </w:rPr>
      </w:pPr>
      <w:r w:rsidRPr="009453EE">
        <w:rPr>
          <w:rStyle w:val="Strong"/>
          <w:rFonts w:ascii="Arial" w:hAnsi="Arial" w:cs="Arial"/>
          <w:sz w:val="27"/>
          <w:szCs w:val="27"/>
          <w:u w:val="single"/>
        </w:rPr>
        <w:t>Implementation</w:t>
      </w:r>
    </w:p>
    <w:p w:rsidR="00B64098" w:rsidP="00B2603F" w:rsidRDefault="005B7B9A" w14:paraId="2576FB72" w14:textId="77777777">
      <w:pPr>
        <w:pStyle w:val="NormalWeb"/>
        <w:numPr>
          <w:ilvl w:val="0"/>
          <w:numId w:val="7"/>
        </w:numPr>
        <w:spacing w:before="0" w:beforeAutospacing="0" w:after="0" w:afterAutospacing="0"/>
        <w:rPr>
          <w:rFonts w:ascii="Arial" w:hAnsi="Arial" w:cs="Arial"/>
          <w:color w:val="333333"/>
          <w:sz w:val="27"/>
          <w:szCs w:val="27"/>
        </w:rPr>
      </w:pPr>
      <w:r>
        <w:rPr>
          <w:rFonts w:ascii="Arial" w:hAnsi="Arial" w:cs="Arial"/>
          <w:color w:val="333333"/>
          <w:sz w:val="27"/>
          <w:szCs w:val="27"/>
        </w:rPr>
        <w:t>long term planning ensures consistency and progression</w:t>
      </w:r>
      <w:r w:rsidR="00B64098">
        <w:rPr>
          <w:rFonts w:ascii="Arial" w:hAnsi="Arial" w:cs="Arial"/>
          <w:color w:val="333333"/>
          <w:sz w:val="27"/>
          <w:szCs w:val="27"/>
        </w:rPr>
        <w:t xml:space="preserve"> </w:t>
      </w:r>
    </w:p>
    <w:p w:rsidRPr="005F0D31" w:rsidR="00B64098" w:rsidP="00B2603F" w:rsidRDefault="005B7B9A" w14:paraId="261FBD11" w14:textId="32308033">
      <w:pPr>
        <w:pStyle w:val="NormalWeb"/>
        <w:numPr>
          <w:ilvl w:val="0"/>
          <w:numId w:val="7"/>
        </w:numPr>
        <w:spacing w:before="0" w:beforeAutospacing="0" w:after="0" w:afterAutospacing="0"/>
        <w:rPr>
          <w:rFonts w:ascii="Arial" w:hAnsi="Arial" w:cs="Arial"/>
          <w:color w:val="333333"/>
          <w:sz w:val="27"/>
          <w:szCs w:val="27"/>
        </w:rPr>
      </w:pPr>
      <w:r w:rsidRPr="00B64098">
        <w:rPr>
          <w:rFonts w:ascii="Arial" w:hAnsi="Arial" w:cs="Arial"/>
          <w:sz w:val="27"/>
          <w:szCs w:val="27"/>
        </w:rPr>
        <w:t xml:space="preserve">high quality texts are used to model and </w:t>
      </w:r>
      <w:r w:rsidRPr="00B64098" w:rsidR="00B64098">
        <w:rPr>
          <w:rFonts w:ascii="Arial" w:hAnsi="Arial" w:cs="Arial"/>
          <w:sz w:val="27"/>
          <w:szCs w:val="27"/>
        </w:rPr>
        <w:t>inspire high quality writing</w:t>
      </w:r>
    </w:p>
    <w:p w:rsidRPr="00B64098" w:rsidR="005F0D31" w:rsidP="00B2603F" w:rsidRDefault="005F0D31" w14:paraId="09B2EF29" w14:textId="7043A408">
      <w:pPr>
        <w:pStyle w:val="NormalWeb"/>
        <w:numPr>
          <w:ilvl w:val="0"/>
          <w:numId w:val="7"/>
        </w:numPr>
        <w:spacing w:before="0" w:beforeAutospacing="0" w:after="0" w:afterAutospacing="0"/>
        <w:rPr>
          <w:rFonts w:ascii="Arial" w:hAnsi="Arial" w:cs="Arial"/>
          <w:color w:val="333333"/>
          <w:sz w:val="27"/>
          <w:szCs w:val="27"/>
        </w:rPr>
      </w:pPr>
      <w:r>
        <w:rPr>
          <w:rFonts w:ascii="Arial" w:hAnsi="Arial" w:cs="Arial"/>
          <w:color w:val="333333"/>
          <w:sz w:val="27"/>
          <w:szCs w:val="27"/>
        </w:rPr>
        <w:t xml:space="preserve">writing is constructed through a three-phase approach of reading, reading and analysing, and writing </w:t>
      </w:r>
    </w:p>
    <w:p w:rsidRPr="000A1861" w:rsidR="000A1861" w:rsidP="00B2603F" w:rsidRDefault="00B64098" w14:paraId="7A327FD3" w14:textId="36411D94">
      <w:pPr>
        <w:pStyle w:val="ListParagraph"/>
        <w:numPr>
          <w:ilvl w:val="0"/>
          <w:numId w:val="8"/>
        </w:numPr>
        <w:spacing w:after="0"/>
        <w:rPr>
          <w:rFonts w:ascii="Arial" w:hAnsi="Arial" w:cs="Arial"/>
          <w:sz w:val="27"/>
          <w:szCs w:val="27"/>
        </w:rPr>
      </w:pPr>
      <w:r>
        <w:rPr>
          <w:rFonts w:ascii="Arial" w:hAnsi="Arial" w:cs="Arial"/>
          <w:sz w:val="27"/>
          <w:szCs w:val="27"/>
        </w:rPr>
        <w:t>grammar is taught frequently and in context</w:t>
      </w:r>
    </w:p>
    <w:p w:rsidR="00B64098" w:rsidP="00B2603F" w:rsidRDefault="00B64098" w14:paraId="6FD2772E" w14:textId="108A2BA4">
      <w:pPr>
        <w:pStyle w:val="ListParagraph"/>
        <w:numPr>
          <w:ilvl w:val="0"/>
          <w:numId w:val="8"/>
        </w:numPr>
        <w:spacing w:after="0"/>
        <w:rPr>
          <w:rFonts w:ascii="Arial" w:hAnsi="Arial" w:cs="Arial"/>
          <w:sz w:val="27"/>
          <w:szCs w:val="27"/>
        </w:rPr>
      </w:pPr>
      <w:r>
        <w:rPr>
          <w:rFonts w:ascii="Arial" w:hAnsi="Arial" w:cs="Arial"/>
          <w:sz w:val="27"/>
          <w:szCs w:val="27"/>
        </w:rPr>
        <w:t xml:space="preserve">teachers have a clear understanding of how children learn to write  </w:t>
      </w:r>
    </w:p>
    <w:p w:rsidRPr="009453EE" w:rsidR="002C2498" w:rsidP="00B2603F" w:rsidRDefault="002C2498" w14:paraId="26770E51" w14:textId="406D08B3">
      <w:pPr>
        <w:pStyle w:val="ListParagraph"/>
        <w:numPr>
          <w:ilvl w:val="0"/>
          <w:numId w:val="8"/>
        </w:numPr>
        <w:spacing w:after="0"/>
        <w:rPr>
          <w:rFonts w:ascii="Arial" w:hAnsi="Arial" w:cs="Arial"/>
          <w:sz w:val="27"/>
          <w:szCs w:val="27"/>
        </w:rPr>
      </w:pPr>
      <w:r>
        <w:rPr>
          <w:rFonts w:ascii="Arial" w:hAnsi="Arial" w:cs="Arial"/>
          <w:sz w:val="27"/>
          <w:szCs w:val="27"/>
        </w:rPr>
        <w:t xml:space="preserve">children receive feedback on spelling, grammar, punctuation and handwriting across all aspects of the curriculum </w:t>
      </w:r>
    </w:p>
    <w:p w:rsidR="002C2498" w:rsidP="00B2603F" w:rsidRDefault="002C2498" w14:paraId="1FB8E010" w14:textId="31F39B9C">
      <w:pPr>
        <w:pStyle w:val="ListParagraph"/>
        <w:numPr>
          <w:ilvl w:val="0"/>
          <w:numId w:val="8"/>
        </w:numPr>
        <w:spacing w:after="0"/>
        <w:rPr>
          <w:rFonts w:ascii="Arial" w:hAnsi="Arial" w:cs="Arial"/>
          <w:sz w:val="27"/>
          <w:szCs w:val="27"/>
        </w:rPr>
      </w:pPr>
      <w:r>
        <w:rPr>
          <w:rFonts w:ascii="Arial" w:hAnsi="Arial" w:cs="Arial"/>
          <w:sz w:val="27"/>
          <w:szCs w:val="27"/>
        </w:rPr>
        <w:t>the process of editing writing is integrated into the whole curriculum.</w:t>
      </w:r>
    </w:p>
    <w:p w:rsidR="00D95046" w:rsidP="00D95046" w:rsidRDefault="000D1986" w14:paraId="24EDF344" w14:textId="77777777">
      <w:pPr>
        <w:pStyle w:val="NormalWeb"/>
        <w:rPr>
          <w:rStyle w:val="Strong"/>
          <w:rFonts w:ascii="Arial" w:hAnsi="Arial" w:cs="Arial"/>
          <w:sz w:val="27"/>
          <w:szCs w:val="27"/>
          <w:u w:val="single"/>
        </w:rPr>
      </w:pPr>
      <w:r w:rsidRPr="000A1861">
        <w:rPr>
          <w:rStyle w:val="Strong"/>
          <w:rFonts w:ascii="Arial" w:hAnsi="Arial" w:cs="Arial"/>
          <w:sz w:val="27"/>
          <w:szCs w:val="27"/>
          <w:u w:val="single"/>
        </w:rPr>
        <w:t>Impact</w:t>
      </w:r>
    </w:p>
    <w:p w:rsidRPr="00F2141E" w:rsidR="00D95046" w:rsidP="00B2603F" w:rsidRDefault="00D95046" w14:paraId="554F33D7" w14:textId="77777777">
      <w:pPr>
        <w:pStyle w:val="paragraph"/>
        <w:numPr>
          <w:ilvl w:val="0"/>
          <w:numId w:val="9"/>
        </w:numPr>
        <w:spacing w:before="0" w:beforeAutospacing="0" w:after="0" w:afterAutospacing="0"/>
        <w:jc w:val="both"/>
        <w:textAlignment w:val="baseline"/>
        <w:rPr>
          <w:rFonts w:ascii="Arial" w:hAnsi="Arial" w:cs="Arial"/>
          <w:sz w:val="27"/>
          <w:szCs w:val="27"/>
        </w:rPr>
      </w:pPr>
      <w:r w:rsidRPr="003F5DFE">
        <w:rPr>
          <w:rFonts w:ascii="Arial" w:hAnsi="Arial" w:cs="Arial"/>
          <w:sz w:val="27"/>
          <w:szCs w:val="27"/>
        </w:rPr>
        <w:t>make good progress</w:t>
      </w:r>
      <w:r>
        <w:rPr>
          <w:rFonts w:ascii="Arial" w:hAnsi="Arial" w:cs="Arial"/>
          <w:sz w:val="27"/>
          <w:szCs w:val="27"/>
        </w:rPr>
        <w:t xml:space="preserve"> from their own personal starting points</w:t>
      </w:r>
    </w:p>
    <w:p w:rsidR="00D95046" w:rsidP="00B2603F" w:rsidRDefault="00D95046" w14:paraId="5A84AC46" w14:textId="610317ED">
      <w:pPr>
        <w:pStyle w:val="paragraph"/>
        <w:numPr>
          <w:ilvl w:val="0"/>
          <w:numId w:val="9"/>
        </w:numPr>
        <w:spacing w:before="0" w:beforeAutospacing="0" w:after="0" w:afterAutospacing="0"/>
        <w:jc w:val="both"/>
        <w:textAlignment w:val="baseline"/>
        <w:rPr>
          <w:rFonts w:ascii="Arial" w:hAnsi="Arial" w:cs="Arial"/>
          <w:sz w:val="27"/>
          <w:szCs w:val="27"/>
        </w:rPr>
      </w:pPr>
      <w:r>
        <w:rPr>
          <w:rFonts w:ascii="Arial" w:hAnsi="Arial" w:cs="Arial"/>
          <w:sz w:val="27"/>
          <w:szCs w:val="27"/>
        </w:rPr>
        <w:t>have the knowledge and skills to write</w:t>
      </w:r>
      <w:r w:rsidR="000861AE">
        <w:rPr>
          <w:rFonts w:ascii="Arial" w:hAnsi="Arial" w:cs="Arial"/>
          <w:sz w:val="27"/>
          <w:szCs w:val="27"/>
        </w:rPr>
        <w:t xml:space="preserve"> clearly, accurately and coherently</w:t>
      </w:r>
      <w:r>
        <w:rPr>
          <w:rFonts w:ascii="Arial" w:hAnsi="Arial" w:cs="Arial"/>
          <w:sz w:val="27"/>
          <w:szCs w:val="27"/>
        </w:rPr>
        <w:t xml:space="preserve"> </w:t>
      </w:r>
      <w:r w:rsidR="000861AE">
        <w:rPr>
          <w:rFonts w:ascii="Arial" w:hAnsi="Arial" w:cs="Arial"/>
          <w:sz w:val="27"/>
          <w:szCs w:val="27"/>
        </w:rPr>
        <w:t>for a range of contexts</w:t>
      </w:r>
    </w:p>
    <w:p w:rsidR="00D95046" w:rsidP="00B2603F" w:rsidRDefault="00D95046" w14:paraId="2ED1EC39" w14:textId="626B5251">
      <w:pPr>
        <w:pStyle w:val="paragraph"/>
        <w:numPr>
          <w:ilvl w:val="0"/>
          <w:numId w:val="9"/>
        </w:numPr>
        <w:spacing w:before="0" w:beforeAutospacing="0" w:after="0" w:afterAutospacing="0"/>
        <w:jc w:val="both"/>
        <w:textAlignment w:val="baseline"/>
        <w:rPr>
          <w:rFonts w:ascii="Arial" w:hAnsi="Arial" w:cs="Arial"/>
          <w:sz w:val="27"/>
          <w:szCs w:val="27"/>
        </w:rPr>
      </w:pPr>
      <w:r>
        <w:rPr>
          <w:rFonts w:ascii="Arial" w:hAnsi="Arial" w:cs="Arial"/>
          <w:sz w:val="27"/>
          <w:szCs w:val="27"/>
        </w:rPr>
        <w:t>show an awareness of the audience and purpose of their writing</w:t>
      </w:r>
    </w:p>
    <w:p w:rsidR="006E2D1A" w:rsidP="00B2603F" w:rsidRDefault="006E2D1A" w14:paraId="4A41C88A" w14:textId="0C7BA175">
      <w:pPr>
        <w:pStyle w:val="paragraph"/>
        <w:numPr>
          <w:ilvl w:val="0"/>
          <w:numId w:val="9"/>
        </w:numPr>
        <w:spacing w:before="0" w:beforeAutospacing="0" w:after="0" w:afterAutospacing="0"/>
        <w:jc w:val="both"/>
        <w:textAlignment w:val="baseline"/>
        <w:rPr>
          <w:rFonts w:ascii="Arial" w:hAnsi="Arial" w:cs="Arial"/>
          <w:sz w:val="27"/>
          <w:szCs w:val="27"/>
        </w:rPr>
      </w:pPr>
      <w:r>
        <w:rPr>
          <w:rFonts w:ascii="Arial" w:hAnsi="Arial" w:cs="Arial"/>
          <w:sz w:val="27"/>
          <w:szCs w:val="27"/>
        </w:rPr>
        <w:t>view editing as an integral part of the writing process</w:t>
      </w:r>
      <w:r w:rsidR="005B7F4A">
        <w:rPr>
          <w:rFonts w:ascii="Arial" w:hAnsi="Arial" w:cs="Arial"/>
          <w:sz w:val="27"/>
          <w:szCs w:val="27"/>
        </w:rPr>
        <w:t>.</w:t>
      </w:r>
    </w:p>
    <w:p w:rsidR="00A6320C" w:rsidP="00A6320C" w:rsidRDefault="000D1986" w14:paraId="11885964" w14:textId="46181517">
      <w:pPr>
        <w:pStyle w:val="NormalWeb"/>
        <w:ind w:left="720"/>
        <w:rPr>
          <w:rFonts w:ascii="Arial" w:hAnsi="Arial" w:cs="Arial"/>
          <w:color w:val="000000" w:themeColor="text1"/>
        </w:rPr>
      </w:pPr>
      <w:r w:rsidRPr="000A1861">
        <w:rPr>
          <w:rFonts w:ascii="Arial" w:hAnsi="Arial" w:cs="Arial"/>
          <w:sz w:val="27"/>
          <w:szCs w:val="27"/>
        </w:rPr>
        <w:br/>
      </w:r>
    </w:p>
    <w:p w:rsidR="00A6320C" w:rsidP="00A6320C" w:rsidRDefault="00A6320C" w14:paraId="1CF624EE" w14:textId="0D1F2DDF">
      <w:pPr>
        <w:pStyle w:val="NormalWeb"/>
        <w:rPr>
          <w:rFonts w:ascii="Arial" w:hAnsi="Arial" w:cs="Arial"/>
          <w:color w:val="000000" w:themeColor="text1"/>
          <w:sz w:val="40"/>
          <w:u w:val="single"/>
        </w:rPr>
      </w:pPr>
      <w:r w:rsidRPr="00A6320C">
        <w:rPr>
          <w:rFonts w:ascii="Arial" w:hAnsi="Arial" w:cs="Arial"/>
          <w:color w:val="000000" w:themeColor="text1"/>
          <w:sz w:val="40"/>
          <w:u w:val="single"/>
        </w:rPr>
        <w:t>Programmes of Study</w:t>
      </w:r>
    </w:p>
    <w:p w:rsidR="00D2692F" w:rsidP="00A6320C" w:rsidRDefault="00D2692F" w14:paraId="002F6F66" w14:textId="36D1560D">
      <w:pPr>
        <w:pStyle w:val="NormalWeb"/>
        <w:rPr>
          <w:rFonts w:ascii="Arial" w:hAnsi="Arial" w:cs="Arial"/>
          <w:color w:val="000000" w:themeColor="text1"/>
          <w:sz w:val="40"/>
          <w:u w:val="single"/>
        </w:rPr>
      </w:pPr>
    </w:p>
    <w:p w:rsidR="00D2692F" w:rsidP="00A6320C" w:rsidRDefault="00D2692F" w14:paraId="17DEFAD5" w14:textId="153EE08F">
      <w:pPr>
        <w:pStyle w:val="NormalWeb"/>
        <w:rPr>
          <w:rFonts w:ascii="Arial" w:hAnsi="Arial" w:cs="Arial"/>
          <w:color w:val="000000" w:themeColor="text1"/>
          <w:sz w:val="40"/>
          <w:u w:val="single"/>
        </w:rPr>
      </w:pPr>
      <w:r>
        <w:rPr>
          <w:rFonts w:ascii="Arial" w:hAnsi="Arial" w:cs="Arial"/>
          <w:color w:val="000000" w:themeColor="text1"/>
          <w:sz w:val="40"/>
          <w:u w:val="single"/>
        </w:rPr>
        <w:t>EYFS</w:t>
      </w:r>
    </w:p>
    <w:p w:rsidRPr="009E3773" w:rsidR="009E3773" w:rsidP="00A6320C" w:rsidRDefault="009E3773" w14:paraId="56393C54" w14:textId="77777777">
      <w:pPr>
        <w:pStyle w:val="NormalWeb"/>
        <w:rPr>
          <w:rFonts w:ascii="Arial" w:hAnsi="Arial" w:cs="Arial"/>
          <w:sz w:val="27"/>
          <w:szCs w:val="27"/>
          <w:u w:val="single"/>
        </w:rPr>
      </w:pPr>
      <w:r w:rsidRPr="009E3773">
        <w:rPr>
          <w:rFonts w:ascii="Arial" w:hAnsi="Arial" w:cs="Arial"/>
          <w:sz w:val="27"/>
          <w:szCs w:val="27"/>
          <w:u w:val="single"/>
        </w:rPr>
        <w:t xml:space="preserve">Communication and Language </w:t>
      </w:r>
    </w:p>
    <w:p w:rsidR="00D2692F" w:rsidP="00A6320C" w:rsidRDefault="009E3773" w14:paraId="283988C5" w14:textId="53DCFA00">
      <w:pPr>
        <w:pStyle w:val="NormalWeb"/>
        <w:rPr>
          <w:rFonts w:ascii="Arial" w:hAnsi="Arial" w:cs="Arial"/>
          <w:sz w:val="27"/>
          <w:szCs w:val="27"/>
        </w:rPr>
      </w:pPr>
      <w:r w:rsidRPr="009E3773">
        <w:rPr>
          <w:rFonts w:ascii="Arial" w:hAnsi="Arial" w:cs="Arial"/>
          <w:sz w:val="27"/>
          <w:szCs w:val="27"/>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p w:rsidR="009E3773" w:rsidP="00A6320C" w:rsidRDefault="009E3773" w14:paraId="5F6FBE59" w14:textId="5CE63738">
      <w:pPr>
        <w:pStyle w:val="NormalWeb"/>
        <w:rPr>
          <w:rFonts w:ascii="Arial" w:hAnsi="Arial" w:cs="Arial"/>
          <w:color w:val="000000" w:themeColor="text1"/>
          <w:sz w:val="27"/>
          <w:szCs w:val="27"/>
          <w:u w:val="single"/>
        </w:rPr>
      </w:pPr>
    </w:p>
    <w:p w:rsidRPr="009E3773" w:rsidR="009E3773" w:rsidP="00A6320C" w:rsidRDefault="009E3773" w14:paraId="3F6A24F8" w14:textId="77777777">
      <w:pPr>
        <w:pStyle w:val="NormalWeb"/>
        <w:rPr>
          <w:rFonts w:ascii="Arial" w:hAnsi="Arial" w:cs="Arial"/>
          <w:sz w:val="27"/>
          <w:szCs w:val="27"/>
          <w:u w:val="single"/>
        </w:rPr>
      </w:pPr>
      <w:r w:rsidRPr="009E3773">
        <w:rPr>
          <w:rFonts w:ascii="Arial" w:hAnsi="Arial" w:cs="Arial"/>
          <w:sz w:val="27"/>
          <w:szCs w:val="27"/>
          <w:u w:val="single"/>
        </w:rPr>
        <w:t xml:space="preserve">Literacy </w:t>
      </w:r>
    </w:p>
    <w:p w:rsidRPr="009E3773" w:rsidR="009E3773" w:rsidP="00A6320C" w:rsidRDefault="009E3773" w14:paraId="06E145D9" w14:textId="719A16D0">
      <w:pPr>
        <w:pStyle w:val="NormalWeb"/>
        <w:rPr>
          <w:rFonts w:ascii="Arial" w:hAnsi="Arial" w:cs="Arial"/>
          <w:color w:val="000000" w:themeColor="text1"/>
          <w:sz w:val="27"/>
          <w:szCs w:val="27"/>
          <w:u w:val="single"/>
        </w:rPr>
      </w:pPr>
      <w:r w:rsidRPr="009E3773">
        <w:rPr>
          <w:rFonts w:ascii="Arial" w:hAnsi="Arial" w:cs="Arial"/>
          <w:sz w:val="27"/>
          <w:szCs w:val="27"/>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p w:rsidR="00D2692F" w:rsidP="00A6320C" w:rsidRDefault="009C7D65" w14:paraId="47D02DBE" w14:textId="61BF4C13">
      <w:pPr>
        <w:pStyle w:val="NormalWeb"/>
        <w:rPr>
          <w:rFonts w:ascii="Arial" w:hAnsi="Arial" w:cs="Arial"/>
          <w:color w:val="000000" w:themeColor="text1"/>
          <w:sz w:val="40"/>
          <w:u w:val="single"/>
        </w:rPr>
      </w:pPr>
      <w:r>
        <w:rPr>
          <w:rFonts w:ascii="Arial" w:hAnsi="Arial" w:cs="Arial"/>
          <w:color w:val="000000" w:themeColor="text1"/>
          <w:sz w:val="40"/>
          <w:u w:val="single"/>
        </w:rPr>
        <w:t>Early Learning Goals</w:t>
      </w:r>
    </w:p>
    <w:p w:rsidRPr="009C7D65" w:rsidR="009C7D65" w:rsidP="00A6320C" w:rsidRDefault="009C7D65" w14:paraId="79D35799" w14:textId="77777777">
      <w:pPr>
        <w:pStyle w:val="NormalWeb"/>
        <w:rPr>
          <w:rFonts w:ascii="Arial" w:hAnsi="Arial" w:cs="Arial"/>
          <w:sz w:val="27"/>
          <w:szCs w:val="27"/>
          <w:u w:val="single"/>
        </w:rPr>
      </w:pPr>
      <w:r w:rsidRPr="009C7D65">
        <w:rPr>
          <w:rFonts w:ascii="Arial" w:hAnsi="Arial" w:cs="Arial"/>
          <w:sz w:val="27"/>
          <w:szCs w:val="27"/>
          <w:u w:val="single"/>
        </w:rPr>
        <w:t xml:space="preserve">Communication and Language </w:t>
      </w:r>
    </w:p>
    <w:p w:rsidRPr="009C7D65" w:rsidR="009C7D65" w:rsidP="009C7D65" w:rsidRDefault="009C7D65" w14:paraId="61E44A2B" w14:textId="77777777">
      <w:pPr>
        <w:pStyle w:val="NormalWeb"/>
        <w:spacing w:before="0" w:beforeAutospacing="0" w:after="0" w:afterAutospacing="0"/>
        <w:rPr>
          <w:rFonts w:ascii="Arial" w:hAnsi="Arial" w:cs="Arial"/>
          <w:sz w:val="27"/>
          <w:szCs w:val="27"/>
          <w:u w:val="single"/>
        </w:rPr>
      </w:pPr>
      <w:r w:rsidRPr="009C7D65">
        <w:rPr>
          <w:rFonts w:ascii="Arial" w:hAnsi="Arial" w:cs="Arial"/>
          <w:sz w:val="27"/>
          <w:szCs w:val="27"/>
          <w:u w:val="single"/>
        </w:rPr>
        <w:t xml:space="preserve">ELG: Listening, Attention and Understanding </w:t>
      </w:r>
    </w:p>
    <w:p w:rsidRPr="009C7D65" w:rsidR="009C7D65" w:rsidP="009C7D65" w:rsidRDefault="009C7D65" w14:paraId="610F5588" w14:textId="53F10F49">
      <w:pPr>
        <w:pStyle w:val="NormalWeb"/>
        <w:spacing w:before="0" w:beforeAutospacing="0" w:after="0" w:afterAutospacing="0"/>
        <w:rPr>
          <w:rFonts w:ascii="Arial" w:hAnsi="Arial" w:cs="Arial"/>
          <w:sz w:val="27"/>
          <w:szCs w:val="27"/>
        </w:rPr>
      </w:pPr>
      <w:r w:rsidRPr="009C7D65">
        <w:rPr>
          <w:rFonts w:ascii="Arial" w:hAnsi="Arial" w:cs="Arial"/>
          <w:sz w:val="27"/>
          <w:szCs w:val="27"/>
        </w:rPr>
        <w:t>Children at the expected level of development will:</w:t>
      </w:r>
    </w:p>
    <w:p w:rsidRPr="009C7D65" w:rsidR="009C7D65" w:rsidP="00B2603F" w:rsidRDefault="009C7D65" w14:paraId="5662124F" w14:textId="55B81B5E">
      <w:pPr>
        <w:pStyle w:val="NormalWeb"/>
        <w:numPr>
          <w:ilvl w:val="0"/>
          <w:numId w:val="37"/>
        </w:numPr>
        <w:spacing w:before="0" w:beforeAutospacing="0" w:after="0" w:afterAutospacing="0"/>
        <w:rPr>
          <w:rFonts w:ascii="Arial" w:hAnsi="Arial" w:cs="Arial"/>
          <w:sz w:val="27"/>
          <w:szCs w:val="27"/>
        </w:rPr>
      </w:pPr>
      <w:r w:rsidRPr="009C7D65">
        <w:rPr>
          <w:rFonts w:ascii="Arial" w:hAnsi="Arial" w:cs="Arial"/>
          <w:sz w:val="27"/>
          <w:szCs w:val="27"/>
        </w:rPr>
        <w:t xml:space="preserve">Listen attentively and respond to what they hear with relevant questions, comments and actions when being read </w:t>
      </w:r>
      <w:r>
        <w:rPr>
          <w:rFonts w:ascii="Arial" w:hAnsi="Arial" w:cs="Arial"/>
          <w:sz w:val="27"/>
          <w:szCs w:val="27"/>
        </w:rPr>
        <w:t xml:space="preserve"> </w:t>
      </w:r>
      <w:r w:rsidRPr="009C7D65">
        <w:rPr>
          <w:rFonts w:ascii="Arial" w:hAnsi="Arial" w:cs="Arial"/>
          <w:sz w:val="27"/>
          <w:szCs w:val="27"/>
        </w:rPr>
        <w:t xml:space="preserve">to and during whole class discussions and small group interactions; </w:t>
      </w:r>
    </w:p>
    <w:p w:rsidRPr="009C7D65" w:rsidR="009C7D65" w:rsidP="00B2603F" w:rsidRDefault="009C7D65" w14:paraId="461BEAF3" w14:textId="4A56F7E1">
      <w:pPr>
        <w:pStyle w:val="NormalWeb"/>
        <w:numPr>
          <w:ilvl w:val="0"/>
          <w:numId w:val="37"/>
        </w:numPr>
        <w:spacing w:before="0" w:beforeAutospacing="0" w:after="0" w:afterAutospacing="0"/>
        <w:rPr>
          <w:rFonts w:ascii="Arial" w:hAnsi="Arial" w:cs="Arial"/>
          <w:sz w:val="27"/>
          <w:szCs w:val="27"/>
        </w:rPr>
      </w:pPr>
      <w:r w:rsidRPr="009C7D65">
        <w:rPr>
          <w:rFonts w:ascii="Arial" w:hAnsi="Arial" w:cs="Arial"/>
          <w:sz w:val="27"/>
          <w:szCs w:val="27"/>
        </w:rPr>
        <w:t xml:space="preserve">Make comments about what they have heard and ask questions to clarify their understanding; </w:t>
      </w:r>
    </w:p>
    <w:p w:rsidRPr="009C7D65" w:rsidR="009C7D65" w:rsidP="00B2603F" w:rsidRDefault="009C7D65" w14:paraId="0B6DCB0C" w14:textId="507A3F17">
      <w:pPr>
        <w:pStyle w:val="NormalWeb"/>
        <w:numPr>
          <w:ilvl w:val="0"/>
          <w:numId w:val="37"/>
        </w:numPr>
        <w:spacing w:before="0" w:beforeAutospacing="0" w:after="0" w:afterAutospacing="0"/>
        <w:rPr>
          <w:rFonts w:ascii="Arial" w:hAnsi="Arial" w:cs="Arial"/>
          <w:sz w:val="27"/>
          <w:szCs w:val="27"/>
        </w:rPr>
      </w:pPr>
      <w:r w:rsidRPr="009C7D65">
        <w:rPr>
          <w:rFonts w:ascii="Arial" w:hAnsi="Arial" w:cs="Arial"/>
          <w:sz w:val="27"/>
          <w:szCs w:val="27"/>
        </w:rPr>
        <w:t xml:space="preserve">Hold conversation when engaged in back-and-forth exchanges with their teacher and peers. </w:t>
      </w:r>
    </w:p>
    <w:p w:rsidRPr="009C7D65" w:rsidR="009C7D65" w:rsidP="009C7D65" w:rsidRDefault="009C7D65" w14:paraId="120858CF" w14:textId="77777777">
      <w:pPr>
        <w:pStyle w:val="NormalWeb"/>
        <w:spacing w:before="120" w:beforeAutospacing="0" w:after="0" w:afterAutospacing="0"/>
        <w:rPr>
          <w:rFonts w:ascii="Arial" w:hAnsi="Arial" w:cs="Arial"/>
          <w:sz w:val="27"/>
          <w:szCs w:val="27"/>
          <w:u w:val="single"/>
        </w:rPr>
      </w:pPr>
      <w:r w:rsidRPr="009C7D65">
        <w:rPr>
          <w:rFonts w:ascii="Arial" w:hAnsi="Arial" w:cs="Arial"/>
          <w:sz w:val="27"/>
          <w:szCs w:val="27"/>
          <w:u w:val="single"/>
        </w:rPr>
        <w:t xml:space="preserve">ELG: Speaking </w:t>
      </w:r>
    </w:p>
    <w:p w:rsidR="009C7D65" w:rsidP="009C7D65" w:rsidRDefault="009C7D65" w14:paraId="3B842FE3" w14:textId="77777777">
      <w:pPr>
        <w:pStyle w:val="NormalWeb"/>
        <w:spacing w:before="0" w:beforeAutospacing="0"/>
        <w:rPr>
          <w:rFonts w:ascii="Arial" w:hAnsi="Arial" w:cs="Arial"/>
          <w:sz w:val="27"/>
          <w:szCs w:val="27"/>
        </w:rPr>
      </w:pPr>
      <w:r w:rsidRPr="009C7D65">
        <w:rPr>
          <w:rFonts w:ascii="Arial" w:hAnsi="Arial" w:cs="Arial"/>
          <w:sz w:val="27"/>
          <w:szCs w:val="27"/>
        </w:rPr>
        <w:t>Children at the expected level of development will:</w:t>
      </w:r>
    </w:p>
    <w:p w:rsidRPr="009C7D65" w:rsidR="009C7D65" w:rsidP="00B2603F" w:rsidRDefault="009C7D65" w14:paraId="6BD245ED" w14:textId="77777777">
      <w:pPr>
        <w:pStyle w:val="NormalWeb"/>
        <w:numPr>
          <w:ilvl w:val="0"/>
          <w:numId w:val="38"/>
        </w:numPr>
        <w:spacing w:before="0" w:beforeAutospacing="0"/>
        <w:rPr>
          <w:rFonts w:ascii="Arial" w:hAnsi="Arial" w:cs="Arial"/>
          <w:color w:val="000000" w:themeColor="text1"/>
          <w:sz w:val="27"/>
          <w:szCs w:val="27"/>
          <w:u w:val="single"/>
        </w:rPr>
      </w:pPr>
      <w:r w:rsidRPr="009C7D65">
        <w:rPr>
          <w:rFonts w:ascii="Arial" w:hAnsi="Arial" w:cs="Arial"/>
          <w:sz w:val="27"/>
          <w:szCs w:val="27"/>
        </w:rPr>
        <w:t>Participate in small group, class and one-to-one discussions, offering their own ideas, using recently introduced vocabulary;</w:t>
      </w:r>
    </w:p>
    <w:p w:rsidRPr="009C7D65" w:rsidR="009C7D65" w:rsidP="00B2603F" w:rsidRDefault="009C7D65" w14:paraId="70A5902F" w14:textId="77777777">
      <w:pPr>
        <w:pStyle w:val="NormalWeb"/>
        <w:numPr>
          <w:ilvl w:val="0"/>
          <w:numId w:val="38"/>
        </w:numPr>
        <w:spacing w:before="0" w:beforeAutospacing="0"/>
        <w:rPr>
          <w:rFonts w:ascii="Arial" w:hAnsi="Arial" w:cs="Arial"/>
          <w:color w:val="000000" w:themeColor="text1"/>
          <w:sz w:val="27"/>
          <w:szCs w:val="27"/>
          <w:u w:val="single"/>
        </w:rPr>
      </w:pPr>
      <w:r w:rsidRPr="009C7D65">
        <w:rPr>
          <w:rFonts w:ascii="Arial" w:hAnsi="Arial" w:cs="Arial"/>
          <w:sz w:val="27"/>
          <w:szCs w:val="27"/>
        </w:rPr>
        <w:t>Offer explanations for why things might happen, making use of recently introduced vocabulary from stories, non-fiction, rhymes and poems when appropriate;</w:t>
      </w:r>
    </w:p>
    <w:p w:rsidRPr="009C7D65" w:rsidR="009C7D65" w:rsidP="00B2603F" w:rsidRDefault="009C7D65" w14:paraId="02D6612E" w14:textId="73507501">
      <w:pPr>
        <w:pStyle w:val="NormalWeb"/>
        <w:numPr>
          <w:ilvl w:val="0"/>
          <w:numId w:val="38"/>
        </w:numPr>
        <w:spacing w:before="0" w:beforeAutospacing="0"/>
        <w:rPr>
          <w:rFonts w:ascii="Arial" w:hAnsi="Arial" w:cs="Arial"/>
          <w:color w:val="000000" w:themeColor="text1"/>
          <w:sz w:val="27"/>
          <w:szCs w:val="27"/>
          <w:u w:val="single"/>
        </w:rPr>
      </w:pPr>
      <w:r w:rsidRPr="009C7D65">
        <w:rPr>
          <w:rFonts w:ascii="Arial" w:hAnsi="Arial" w:cs="Arial"/>
          <w:sz w:val="27"/>
          <w:szCs w:val="27"/>
        </w:rPr>
        <w:t>Express their ideas and feelings about their experiences using full sentences, including use of past, present and future tenses and making use of conjunctions, with modelling and support from their teacher.</w:t>
      </w:r>
    </w:p>
    <w:p w:rsidR="00D2692F" w:rsidP="00A6320C" w:rsidRDefault="00D2692F" w14:paraId="0A2BCB08" w14:textId="50A02F01">
      <w:pPr>
        <w:pStyle w:val="NormalWeb"/>
        <w:rPr>
          <w:rFonts w:ascii="Arial" w:hAnsi="Arial" w:cs="Arial"/>
          <w:color w:val="000000" w:themeColor="text1"/>
          <w:sz w:val="40"/>
          <w:u w:val="single"/>
        </w:rPr>
      </w:pPr>
    </w:p>
    <w:p w:rsidR="0038096B" w:rsidP="00A6320C" w:rsidRDefault="001C6E28" w14:paraId="23657EF6" w14:textId="77777777">
      <w:pPr>
        <w:pStyle w:val="NormalWeb"/>
        <w:rPr>
          <w:rFonts w:ascii="Arial" w:hAnsi="Arial" w:cs="Arial"/>
          <w:sz w:val="27"/>
          <w:szCs w:val="27"/>
          <w:u w:val="single"/>
        </w:rPr>
      </w:pPr>
      <w:r w:rsidRPr="0038096B">
        <w:rPr>
          <w:rFonts w:ascii="Arial" w:hAnsi="Arial" w:cs="Arial"/>
          <w:sz w:val="27"/>
          <w:szCs w:val="27"/>
          <w:u w:val="single"/>
        </w:rPr>
        <w:t xml:space="preserve">Literacy </w:t>
      </w:r>
    </w:p>
    <w:p w:rsidRPr="0038096B" w:rsidR="001C6E28" w:rsidP="00A6320C" w:rsidRDefault="001C6E28" w14:paraId="24A3C113" w14:textId="773ABCAF">
      <w:pPr>
        <w:pStyle w:val="NormalWeb"/>
        <w:rPr>
          <w:rFonts w:ascii="Arial" w:hAnsi="Arial" w:cs="Arial"/>
          <w:sz w:val="27"/>
          <w:szCs w:val="27"/>
          <w:u w:val="single"/>
        </w:rPr>
      </w:pPr>
      <w:r w:rsidRPr="0038096B">
        <w:rPr>
          <w:rFonts w:ascii="Arial" w:hAnsi="Arial" w:cs="Arial"/>
          <w:sz w:val="27"/>
          <w:szCs w:val="27"/>
          <w:u w:val="single"/>
        </w:rPr>
        <w:t xml:space="preserve">ELG: Comprehension </w:t>
      </w:r>
    </w:p>
    <w:p w:rsidRPr="001C6E28" w:rsidR="001C6E28" w:rsidP="00A6320C" w:rsidRDefault="001C6E28" w14:paraId="513BAA41" w14:textId="77777777">
      <w:pPr>
        <w:pStyle w:val="NormalWeb"/>
        <w:rPr>
          <w:rFonts w:ascii="Arial" w:hAnsi="Arial" w:cs="Arial"/>
          <w:sz w:val="27"/>
          <w:szCs w:val="27"/>
        </w:rPr>
      </w:pPr>
      <w:r w:rsidRPr="001C6E28">
        <w:rPr>
          <w:rFonts w:ascii="Arial" w:hAnsi="Arial" w:cs="Arial"/>
          <w:sz w:val="27"/>
          <w:szCs w:val="27"/>
        </w:rPr>
        <w:t>Children at the expected level of development will:</w:t>
      </w:r>
    </w:p>
    <w:p w:rsidRPr="001C6E28" w:rsidR="001C6E28" w:rsidP="00B2603F" w:rsidRDefault="001C6E28" w14:paraId="102FE42D" w14:textId="77777777">
      <w:pPr>
        <w:pStyle w:val="NormalWeb"/>
        <w:numPr>
          <w:ilvl w:val="0"/>
          <w:numId w:val="39"/>
        </w:numPr>
        <w:rPr>
          <w:rFonts w:ascii="Arial" w:hAnsi="Arial" w:cs="Arial"/>
          <w:color w:val="000000" w:themeColor="text1"/>
          <w:sz w:val="27"/>
          <w:szCs w:val="27"/>
        </w:rPr>
      </w:pPr>
      <w:r w:rsidRPr="001C6E28">
        <w:rPr>
          <w:rFonts w:ascii="Arial" w:hAnsi="Arial" w:cs="Arial"/>
          <w:sz w:val="27"/>
          <w:szCs w:val="27"/>
        </w:rPr>
        <w:t>Demonstrate understanding of what has been read to them by retelling stories and narratives using their own words and recently introduced vocabulary;</w:t>
      </w:r>
    </w:p>
    <w:p w:rsidRPr="001C6E28" w:rsidR="001C6E28" w:rsidP="00B2603F" w:rsidRDefault="001C6E28" w14:paraId="6954427B" w14:textId="77777777">
      <w:pPr>
        <w:pStyle w:val="NormalWeb"/>
        <w:numPr>
          <w:ilvl w:val="0"/>
          <w:numId w:val="39"/>
        </w:numPr>
        <w:rPr>
          <w:rFonts w:ascii="Arial" w:hAnsi="Arial" w:cs="Arial"/>
          <w:color w:val="000000" w:themeColor="text1"/>
          <w:sz w:val="27"/>
          <w:szCs w:val="27"/>
        </w:rPr>
      </w:pPr>
      <w:r w:rsidRPr="001C6E28">
        <w:rPr>
          <w:rFonts w:ascii="Arial" w:hAnsi="Arial" w:cs="Arial"/>
          <w:sz w:val="27"/>
          <w:szCs w:val="27"/>
        </w:rPr>
        <w:t>Anticipate – where appropriate – key events in stories;</w:t>
      </w:r>
    </w:p>
    <w:p w:rsidRPr="004A4E94" w:rsidR="004A4E94" w:rsidP="00B2603F" w:rsidRDefault="001C6E28" w14:paraId="127B5D0E" w14:textId="77777777">
      <w:pPr>
        <w:pStyle w:val="NormalWeb"/>
        <w:numPr>
          <w:ilvl w:val="0"/>
          <w:numId w:val="39"/>
        </w:numPr>
        <w:rPr>
          <w:rFonts w:ascii="Arial" w:hAnsi="Arial" w:cs="Arial"/>
          <w:color w:val="000000" w:themeColor="text1"/>
          <w:sz w:val="27"/>
          <w:szCs w:val="27"/>
        </w:rPr>
      </w:pPr>
      <w:r w:rsidRPr="001C6E28">
        <w:rPr>
          <w:rFonts w:ascii="Arial" w:hAnsi="Arial" w:cs="Arial"/>
          <w:sz w:val="27"/>
          <w:szCs w:val="27"/>
        </w:rPr>
        <w:t xml:space="preserve">Use and understand recently introduced vocabulary during discussions about stories, non-fiction, rhymes and poems and during role-play. </w:t>
      </w:r>
    </w:p>
    <w:p w:rsidRPr="004A4E94" w:rsidR="004A4E94" w:rsidP="004A4E94" w:rsidRDefault="001C6E28" w14:paraId="1EF89CD4" w14:textId="77777777">
      <w:pPr>
        <w:pStyle w:val="NormalWeb"/>
        <w:rPr>
          <w:rFonts w:ascii="Arial" w:hAnsi="Arial" w:cs="Arial"/>
          <w:sz w:val="27"/>
          <w:szCs w:val="27"/>
          <w:u w:val="single"/>
        </w:rPr>
      </w:pPr>
      <w:r w:rsidRPr="004A4E94">
        <w:rPr>
          <w:rFonts w:ascii="Arial" w:hAnsi="Arial" w:cs="Arial"/>
          <w:sz w:val="27"/>
          <w:szCs w:val="27"/>
          <w:u w:val="single"/>
        </w:rPr>
        <w:t xml:space="preserve">ELG: Word Reading </w:t>
      </w:r>
    </w:p>
    <w:p w:rsidRPr="001C6E28" w:rsidR="001C6E28" w:rsidP="004A4E94" w:rsidRDefault="001C6E28" w14:paraId="67955C37" w14:textId="21ADADFE">
      <w:pPr>
        <w:pStyle w:val="NormalWeb"/>
        <w:rPr>
          <w:rFonts w:ascii="Arial" w:hAnsi="Arial" w:cs="Arial"/>
          <w:color w:val="000000" w:themeColor="text1"/>
          <w:sz w:val="27"/>
          <w:szCs w:val="27"/>
        </w:rPr>
      </w:pPr>
      <w:r w:rsidRPr="001C6E28">
        <w:rPr>
          <w:rFonts w:ascii="Arial" w:hAnsi="Arial" w:cs="Arial"/>
          <w:sz w:val="27"/>
          <w:szCs w:val="27"/>
        </w:rPr>
        <w:t>Children at the expected level of development will:</w:t>
      </w:r>
    </w:p>
    <w:p w:rsidRPr="001C6E28" w:rsidR="001C6E28" w:rsidP="00B2603F" w:rsidRDefault="001C6E28" w14:paraId="7C5D4F77" w14:textId="77777777">
      <w:pPr>
        <w:pStyle w:val="NormalWeb"/>
        <w:numPr>
          <w:ilvl w:val="0"/>
          <w:numId w:val="39"/>
        </w:numPr>
        <w:rPr>
          <w:rFonts w:ascii="Arial" w:hAnsi="Arial" w:cs="Arial"/>
          <w:color w:val="000000" w:themeColor="text1"/>
          <w:sz w:val="27"/>
          <w:szCs w:val="27"/>
        </w:rPr>
      </w:pPr>
      <w:r w:rsidRPr="001C6E28">
        <w:rPr>
          <w:rFonts w:ascii="Arial" w:hAnsi="Arial" w:cs="Arial"/>
          <w:sz w:val="27"/>
          <w:szCs w:val="27"/>
        </w:rPr>
        <w:t>Say a sound for each letter in the alphabet and at least 10 digraphs;</w:t>
      </w:r>
    </w:p>
    <w:p w:rsidRPr="001C6E28" w:rsidR="001C6E28" w:rsidP="00B2603F" w:rsidRDefault="001C6E28" w14:paraId="65E2EE5C" w14:textId="77777777">
      <w:pPr>
        <w:pStyle w:val="NormalWeb"/>
        <w:numPr>
          <w:ilvl w:val="0"/>
          <w:numId w:val="39"/>
        </w:numPr>
        <w:rPr>
          <w:rFonts w:ascii="Arial" w:hAnsi="Arial" w:cs="Arial"/>
          <w:color w:val="000000" w:themeColor="text1"/>
          <w:sz w:val="27"/>
          <w:szCs w:val="27"/>
        </w:rPr>
      </w:pPr>
      <w:r w:rsidRPr="001C6E28">
        <w:rPr>
          <w:rFonts w:ascii="Arial" w:hAnsi="Arial" w:cs="Arial"/>
          <w:sz w:val="27"/>
          <w:szCs w:val="27"/>
        </w:rPr>
        <w:t>Read words consistent with their phonic knowledge by sound-blending;</w:t>
      </w:r>
    </w:p>
    <w:p w:rsidRPr="001C6E28" w:rsidR="001C6E28" w:rsidP="00B2603F" w:rsidRDefault="001C6E28" w14:paraId="07B878E3" w14:textId="77777777">
      <w:pPr>
        <w:pStyle w:val="NormalWeb"/>
        <w:numPr>
          <w:ilvl w:val="0"/>
          <w:numId w:val="39"/>
        </w:numPr>
        <w:rPr>
          <w:rFonts w:ascii="Arial" w:hAnsi="Arial" w:cs="Arial"/>
          <w:color w:val="000000" w:themeColor="text1"/>
          <w:sz w:val="27"/>
          <w:szCs w:val="27"/>
        </w:rPr>
      </w:pPr>
      <w:r w:rsidRPr="001C6E28">
        <w:rPr>
          <w:rFonts w:ascii="Arial" w:hAnsi="Arial" w:cs="Arial"/>
          <w:sz w:val="27"/>
          <w:szCs w:val="27"/>
        </w:rPr>
        <w:t xml:space="preserve">Read aloud simple sentences and books that are consistent with their phonic knowledge, including some common exception words. </w:t>
      </w:r>
    </w:p>
    <w:p w:rsidRPr="0038096B" w:rsidR="001C6E28" w:rsidP="001C6E28" w:rsidRDefault="001C6E28" w14:paraId="34DE09E9" w14:textId="77777777">
      <w:pPr>
        <w:pStyle w:val="NormalWeb"/>
        <w:rPr>
          <w:rFonts w:ascii="Arial" w:hAnsi="Arial" w:cs="Arial"/>
          <w:sz w:val="27"/>
          <w:szCs w:val="27"/>
          <w:u w:val="single"/>
        </w:rPr>
      </w:pPr>
      <w:r w:rsidRPr="0038096B">
        <w:rPr>
          <w:rFonts w:ascii="Arial" w:hAnsi="Arial" w:cs="Arial"/>
          <w:sz w:val="27"/>
          <w:szCs w:val="27"/>
          <w:u w:val="single"/>
        </w:rPr>
        <w:t xml:space="preserve">ELG: Writing </w:t>
      </w:r>
    </w:p>
    <w:p w:rsidRPr="001C6E28" w:rsidR="001C6E28" w:rsidP="001C6E28" w:rsidRDefault="001C6E28" w14:paraId="5772C3D1" w14:textId="77777777">
      <w:pPr>
        <w:pStyle w:val="NormalWeb"/>
        <w:rPr>
          <w:rFonts w:ascii="Arial" w:hAnsi="Arial" w:cs="Arial"/>
          <w:sz w:val="27"/>
          <w:szCs w:val="27"/>
        </w:rPr>
      </w:pPr>
      <w:r w:rsidRPr="001C6E28">
        <w:rPr>
          <w:rFonts w:ascii="Arial" w:hAnsi="Arial" w:cs="Arial"/>
          <w:sz w:val="27"/>
          <w:szCs w:val="27"/>
        </w:rPr>
        <w:t>Children at the expected level of development will:</w:t>
      </w:r>
    </w:p>
    <w:p w:rsidRPr="001C6E28" w:rsidR="001C6E28" w:rsidP="00B2603F" w:rsidRDefault="001C6E28" w14:paraId="2C0EAB92" w14:textId="77777777">
      <w:pPr>
        <w:pStyle w:val="NormalWeb"/>
        <w:numPr>
          <w:ilvl w:val="0"/>
          <w:numId w:val="40"/>
        </w:numPr>
        <w:rPr>
          <w:rFonts w:ascii="Arial" w:hAnsi="Arial" w:cs="Arial"/>
          <w:sz w:val="27"/>
          <w:szCs w:val="27"/>
        </w:rPr>
      </w:pPr>
      <w:r w:rsidRPr="001C6E28">
        <w:rPr>
          <w:rFonts w:ascii="Arial" w:hAnsi="Arial" w:cs="Arial"/>
          <w:sz w:val="27"/>
          <w:szCs w:val="27"/>
        </w:rPr>
        <w:t>Write recognisable letters, most of which are correctly formed;</w:t>
      </w:r>
    </w:p>
    <w:p w:rsidRPr="001C6E28" w:rsidR="001C6E28" w:rsidP="00B2603F" w:rsidRDefault="001C6E28" w14:paraId="44FC20B8" w14:textId="77777777">
      <w:pPr>
        <w:pStyle w:val="NormalWeb"/>
        <w:numPr>
          <w:ilvl w:val="0"/>
          <w:numId w:val="40"/>
        </w:numPr>
        <w:rPr>
          <w:rFonts w:ascii="Arial" w:hAnsi="Arial" w:cs="Arial"/>
          <w:sz w:val="27"/>
          <w:szCs w:val="27"/>
        </w:rPr>
      </w:pPr>
      <w:r w:rsidRPr="001C6E28">
        <w:rPr>
          <w:rFonts w:ascii="Arial" w:hAnsi="Arial" w:cs="Arial"/>
          <w:sz w:val="27"/>
          <w:szCs w:val="27"/>
        </w:rPr>
        <w:t>Spell words by identifying sounds in them and representing the sounds with a letter or letters;</w:t>
      </w:r>
    </w:p>
    <w:p w:rsidRPr="001C6E28" w:rsidR="001C6E28" w:rsidP="00B2603F" w:rsidRDefault="001C6E28" w14:paraId="2C381F7E" w14:textId="1C535BF9">
      <w:pPr>
        <w:pStyle w:val="NormalWeb"/>
        <w:numPr>
          <w:ilvl w:val="0"/>
          <w:numId w:val="40"/>
        </w:numPr>
        <w:rPr>
          <w:rFonts w:ascii="Arial" w:hAnsi="Arial" w:cs="Arial"/>
          <w:sz w:val="27"/>
          <w:szCs w:val="27"/>
        </w:rPr>
      </w:pPr>
      <w:r w:rsidRPr="001C6E28">
        <w:rPr>
          <w:rFonts w:ascii="Arial" w:hAnsi="Arial" w:cs="Arial"/>
          <w:sz w:val="27"/>
          <w:szCs w:val="27"/>
        </w:rPr>
        <w:t>Write simple phrases and sentences that can be read by others.</w:t>
      </w:r>
    </w:p>
    <w:p w:rsidRPr="00A6320C" w:rsidR="009E3773" w:rsidP="00A6320C" w:rsidRDefault="009E3773" w14:paraId="08E35915" w14:textId="77777777">
      <w:pPr>
        <w:pStyle w:val="NormalWeb"/>
        <w:rPr>
          <w:rFonts w:ascii="Arial" w:hAnsi="Arial" w:cs="Arial"/>
          <w:color w:val="000000" w:themeColor="text1"/>
          <w:sz w:val="40"/>
          <w:u w:val="single"/>
        </w:rPr>
      </w:pPr>
    </w:p>
    <w:p w:rsidRPr="009E3773" w:rsidR="006D4256" w:rsidP="00A6320C" w:rsidRDefault="5CB0750F" w14:paraId="54EEBF8E" w14:textId="5EA77A12">
      <w:pPr>
        <w:pStyle w:val="NormalWeb"/>
        <w:rPr>
          <w:rFonts w:ascii="Arial" w:hAnsi="Arial" w:cs="Arial"/>
          <w:sz w:val="27"/>
          <w:szCs w:val="27"/>
          <w:u w:val="single"/>
        </w:rPr>
      </w:pPr>
      <w:r w:rsidRPr="009E3773">
        <w:rPr>
          <w:rFonts w:ascii="Arial" w:hAnsi="Arial" w:cs="Arial"/>
          <w:color w:val="000000" w:themeColor="text1"/>
          <w:sz w:val="27"/>
          <w:szCs w:val="27"/>
          <w:u w:val="single"/>
        </w:rPr>
        <w:t xml:space="preserve">National Curriculum </w:t>
      </w:r>
    </w:p>
    <w:p w:rsidR="004618E5" w:rsidP="006D4256" w:rsidRDefault="004618E5" w14:paraId="7FA224E7" w14:textId="77777777">
      <w:pPr>
        <w:spacing w:after="0" w:line="240" w:lineRule="auto"/>
        <w:rPr>
          <w:rFonts w:ascii="Arial" w:hAnsi="Arial" w:cs="Arial"/>
          <w:color w:val="0B0C0C"/>
          <w:sz w:val="29"/>
          <w:szCs w:val="29"/>
          <w:shd w:val="clear" w:color="auto" w:fill="FFFFFF"/>
        </w:rPr>
      </w:pPr>
    </w:p>
    <w:p w:rsidRPr="00A6320C" w:rsidR="006D4256" w:rsidP="006D4256" w:rsidRDefault="004618E5" w14:paraId="79702BD2" w14:textId="4FB8CD20">
      <w:pPr>
        <w:spacing w:after="0" w:line="240" w:lineRule="auto"/>
        <w:rPr>
          <w:rFonts w:ascii="Arial" w:hAnsi="Arial" w:cs="Arial"/>
          <w:color w:val="0B0C0C"/>
          <w:sz w:val="27"/>
          <w:szCs w:val="27"/>
        </w:rPr>
      </w:pPr>
      <w:r w:rsidRPr="00A6320C">
        <w:rPr>
          <w:rFonts w:ascii="Arial" w:hAnsi="Arial" w:cs="Arial"/>
          <w:color w:val="0B0C0C"/>
          <w:sz w:val="27"/>
          <w:szCs w:val="27"/>
          <w:shd w:val="clear" w:color="auto" w:fill="FFFFFF"/>
        </w:rPr>
        <w:t>The programmes of study for English are set out year-by-year for key stage 1 and two-yearly for key stage 2. The single year blocks at key stage 1 reflect the rapid pace of development in word reading during these 2 years. Schools are, however, only required to teach the relevant programme of study by the end of the key stage. Within each key stage, schools therefore have the flexibility to introduce content earlier or later than set out in the programme of study. In addition, schools can introduce key stage content during an earlier key stage if appropriate. All schools are also required to set out their school curriculum for English on a year-by-year basis and make this information available online.</w:t>
      </w:r>
    </w:p>
    <w:p w:rsidRPr="00A6320C" w:rsidR="0024108A" w:rsidP="006D4256" w:rsidRDefault="0024108A" w14:paraId="6667EC70" w14:textId="77777777">
      <w:pPr>
        <w:spacing w:after="0" w:line="240" w:lineRule="auto"/>
        <w:rPr>
          <w:rFonts w:ascii="Arial" w:hAnsi="Arial" w:cs="Arial"/>
          <w:color w:val="0B0C0C"/>
          <w:sz w:val="27"/>
          <w:szCs w:val="27"/>
        </w:rPr>
      </w:pPr>
    </w:p>
    <w:p w:rsidRPr="006D4256" w:rsidR="006D4256" w:rsidP="006D4256" w:rsidRDefault="006D4256" w14:paraId="658961C2" w14:textId="77777777">
      <w:pPr>
        <w:spacing w:after="0" w:line="240" w:lineRule="auto"/>
        <w:rPr>
          <w:rFonts w:ascii="Arial" w:hAnsi="Arial" w:cs="Arial"/>
          <w:color w:val="0B0C0C"/>
          <w:sz w:val="44"/>
          <w:szCs w:val="54"/>
        </w:rPr>
      </w:pPr>
      <w:r w:rsidRPr="006D4256">
        <w:rPr>
          <w:rFonts w:ascii="Arial" w:hAnsi="Arial" w:cs="Arial"/>
          <w:color w:val="0B0C0C"/>
          <w:sz w:val="44"/>
          <w:szCs w:val="54"/>
        </w:rPr>
        <w:t>Spoken language – years 1 to 6</w:t>
      </w:r>
    </w:p>
    <w:p w:rsidRPr="00A6320C" w:rsidR="006D4256" w:rsidP="006D4256" w:rsidRDefault="006D4256" w14:paraId="0D3E1A49" w14:textId="77777777">
      <w:pPr>
        <w:pStyle w:val="NormalWeb"/>
        <w:shd w:val="clear" w:color="auto" w:fill="FFFFFF"/>
        <w:spacing w:before="300" w:beforeAutospacing="0" w:after="300" w:afterAutospacing="0"/>
        <w:rPr>
          <w:rFonts w:ascii="Arial" w:hAnsi="Arial" w:cs="Arial"/>
          <w:color w:val="0B0C0C"/>
          <w:sz w:val="27"/>
          <w:szCs w:val="27"/>
        </w:rPr>
      </w:pPr>
      <w:r w:rsidRPr="00A6320C">
        <w:rPr>
          <w:rFonts w:ascii="Arial" w:hAnsi="Arial" w:cs="Arial"/>
          <w:color w:val="0B0C0C"/>
          <w:sz w:val="27"/>
          <w:szCs w:val="27"/>
        </w:rPr>
        <w:t>Pupils should be taught to:</w:t>
      </w:r>
    </w:p>
    <w:p w:rsidRPr="00A6320C" w:rsidR="006D4256" w:rsidP="00B2603F" w:rsidRDefault="006D4256" w14:paraId="22830E34" w14:textId="77777777">
      <w:pPr>
        <w:numPr>
          <w:ilvl w:val="0"/>
          <w:numId w:val="14"/>
        </w:numPr>
        <w:shd w:val="clear" w:color="auto" w:fill="FFFFFF"/>
        <w:spacing w:after="75" w:line="240" w:lineRule="auto"/>
        <w:ind w:left="300"/>
        <w:rPr>
          <w:rFonts w:ascii="Arial" w:hAnsi="Arial" w:cs="Arial"/>
          <w:color w:val="0B0C0C"/>
          <w:sz w:val="27"/>
          <w:szCs w:val="27"/>
        </w:rPr>
      </w:pPr>
      <w:r w:rsidRPr="00A6320C">
        <w:rPr>
          <w:rFonts w:ascii="Arial" w:hAnsi="Arial" w:cs="Arial"/>
          <w:color w:val="0B0C0C"/>
          <w:sz w:val="27"/>
          <w:szCs w:val="27"/>
        </w:rPr>
        <w:t>listen and respond appropriately to adults and their peers</w:t>
      </w:r>
    </w:p>
    <w:p w:rsidRPr="00A6320C" w:rsidR="006D4256" w:rsidP="00B2603F" w:rsidRDefault="006D4256" w14:paraId="18C4B6C3" w14:textId="77777777">
      <w:pPr>
        <w:numPr>
          <w:ilvl w:val="0"/>
          <w:numId w:val="14"/>
        </w:numPr>
        <w:shd w:val="clear" w:color="auto" w:fill="FFFFFF"/>
        <w:spacing w:after="75" w:line="240" w:lineRule="auto"/>
        <w:ind w:left="300"/>
        <w:rPr>
          <w:rFonts w:ascii="Arial" w:hAnsi="Arial" w:cs="Arial"/>
          <w:color w:val="0B0C0C"/>
          <w:sz w:val="27"/>
          <w:szCs w:val="27"/>
        </w:rPr>
      </w:pPr>
      <w:r w:rsidRPr="00A6320C">
        <w:rPr>
          <w:rFonts w:ascii="Arial" w:hAnsi="Arial" w:cs="Arial"/>
          <w:color w:val="0B0C0C"/>
          <w:sz w:val="27"/>
          <w:szCs w:val="27"/>
        </w:rPr>
        <w:t>ask relevant questions to extend their understanding and knowledge</w:t>
      </w:r>
    </w:p>
    <w:p w:rsidRPr="00A6320C" w:rsidR="006D4256" w:rsidP="00B2603F" w:rsidRDefault="006D4256" w14:paraId="4DA41076" w14:textId="77777777">
      <w:pPr>
        <w:numPr>
          <w:ilvl w:val="0"/>
          <w:numId w:val="14"/>
        </w:numPr>
        <w:shd w:val="clear" w:color="auto" w:fill="FFFFFF"/>
        <w:spacing w:after="75" w:line="240" w:lineRule="auto"/>
        <w:ind w:left="300"/>
        <w:rPr>
          <w:rFonts w:ascii="Arial" w:hAnsi="Arial" w:cs="Arial"/>
          <w:color w:val="0B0C0C"/>
          <w:sz w:val="27"/>
          <w:szCs w:val="27"/>
        </w:rPr>
      </w:pPr>
      <w:r w:rsidRPr="00A6320C">
        <w:rPr>
          <w:rFonts w:ascii="Arial" w:hAnsi="Arial" w:cs="Arial"/>
          <w:color w:val="0B0C0C"/>
          <w:sz w:val="27"/>
          <w:szCs w:val="27"/>
        </w:rPr>
        <w:t>use relevant strategies to build their vocabulary</w:t>
      </w:r>
    </w:p>
    <w:p w:rsidRPr="00A6320C" w:rsidR="006D4256" w:rsidP="00B2603F" w:rsidRDefault="006D4256" w14:paraId="2A184C7F" w14:textId="77777777">
      <w:pPr>
        <w:numPr>
          <w:ilvl w:val="0"/>
          <w:numId w:val="14"/>
        </w:numPr>
        <w:shd w:val="clear" w:color="auto" w:fill="FFFFFF"/>
        <w:spacing w:after="75" w:line="240" w:lineRule="auto"/>
        <w:ind w:left="300"/>
        <w:rPr>
          <w:rFonts w:ascii="Arial" w:hAnsi="Arial" w:cs="Arial"/>
          <w:color w:val="0B0C0C"/>
          <w:sz w:val="27"/>
          <w:szCs w:val="27"/>
        </w:rPr>
      </w:pPr>
      <w:r w:rsidRPr="00A6320C">
        <w:rPr>
          <w:rFonts w:ascii="Arial" w:hAnsi="Arial" w:cs="Arial"/>
          <w:color w:val="0B0C0C"/>
          <w:sz w:val="27"/>
          <w:szCs w:val="27"/>
        </w:rPr>
        <w:t>articulate and justify answers, arguments and opinions</w:t>
      </w:r>
    </w:p>
    <w:p w:rsidRPr="00A6320C" w:rsidR="006D4256" w:rsidP="00B2603F" w:rsidRDefault="006D4256" w14:paraId="013B5E83" w14:textId="77777777">
      <w:pPr>
        <w:numPr>
          <w:ilvl w:val="0"/>
          <w:numId w:val="14"/>
        </w:numPr>
        <w:shd w:val="clear" w:color="auto" w:fill="FFFFFF"/>
        <w:spacing w:after="75" w:line="240" w:lineRule="auto"/>
        <w:ind w:left="300"/>
        <w:rPr>
          <w:rFonts w:ascii="Arial" w:hAnsi="Arial" w:cs="Arial"/>
          <w:color w:val="0B0C0C"/>
          <w:sz w:val="27"/>
          <w:szCs w:val="27"/>
        </w:rPr>
      </w:pPr>
      <w:r w:rsidRPr="00A6320C">
        <w:rPr>
          <w:rFonts w:ascii="Arial" w:hAnsi="Arial" w:cs="Arial"/>
          <w:color w:val="0B0C0C"/>
          <w:sz w:val="27"/>
          <w:szCs w:val="27"/>
        </w:rPr>
        <w:t>give well-structured descriptions, explanations and narratives for different purposes, including for expressing feelings</w:t>
      </w:r>
    </w:p>
    <w:p w:rsidRPr="00A6320C" w:rsidR="006D4256" w:rsidP="00B2603F" w:rsidRDefault="006D4256" w14:paraId="5DA567CF" w14:textId="77777777">
      <w:pPr>
        <w:numPr>
          <w:ilvl w:val="0"/>
          <w:numId w:val="14"/>
        </w:numPr>
        <w:shd w:val="clear" w:color="auto" w:fill="FFFFFF"/>
        <w:spacing w:after="75" w:line="240" w:lineRule="auto"/>
        <w:ind w:left="300"/>
        <w:rPr>
          <w:rFonts w:ascii="Arial" w:hAnsi="Arial" w:cs="Arial"/>
          <w:color w:val="0B0C0C"/>
          <w:sz w:val="27"/>
          <w:szCs w:val="27"/>
        </w:rPr>
      </w:pPr>
      <w:r w:rsidRPr="00A6320C">
        <w:rPr>
          <w:rFonts w:ascii="Arial" w:hAnsi="Arial" w:cs="Arial"/>
          <w:color w:val="0B0C0C"/>
          <w:sz w:val="27"/>
          <w:szCs w:val="27"/>
        </w:rPr>
        <w:t>maintain attention and participate actively in collaborative conversations, staying on topic and initiating and responding to comments</w:t>
      </w:r>
    </w:p>
    <w:p w:rsidRPr="00A6320C" w:rsidR="006D4256" w:rsidP="00B2603F" w:rsidRDefault="006D4256" w14:paraId="2D8C4E16" w14:textId="77777777">
      <w:pPr>
        <w:numPr>
          <w:ilvl w:val="0"/>
          <w:numId w:val="14"/>
        </w:numPr>
        <w:shd w:val="clear" w:color="auto" w:fill="FFFFFF"/>
        <w:spacing w:after="75" w:line="240" w:lineRule="auto"/>
        <w:ind w:left="300"/>
        <w:rPr>
          <w:rFonts w:ascii="Arial" w:hAnsi="Arial" w:cs="Arial"/>
          <w:color w:val="0B0C0C"/>
          <w:sz w:val="27"/>
          <w:szCs w:val="27"/>
        </w:rPr>
      </w:pPr>
      <w:r w:rsidRPr="00A6320C">
        <w:rPr>
          <w:rFonts w:ascii="Arial" w:hAnsi="Arial" w:cs="Arial"/>
          <w:color w:val="0B0C0C"/>
          <w:sz w:val="27"/>
          <w:szCs w:val="27"/>
        </w:rPr>
        <w:t>use spoken language to develop understanding through speculating, hypothesising, imagining and exploring ideas</w:t>
      </w:r>
    </w:p>
    <w:p w:rsidRPr="00A6320C" w:rsidR="006D4256" w:rsidP="00B2603F" w:rsidRDefault="006D4256" w14:paraId="7A9C77C8" w14:textId="77777777">
      <w:pPr>
        <w:numPr>
          <w:ilvl w:val="0"/>
          <w:numId w:val="14"/>
        </w:numPr>
        <w:shd w:val="clear" w:color="auto" w:fill="FFFFFF"/>
        <w:spacing w:after="75" w:line="240" w:lineRule="auto"/>
        <w:ind w:left="300"/>
        <w:rPr>
          <w:rFonts w:ascii="Arial" w:hAnsi="Arial" w:cs="Arial"/>
          <w:color w:val="0B0C0C"/>
          <w:sz w:val="27"/>
          <w:szCs w:val="27"/>
        </w:rPr>
      </w:pPr>
      <w:r w:rsidRPr="00A6320C">
        <w:rPr>
          <w:rFonts w:ascii="Arial" w:hAnsi="Arial" w:cs="Arial"/>
          <w:color w:val="0B0C0C"/>
          <w:sz w:val="27"/>
          <w:szCs w:val="27"/>
        </w:rPr>
        <w:t>speak audibly and fluently with an increasing command of Standard English</w:t>
      </w:r>
    </w:p>
    <w:p w:rsidRPr="00A6320C" w:rsidR="006D4256" w:rsidP="00B2603F" w:rsidRDefault="006D4256" w14:paraId="5FAC3308" w14:textId="77777777">
      <w:pPr>
        <w:numPr>
          <w:ilvl w:val="0"/>
          <w:numId w:val="14"/>
        </w:numPr>
        <w:shd w:val="clear" w:color="auto" w:fill="FFFFFF"/>
        <w:spacing w:after="75" w:line="240" w:lineRule="auto"/>
        <w:ind w:left="300"/>
        <w:rPr>
          <w:rFonts w:ascii="Arial" w:hAnsi="Arial" w:cs="Arial"/>
          <w:color w:val="0B0C0C"/>
          <w:sz w:val="27"/>
          <w:szCs w:val="27"/>
        </w:rPr>
      </w:pPr>
      <w:r w:rsidRPr="00A6320C">
        <w:rPr>
          <w:rFonts w:ascii="Arial" w:hAnsi="Arial" w:cs="Arial"/>
          <w:color w:val="0B0C0C"/>
          <w:sz w:val="27"/>
          <w:szCs w:val="27"/>
        </w:rPr>
        <w:t>participate in discussions, presentations, performances, role play/improvisations and debates</w:t>
      </w:r>
    </w:p>
    <w:p w:rsidRPr="00A6320C" w:rsidR="006D4256" w:rsidP="00B2603F" w:rsidRDefault="006D4256" w14:paraId="6C2EB204" w14:textId="77777777">
      <w:pPr>
        <w:numPr>
          <w:ilvl w:val="0"/>
          <w:numId w:val="14"/>
        </w:numPr>
        <w:shd w:val="clear" w:color="auto" w:fill="FFFFFF"/>
        <w:spacing w:after="75" w:line="240" w:lineRule="auto"/>
        <w:ind w:left="300"/>
        <w:rPr>
          <w:rFonts w:ascii="Arial" w:hAnsi="Arial" w:cs="Arial"/>
          <w:color w:val="0B0C0C"/>
          <w:sz w:val="27"/>
          <w:szCs w:val="27"/>
        </w:rPr>
      </w:pPr>
      <w:r w:rsidRPr="00A6320C">
        <w:rPr>
          <w:rFonts w:ascii="Arial" w:hAnsi="Arial" w:cs="Arial"/>
          <w:color w:val="0B0C0C"/>
          <w:sz w:val="27"/>
          <w:szCs w:val="27"/>
        </w:rPr>
        <w:t>gain, maintain and monitor the interest of the listener(s)</w:t>
      </w:r>
    </w:p>
    <w:p w:rsidRPr="00A6320C" w:rsidR="006D4256" w:rsidP="00B2603F" w:rsidRDefault="006D4256" w14:paraId="567023CF" w14:textId="77777777">
      <w:pPr>
        <w:numPr>
          <w:ilvl w:val="0"/>
          <w:numId w:val="14"/>
        </w:numPr>
        <w:shd w:val="clear" w:color="auto" w:fill="FFFFFF"/>
        <w:spacing w:after="75" w:line="240" w:lineRule="auto"/>
        <w:ind w:left="300"/>
        <w:rPr>
          <w:rFonts w:ascii="Arial" w:hAnsi="Arial" w:cs="Arial"/>
          <w:color w:val="0B0C0C"/>
          <w:sz w:val="27"/>
          <w:szCs w:val="27"/>
        </w:rPr>
      </w:pPr>
      <w:r w:rsidRPr="00A6320C">
        <w:rPr>
          <w:rFonts w:ascii="Arial" w:hAnsi="Arial" w:cs="Arial"/>
          <w:color w:val="0B0C0C"/>
          <w:sz w:val="27"/>
          <w:szCs w:val="27"/>
        </w:rPr>
        <w:t>consider and evaluate different viewpoints, attending to and building on the contributions of others</w:t>
      </w:r>
    </w:p>
    <w:p w:rsidRPr="00A6320C" w:rsidR="00CF31EF" w:rsidP="00B2603F" w:rsidRDefault="006D4256" w14:paraId="2743F82A" w14:textId="5C1C10D8">
      <w:pPr>
        <w:numPr>
          <w:ilvl w:val="0"/>
          <w:numId w:val="14"/>
        </w:numPr>
        <w:shd w:val="clear" w:color="auto" w:fill="FFFFFF"/>
        <w:spacing w:after="75" w:line="240" w:lineRule="auto"/>
        <w:ind w:left="300"/>
        <w:rPr>
          <w:rFonts w:ascii="Arial" w:hAnsi="Arial" w:cs="Arial"/>
          <w:color w:val="0B0C0C"/>
          <w:sz w:val="27"/>
          <w:szCs w:val="27"/>
        </w:rPr>
      </w:pPr>
      <w:r w:rsidRPr="00A6320C">
        <w:rPr>
          <w:rFonts w:ascii="Arial" w:hAnsi="Arial" w:cs="Arial"/>
          <w:color w:val="0B0C0C"/>
          <w:sz w:val="27"/>
          <w:szCs w:val="27"/>
        </w:rPr>
        <w:t>select and use appropriate registers for effective communication.</w:t>
      </w:r>
    </w:p>
    <w:p w:rsidR="004618E5" w:rsidP="00CF31EF" w:rsidRDefault="004618E5" w14:paraId="560CE5E7" w14:textId="77777777">
      <w:pPr>
        <w:spacing w:after="0" w:line="240" w:lineRule="auto"/>
        <w:rPr>
          <w:rFonts w:ascii="Arial" w:hAnsi="Arial" w:eastAsia="Times New Roman" w:cs="Arial"/>
          <w:b/>
          <w:bCs/>
          <w:color w:val="0B0C0C"/>
          <w:sz w:val="41"/>
          <w:szCs w:val="41"/>
          <w:lang w:eastAsia="en-GB"/>
        </w:rPr>
      </w:pPr>
    </w:p>
    <w:p w:rsidR="00CF31EF" w:rsidP="00CF31EF" w:rsidRDefault="00CF31EF" w14:paraId="57BBDFD4" w14:textId="0A6EC1C9">
      <w:pPr>
        <w:spacing w:after="0" w:line="240" w:lineRule="auto"/>
        <w:rPr>
          <w:rFonts w:ascii="Arial" w:hAnsi="Arial" w:eastAsia="Times New Roman" w:cs="Arial"/>
          <w:b/>
          <w:bCs/>
          <w:color w:val="0B0C0C"/>
          <w:sz w:val="41"/>
          <w:szCs w:val="41"/>
          <w:lang w:eastAsia="en-GB"/>
        </w:rPr>
      </w:pPr>
      <w:r>
        <w:rPr>
          <w:rFonts w:ascii="Arial" w:hAnsi="Arial" w:eastAsia="Times New Roman" w:cs="Arial"/>
          <w:b/>
          <w:bCs/>
          <w:color w:val="0B0C0C"/>
          <w:sz w:val="41"/>
          <w:szCs w:val="41"/>
          <w:lang w:eastAsia="en-GB"/>
        </w:rPr>
        <w:t xml:space="preserve">Year 1 </w:t>
      </w:r>
    </w:p>
    <w:p w:rsidRPr="001A61B5" w:rsidR="001A61B5" w:rsidP="00CF31EF" w:rsidRDefault="001A61B5" w14:paraId="398A135E" w14:textId="161FA9A5">
      <w:pPr>
        <w:spacing w:after="0" w:line="240" w:lineRule="auto"/>
        <w:rPr>
          <w:rFonts w:ascii="Arial" w:hAnsi="Arial" w:cs="Arial"/>
          <w:color w:val="000000" w:themeColor="text1"/>
          <w:sz w:val="24"/>
          <w:szCs w:val="24"/>
        </w:rPr>
      </w:pPr>
      <w:r w:rsidRPr="001A61B5">
        <w:rPr>
          <w:rFonts w:ascii="Arial" w:hAnsi="Arial" w:eastAsia="Times New Roman" w:cs="Arial"/>
          <w:b/>
          <w:bCs/>
          <w:color w:val="0B0C0C"/>
          <w:sz w:val="41"/>
          <w:szCs w:val="41"/>
          <w:lang w:eastAsia="en-GB"/>
        </w:rPr>
        <w:t>Reading - word reading</w:t>
      </w:r>
    </w:p>
    <w:p w:rsidRPr="00A6320C" w:rsidR="001A61B5" w:rsidP="001A61B5" w:rsidRDefault="001A61B5" w14:paraId="0115C0D0" w14:textId="77777777">
      <w:pPr>
        <w:shd w:val="clear" w:color="auto" w:fill="FFFFFF"/>
        <w:spacing w:before="300" w:after="300" w:line="240" w:lineRule="auto"/>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Pupils should be taught to:</w:t>
      </w:r>
    </w:p>
    <w:p w:rsidRPr="00A6320C" w:rsidR="001A61B5" w:rsidP="00B2603F" w:rsidRDefault="001A61B5" w14:paraId="3A929FDD" w14:textId="77777777">
      <w:pPr>
        <w:numPr>
          <w:ilvl w:val="0"/>
          <w:numId w:val="10"/>
        </w:numPr>
        <w:shd w:val="clear" w:color="auto" w:fill="FFFFFF"/>
        <w:spacing w:after="75" w:line="240" w:lineRule="auto"/>
        <w:ind w:left="3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apply phonic knowledge and skills as the route to decode words</w:t>
      </w:r>
    </w:p>
    <w:p w:rsidRPr="00A6320C" w:rsidR="001A61B5" w:rsidP="00B2603F" w:rsidRDefault="001A61B5" w14:paraId="260BB2E3" w14:textId="77777777">
      <w:pPr>
        <w:numPr>
          <w:ilvl w:val="0"/>
          <w:numId w:val="10"/>
        </w:numPr>
        <w:shd w:val="clear" w:color="auto" w:fill="FFFFFF"/>
        <w:spacing w:after="75" w:line="240" w:lineRule="auto"/>
        <w:ind w:left="3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respond speedily with the correct sound to graphemes (letters or groups of letters) for all 40+ phonemes, including, where applicable, alternative sounds for graphemes</w:t>
      </w:r>
    </w:p>
    <w:p w:rsidRPr="00A6320C" w:rsidR="001A61B5" w:rsidP="00B2603F" w:rsidRDefault="001A61B5" w14:paraId="29DA65FD" w14:textId="77777777">
      <w:pPr>
        <w:numPr>
          <w:ilvl w:val="0"/>
          <w:numId w:val="10"/>
        </w:numPr>
        <w:shd w:val="clear" w:color="auto" w:fill="FFFFFF"/>
        <w:spacing w:after="75" w:line="240" w:lineRule="auto"/>
        <w:ind w:left="3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read accurately by blending sounds in unfamiliar words containing GPCs that have been taught</w:t>
      </w:r>
    </w:p>
    <w:p w:rsidRPr="00A6320C" w:rsidR="001A61B5" w:rsidP="00B2603F" w:rsidRDefault="001A61B5" w14:paraId="3A87653D" w14:textId="77777777">
      <w:pPr>
        <w:numPr>
          <w:ilvl w:val="0"/>
          <w:numId w:val="10"/>
        </w:numPr>
        <w:shd w:val="clear" w:color="auto" w:fill="FFFFFF"/>
        <w:spacing w:after="75" w:line="240" w:lineRule="auto"/>
        <w:ind w:left="3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read common exception words, noting unusual correspondences between spelling and sound and where these occur in the word</w:t>
      </w:r>
    </w:p>
    <w:p w:rsidRPr="00A6320C" w:rsidR="001A61B5" w:rsidP="00B2603F" w:rsidRDefault="001A61B5" w14:paraId="7743B630" w14:textId="77777777">
      <w:pPr>
        <w:numPr>
          <w:ilvl w:val="0"/>
          <w:numId w:val="10"/>
        </w:numPr>
        <w:shd w:val="clear" w:color="auto" w:fill="FFFFFF"/>
        <w:spacing w:after="75" w:line="240" w:lineRule="auto"/>
        <w:ind w:left="3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read words containing taught GPCs and –s, –es, –</w:t>
      </w:r>
      <w:proofErr w:type="spellStart"/>
      <w:r w:rsidRPr="00A6320C">
        <w:rPr>
          <w:rFonts w:ascii="Arial" w:hAnsi="Arial" w:eastAsia="Times New Roman" w:cs="Arial"/>
          <w:color w:val="0B0C0C"/>
          <w:sz w:val="27"/>
          <w:szCs w:val="27"/>
          <w:lang w:eastAsia="en-GB"/>
        </w:rPr>
        <w:t>ing</w:t>
      </w:r>
      <w:proofErr w:type="spellEnd"/>
      <w:r w:rsidRPr="00A6320C">
        <w:rPr>
          <w:rFonts w:ascii="Arial" w:hAnsi="Arial" w:eastAsia="Times New Roman" w:cs="Arial"/>
          <w:color w:val="0B0C0C"/>
          <w:sz w:val="27"/>
          <w:szCs w:val="27"/>
          <w:lang w:eastAsia="en-GB"/>
        </w:rPr>
        <w:t>, –ed, –</w:t>
      </w:r>
      <w:proofErr w:type="spellStart"/>
      <w:r w:rsidRPr="00A6320C">
        <w:rPr>
          <w:rFonts w:ascii="Arial" w:hAnsi="Arial" w:eastAsia="Times New Roman" w:cs="Arial"/>
          <w:color w:val="0B0C0C"/>
          <w:sz w:val="27"/>
          <w:szCs w:val="27"/>
          <w:lang w:eastAsia="en-GB"/>
        </w:rPr>
        <w:t>er</w:t>
      </w:r>
      <w:proofErr w:type="spellEnd"/>
      <w:r w:rsidRPr="00A6320C">
        <w:rPr>
          <w:rFonts w:ascii="Arial" w:hAnsi="Arial" w:eastAsia="Times New Roman" w:cs="Arial"/>
          <w:color w:val="0B0C0C"/>
          <w:sz w:val="27"/>
          <w:szCs w:val="27"/>
          <w:lang w:eastAsia="en-GB"/>
        </w:rPr>
        <w:t xml:space="preserve"> and –</w:t>
      </w:r>
      <w:proofErr w:type="spellStart"/>
      <w:r w:rsidRPr="00A6320C">
        <w:rPr>
          <w:rFonts w:ascii="Arial" w:hAnsi="Arial" w:eastAsia="Times New Roman" w:cs="Arial"/>
          <w:color w:val="0B0C0C"/>
          <w:sz w:val="27"/>
          <w:szCs w:val="27"/>
          <w:lang w:eastAsia="en-GB"/>
        </w:rPr>
        <w:t>est</w:t>
      </w:r>
      <w:proofErr w:type="spellEnd"/>
      <w:r w:rsidRPr="00A6320C">
        <w:rPr>
          <w:rFonts w:ascii="Arial" w:hAnsi="Arial" w:eastAsia="Times New Roman" w:cs="Arial"/>
          <w:color w:val="0B0C0C"/>
          <w:sz w:val="27"/>
          <w:szCs w:val="27"/>
          <w:lang w:eastAsia="en-GB"/>
        </w:rPr>
        <w:t xml:space="preserve"> endings</w:t>
      </w:r>
    </w:p>
    <w:p w:rsidRPr="00A6320C" w:rsidR="001A61B5" w:rsidP="00B2603F" w:rsidRDefault="001A61B5" w14:paraId="7BB15841" w14:textId="77777777">
      <w:pPr>
        <w:numPr>
          <w:ilvl w:val="0"/>
          <w:numId w:val="10"/>
        </w:numPr>
        <w:shd w:val="clear" w:color="auto" w:fill="FFFFFF"/>
        <w:spacing w:after="75" w:line="240" w:lineRule="auto"/>
        <w:ind w:left="3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read other words of more than one syllable that contain taught GPCs</w:t>
      </w:r>
    </w:p>
    <w:p w:rsidRPr="00A6320C" w:rsidR="001A61B5" w:rsidP="00B2603F" w:rsidRDefault="001A61B5" w14:paraId="5D93A987" w14:textId="77777777">
      <w:pPr>
        <w:numPr>
          <w:ilvl w:val="0"/>
          <w:numId w:val="10"/>
        </w:numPr>
        <w:shd w:val="clear" w:color="auto" w:fill="FFFFFF"/>
        <w:spacing w:after="75" w:line="240" w:lineRule="auto"/>
        <w:ind w:left="3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read words with contractions [for example, I’m, I’ll, we’ll], and understand that the apostrophe represents the omitted letter(s)</w:t>
      </w:r>
    </w:p>
    <w:p w:rsidRPr="00A6320C" w:rsidR="001A61B5" w:rsidP="00B2603F" w:rsidRDefault="001A61B5" w14:paraId="04DB79E3" w14:textId="77777777">
      <w:pPr>
        <w:numPr>
          <w:ilvl w:val="0"/>
          <w:numId w:val="10"/>
        </w:numPr>
        <w:shd w:val="clear" w:color="auto" w:fill="FFFFFF"/>
        <w:spacing w:after="75" w:line="240" w:lineRule="auto"/>
        <w:ind w:left="3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read books aloud, accurately, that are consistent with their developing phonic knowledge and that do not require them to use other strategies to work out words</w:t>
      </w:r>
    </w:p>
    <w:p w:rsidRPr="00A6320C" w:rsidR="00CF31EF" w:rsidP="00B2603F" w:rsidRDefault="001A61B5" w14:paraId="3BE2701D" w14:textId="77777777">
      <w:pPr>
        <w:numPr>
          <w:ilvl w:val="0"/>
          <w:numId w:val="10"/>
        </w:numPr>
        <w:shd w:val="clear" w:color="auto" w:fill="FFFFFF"/>
        <w:spacing w:after="75" w:line="240" w:lineRule="auto"/>
        <w:ind w:left="3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reread these books to build up their fluency and confidence in word reading</w:t>
      </w:r>
    </w:p>
    <w:p w:rsidR="006D4256" w:rsidP="00CF31EF" w:rsidRDefault="006D4256" w14:paraId="5066DFD9" w14:textId="77777777">
      <w:pPr>
        <w:shd w:val="clear" w:color="auto" w:fill="FFFFFF"/>
        <w:spacing w:after="75" w:line="240" w:lineRule="auto"/>
        <w:ind w:left="-60"/>
        <w:rPr>
          <w:rFonts w:ascii="Arial" w:hAnsi="Arial" w:eastAsia="Times New Roman" w:cs="Arial"/>
          <w:b/>
          <w:bCs/>
          <w:color w:val="0B0C0C"/>
          <w:sz w:val="41"/>
          <w:szCs w:val="41"/>
          <w:lang w:eastAsia="en-GB"/>
        </w:rPr>
      </w:pPr>
    </w:p>
    <w:p w:rsidRPr="00CF31EF" w:rsidR="00CF31EF" w:rsidP="00CF31EF" w:rsidRDefault="00CF31EF" w14:paraId="5658A10E" w14:textId="5F4E0D73">
      <w:pPr>
        <w:shd w:val="clear" w:color="auto" w:fill="FFFFFF"/>
        <w:spacing w:after="75" w:line="240" w:lineRule="auto"/>
        <w:ind w:left="-60"/>
        <w:rPr>
          <w:rFonts w:ascii="Arial" w:hAnsi="Arial" w:eastAsia="Times New Roman" w:cs="Arial"/>
          <w:color w:val="0B0C0C"/>
          <w:sz w:val="29"/>
          <w:szCs w:val="29"/>
          <w:lang w:eastAsia="en-GB"/>
        </w:rPr>
      </w:pPr>
      <w:r w:rsidRPr="00CF31EF">
        <w:rPr>
          <w:rFonts w:ascii="Arial" w:hAnsi="Arial" w:eastAsia="Times New Roman" w:cs="Arial"/>
          <w:b/>
          <w:bCs/>
          <w:color w:val="0B0C0C"/>
          <w:sz w:val="41"/>
          <w:szCs w:val="41"/>
          <w:lang w:eastAsia="en-GB"/>
        </w:rPr>
        <w:t>Reading - comprehension</w:t>
      </w:r>
    </w:p>
    <w:p w:rsidRPr="00A6320C" w:rsidR="00CF31EF" w:rsidP="00CF31EF" w:rsidRDefault="00CF31EF" w14:paraId="21277A0B" w14:textId="77777777">
      <w:pPr>
        <w:shd w:val="clear" w:color="auto" w:fill="FFFFFF"/>
        <w:spacing w:before="300" w:after="300" w:line="240" w:lineRule="auto"/>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Pupils should be taught to:</w:t>
      </w:r>
    </w:p>
    <w:p w:rsidRPr="00A6320C" w:rsidR="00CF31EF" w:rsidP="00B2603F" w:rsidRDefault="00CF31EF" w14:paraId="0281B751" w14:textId="77777777">
      <w:pPr>
        <w:numPr>
          <w:ilvl w:val="0"/>
          <w:numId w:val="11"/>
        </w:numPr>
        <w:shd w:val="clear" w:color="auto" w:fill="FFFFFF"/>
        <w:spacing w:after="75" w:line="240" w:lineRule="auto"/>
        <w:ind w:left="3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develop pleasure in reading, motivation to read, vocabulary and understanding by:</w:t>
      </w:r>
    </w:p>
    <w:p w:rsidRPr="00A6320C" w:rsidR="00CF31EF" w:rsidP="00B2603F" w:rsidRDefault="00CF31EF" w14:paraId="45623E32" w14:textId="77777777">
      <w:pPr>
        <w:numPr>
          <w:ilvl w:val="1"/>
          <w:numId w:val="11"/>
        </w:numPr>
        <w:shd w:val="clear" w:color="auto" w:fill="FFFFFF"/>
        <w:spacing w:after="75" w:line="240" w:lineRule="auto"/>
        <w:ind w:left="6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listening to and discussing a wide range of poems, stories and non-fiction at a level beyond that at which they can read independently</w:t>
      </w:r>
    </w:p>
    <w:p w:rsidRPr="00A6320C" w:rsidR="00CF31EF" w:rsidP="00B2603F" w:rsidRDefault="00CF31EF" w14:paraId="64F8DE9A" w14:textId="77777777">
      <w:pPr>
        <w:numPr>
          <w:ilvl w:val="1"/>
          <w:numId w:val="11"/>
        </w:numPr>
        <w:shd w:val="clear" w:color="auto" w:fill="FFFFFF"/>
        <w:spacing w:after="75" w:line="240" w:lineRule="auto"/>
        <w:ind w:left="6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being encouraged to link what they read or hear to their own experiences</w:t>
      </w:r>
    </w:p>
    <w:p w:rsidRPr="00A6320C" w:rsidR="00CF31EF" w:rsidP="00B2603F" w:rsidRDefault="00CF31EF" w14:paraId="3A80B401" w14:textId="77777777">
      <w:pPr>
        <w:numPr>
          <w:ilvl w:val="1"/>
          <w:numId w:val="11"/>
        </w:numPr>
        <w:shd w:val="clear" w:color="auto" w:fill="FFFFFF"/>
        <w:spacing w:after="75" w:line="240" w:lineRule="auto"/>
        <w:ind w:left="6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becoming very familiar with key stories, fairy stories and traditional tales, retelling them and considering their particular characteristics</w:t>
      </w:r>
    </w:p>
    <w:p w:rsidRPr="00A6320C" w:rsidR="00CF31EF" w:rsidP="00B2603F" w:rsidRDefault="00CF31EF" w14:paraId="76866014" w14:textId="77777777">
      <w:pPr>
        <w:numPr>
          <w:ilvl w:val="1"/>
          <w:numId w:val="11"/>
        </w:numPr>
        <w:shd w:val="clear" w:color="auto" w:fill="FFFFFF"/>
        <w:spacing w:after="75" w:line="240" w:lineRule="auto"/>
        <w:ind w:left="6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recognising and joining in with predictable phrases</w:t>
      </w:r>
    </w:p>
    <w:p w:rsidRPr="00A6320C" w:rsidR="00CF31EF" w:rsidP="00B2603F" w:rsidRDefault="00CF31EF" w14:paraId="1C20D7AE" w14:textId="77777777">
      <w:pPr>
        <w:numPr>
          <w:ilvl w:val="1"/>
          <w:numId w:val="11"/>
        </w:numPr>
        <w:shd w:val="clear" w:color="auto" w:fill="FFFFFF"/>
        <w:spacing w:after="75" w:line="240" w:lineRule="auto"/>
        <w:ind w:left="6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learning to appreciate rhymes and poems, and to recite some by heart</w:t>
      </w:r>
    </w:p>
    <w:p w:rsidRPr="00A6320C" w:rsidR="00CF31EF" w:rsidP="00B2603F" w:rsidRDefault="00CF31EF" w14:paraId="32FEDDCB" w14:textId="77777777">
      <w:pPr>
        <w:numPr>
          <w:ilvl w:val="1"/>
          <w:numId w:val="11"/>
        </w:numPr>
        <w:shd w:val="clear" w:color="auto" w:fill="FFFFFF"/>
        <w:spacing w:after="75" w:line="240" w:lineRule="auto"/>
        <w:ind w:left="6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discussing word meanings, linking new meanings to those already known</w:t>
      </w:r>
    </w:p>
    <w:p w:rsidRPr="00A6320C" w:rsidR="00CF31EF" w:rsidP="00B2603F" w:rsidRDefault="00CF31EF" w14:paraId="768F7555" w14:textId="77777777">
      <w:pPr>
        <w:numPr>
          <w:ilvl w:val="0"/>
          <w:numId w:val="11"/>
        </w:numPr>
        <w:shd w:val="clear" w:color="auto" w:fill="FFFFFF"/>
        <w:spacing w:after="75" w:line="240" w:lineRule="auto"/>
        <w:ind w:left="3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understand both the books they can already read accurately and fluently and those they listen to by:</w:t>
      </w:r>
    </w:p>
    <w:p w:rsidRPr="00A6320C" w:rsidR="00CF31EF" w:rsidP="00B2603F" w:rsidRDefault="00CF31EF" w14:paraId="78952DBE" w14:textId="77777777">
      <w:pPr>
        <w:numPr>
          <w:ilvl w:val="1"/>
          <w:numId w:val="11"/>
        </w:numPr>
        <w:shd w:val="clear" w:color="auto" w:fill="FFFFFF"/>
        <w:spacing w:after="75" w:line="240" w:lineRule="auto"/>
        <w:ind w:left="6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drawing on what they already know or on background information and vocabulary provided by the teacher</w:t>
      </w:r>
    </w:p>
    <w:p w:rsidRPr="00A6320C" w:rsidR="00CF31EF" w:rsidP="00B2603F" w:rsidRDefault="00CF31EF" w14:paraId="0E08D992" w14:textId="77777777">
      <w:pPr>
        <w:numPr>
          <w:ilvl w:val="1"/>
          <w:numId w:val="11"/>
        </w:numPr>
        <w:shd w:val="clear" w:color="auto" w:fill="FFFFFF"/>
        <w:spacing w:after="75" w:line="240" w:lineRule="auto"/>
        <w:ind w:left="6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checking that the text makes sense to them as they read, and correcting inaccurate reading</w:t>
      </w:r>
    </w:p>
    <w:p w:rsidRPr="00A6320C" w:rsidR="00CF31EF" w:rsidP="00B2603F" w:rsidRDefault="00CF31EF" w14:paraId="048F8026" w14:textId="77777777">
      <w:pPr>
        <w:numPr>
          <w:ilvl w:val="1"/>
          <w:numId w:val="11"/>
        </w:numPr>
        <w:shd w:val="clear" w:color="auto" w:fill="FFFFFF"/>
        <w:spacing w:after="75" w:line="240" w:lineRule="auto"/>
        <w:ind w:left="6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discussing the significance of the title and events</w:t>
      </w:r>
    </w:p>
    <w:p w:rsidRPr="00A6320C" w:rsidR="00CF31EF" w:rsidP="00B2603F" w:rsidRDefault="00CF31EF" w14:paraId="1033D792" w14:textId="77777777">
      <w:pPr>
        <w:numPr>
          <w:ilvl w:val="1"/>
          <w:numId w:val="11"/>
        </w:numPr>
        <w:shd w:val="clear" w:color="auto" w:fill="FFFFFF"/>
        <w:spacing w:after="75" w:line="240" w:lineRule="auto"/>
        <w:ind w:left="6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making inferences on the basis of what is being said and done</w:t>
      </w:r>
    </w:p>
    <w:p w:rsidRPr="00A6320C" w:rsidR="00CF31EF" w:rsidP="00B2603F" w:rsidRDefault="00CF31EF" w14:paraId="2FE1C47F" w14:textId="77777777">
      <w:pPr>
        <w:numPr>
          <w:ilvl w:val="1"/>
          <w:numId w:val="11"/>
        </w:numPr>
        <w:shd w:val="clear" w:color="auto" w:fill="FFFFFF"/>
        <w:spacing w:after="75" w:line="240" w:lineRule="auto"/>
        <w:ind w:left="6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predicting what might happen on the basis of what has been read so far</w:t>
      </w:r>
    </w:p>
    <w:p w:rsidRPr="00A6320C" w:rsidR="00CF31EF" w:rsidP="00B2603F" w:rsidRDefault="00CF31EF" w14:paraId="033C086B" w14:textId="77777777">
      <w:pPr>
        <w:numPr>
          <w:ilvl w:val="0"/>
          <w:numId w:val="11"/>
        </w:numPr>
        <w:shd w:val="clear" w:color="auto" w:fill="FFFFFF"/>
        <w:spacing w:after="75" w:line="240" w:lineRule="auto"/>
        <w:ind w:left="3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participate in discussion about what is read to them, taking turns and listening to what others say</w:t>
      </w:r>
    </w:p>
    <w:p w:rsidRPr="00A6320C" w:rsidR="000D6F62" w:rsidP="00B2603F" w:rsidRDefault="00CF31EF" w14:paraId="28F6D1C3" w14:textId="14BB93C5">
      <w:pPr>
        <w:numPr>
          <w:ilvl w:val="0"/>
          <w:numId w:val="11"/>
        </w:numPr>
        <w:shd w:val="clear" w:color="auto" w:fill="FFFFFF"/>
        <w:spacing w:after="75" w:line="240" w:lineRule="auto"/>
        <w:ind w:left="3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explain clearly their understanding of what is read to them</w:t>
      </w:r>
    </w:p>
    <w:p w:rsidR="000D6F62" w:rsidP="000D6F62" w:rsidRDefault="000D6F62" w14:paraId="09FFE84E" w14:textId="77777777">
      <w:pPr>
        <w:pStyle w:val="Heading3"/>
        <w:shd w:val="clear" w:color="auto" w:fill="FFFFFF"/>
        <w:spacing w:before="1200" w:beforeAutospacing="0" w:after="0" w:afterAutospacing="0"/>
        <w:rPr>
          <w:rFonts w:ascii="Arial" w:hAnsi="Arial" w:cs="Arial"/>
          <w:color w:val="0B0C0C"/>
          <w:sz w:val="41"/>
          <w:szCs w:val="41"/>
        </w:rPr>
      </w:pPr>
      <w:r>
        <w:rPr>
          <w:rFonts w:ascii="Arial" w:hAnsi="Arial" w:cs="Arial"/>
          <w:color w:val="0B0C0C"/>
          <w:sz w:val="41"/>
          <w:szCs w:val="41"/>
        </w:rPr>
        <w:t>Writing - transcription</w:t>
      </w:r>
    </w:p>
    <w:p w:rsidRPr="00A6320C" w:rsidR="000D6F62" w:rsidP="000D6F62" w:rsidRDefault="000D6F62" w14:paraId="397F9BDA" w14:textId="77777777">
      <w:pPr>
        <w:pStyle w:val="NormalWeb"/>
        <w:shd w:val="clear" w:color="auto" w:fill="FFFFFF"/>
        <w:spacing w:before="75" w:beforeAutospacing="0" w:after="300" w:afterAutospacing="0"/>
        <w:rPr>
          <w:rFonts w:ascii="Arial" w:hAnsi="Arial" w:cs="Arial"/>
          <w:color w:val="0B0C0C"/>
          <w:sz w:val="27"/>
          <w:szCs w:val="27"/>
        </w:rPr>
      </w:pPr>
      <w:r w:rsidRPr="00A6320C">
        <w:rPr>
          <w:rFonts w:ascii="Arial" w:hAnsi="Arial" w:cs="Arial"/>
          <w:color w:val="0B0C0C"/>
          <w:sz w:val="27"/>
          <w:szCs w:val="27"/>
        </w:rPr>
        <w:t>Pupils should be taught to:</w:t>
      </w:r>
    </w:p>
    <w:p w:rsidRPr="00A6320C" w:rsidR="000D6F62" w:rsidP="00B2603F" w:rsidRDefault="000D6F62" w14:paraId="6F8AD7C7" w14:textId="77777777">
      <w:pPr>
        <w:numPr>
          <w:ilvl w:val="0"/>
          <w:numId w:val="15"/>
        </w:numPr>
        <w:shd w:val="clear" w:color="auto" w:fill="FFFFFF"/>
        <w:spacing w:after="75" w:line="240" w:lineRule="auto"/>
        <w:ind w:left="300"/>
        <w:rPr>
          <w:rFonts w:ascii="Arial" w:hAnsi="Arial" w:cs="Arial"/>
          <w:color w:val="0B0C0C"/>
          <w:sz w:val="27"/>
          <w:szCs w:val="27"/>
        </w:rPr>
      </w:pPr>
      <w:r w:rsidRPr="00A6320C">
        <w:rPr>
          <w:rFonts w:ascii="Arial" w:hAnsi="Arial" w:cs="Arial"/>
          <w:color w:val="0B0C0C"/>
          <w:sz w:val="27"/>
          <w:szCs w:val="27"/>
        </w:rPr>
        <w:t>spell:</w:t>
      </w:r>
    </w:p>
    <w:p w:rsidRPr="00A6320C" w:rsidR="000D6F62" w:rsidP="00B2603F" w:rsidRDefault="000D6F62" w14:paraId="3C84E87A" w14:textId="77777777">
      <w:pPr>
        <w:numPr>
          <w:ilvl w:val="1"/>
          <w:numId w:val="15"/>
        </w:numPr>
        <w:shd w:val="clear" w:color="auto" w:fill="FFFFFF"/>
        <w:spacing w:after="75" w:line="240" w:lineRule="auto"/>
        <w:ind w:left="600"/>
        <w:rPr>
          <w:rFonts w:ascii="Arial" w:hAnsi="Arial" w:cs="Arial"/>
          <w:color w:val="0B0C0C"/>
          <w:sz w:val="27"/>
          <w:szCs w:val="27"/>
        </w:rPr>
      </w:pPr>
      <w:r w:rsidRPr="00A6320C">
        <w:rPr>
          <w:rFonts w:ascii="Arial" w:hAnsi="Arial" w:cs="Arial"/>
          <w:color w:val="0B0C0C"/>
          <w:sz w:val="27"/>
          <w:szCs w:val="27"/>
        </w:rPr>
        <w:t>words containing each of the 40+ phonemes already taught</w:t>
      </w:r>
    </w:p>
    <w:p w:rsidRPr="00A6320C" w:rsidR="000D6F62" w:rsidP="00B2603F" w:rsidRDefault="000D6F62" w14:paraId="51D75B79" w14:textId="77777777">
      <w:pPr>
        <w:numPr>
          <w:ilvl w:val="1"/>
          <w:numId w:val="15"/>
        </w:numPr>
        <w:shd w:val="clear" w:color="auto" w:fill="FFFFFF"/>
        <w:spacing w:after="75" w:line="240" w:lineRule="auto"/>
        <w:ind w:left="600"/>
        <w:rPr>
          <w:rFonts w:ascii="Arial" w:hAnsi="Arial" w:cs="Arial"/>
          <w:color w:val="0B0C0C"/>
          <w:sz w:val="27"/>
          <w:szCs w:val="27"/>
        </w:rPr>
      </w:pPr>
      <w:r w:rsidRPr="00A6320C">
        <w:rPr>
          <w:rFonts w:ascii="Arial" w:hAnsi="Arial" w:cs="Arial"/>
          <w:color w:val="0B0C0C"/>
          <w:sz w:val="27"/>
          <w:szCs w:val="27"/>
        </w:rPr>
        <w:t>common exception words</w:t>
      </w:r>
    </w:p>
    <w:p w:rsidRPr="00A6320C" w:rsidR="000D6F62" w:rsidP="00B2603F" w:rsidRDefault="000D6F62" w14:paraId="4DDD11EA" w14:textId="77777777">
      <w:pPr>
        <w:numPr>
          <w:ilvl w:val="1"/>
          <w:numId w:val="15"/>
        </w:numPr>
        <w:shd w:val="clear" w:color="auto" w:fill="FFFFFF"/>
        <w:spacing w:after="75" w:line="240" w:lineRule="auto"/>
        <w:ind w:left="600"/>
        <w:rPr>
          <w:rFonts w:ascii="Arial" w:hAnsi="Arial" w:cs="Arial"/>
          <w:color w:val="0B0C0C"/>
          <w:sz w:val="27"/>
          <w:szCs w:val="27"/>
        </w:rPr>
      </w:pPr>
      <w:r w:rsidRPr="00A6320C">
        <w:rPr>
          <w:rFonts w:ascii="Arial" w:hAnsi="Arial" w:cs="Arial"/>
          <w:color w:val="0B0C0C"/>
          <w:sz w:val="27"/>
          <w:szCs w:val="27"/>
        </w:rPr>
        <w:t>the days of the week</w:t>
      </w:r>
    </w:p>
    <w:p w:rsidRPr="00A6320C" w:rsidR="000D6F62" w:rsidP="00B2603F" w:rsidRDefault="000D6F62" w14:paraId="3505197F" w14:textId="77777777">
      <w:pPr>
        <w:numPr>
          <w:ilvl w:val="0"/>
          <w:numId w:val="15"/>
        </w:numPr>
        <w:shd w:val="clear" w:color="auto" w:fill="FFFFFF"/>
        <w:spacing w:after="75" w:line="240" w:lineRule="auto"/>
        <w:ind w:left="300"/>
        <w:rPr>
          <w:rFonts w:ascii="Arial" w:hAnsi="Arial" w:cs="Arial"/>
          <w:color w:val="0B0C0C"/>
          <w:sz w:val="27"/>
          <w:szCs w:val="27"/>
        </w:rPr>
      </w:pPr>
      <w:r w:rsidRPr="00A6320C">
        <w:rPr>
          <w:rFonts w:ascii="Arial" w:hAnsi="Arial" w:cs="Arial"/>
          <w:color w:val="0B0C0C"/>
          <w:sz w:val="27"/>
          <w:szCs w:val="27"/>
        </w:rPr>
        <w:t>name the letters of the alphabet:</w:t>
      </w:r>
    </w:p>
    <w:p w:rsidRPr="00A6320C" w:rsidR="000D6F62" w:rsidP="00B2603F" w:rsidRDefault="000D6F62" w14:paraId="1FAFEEA9" w14:textId="77777777">
      <w:pPr>
        <w:numPr>
          <w:ilvl w:val="1"/>
          <w:numId w:val="15"/>
        </w:numPr>
        <w:shd w:val="clear" w:color="auto" w:fill="FFFFFF"/>
        <w:spacing w:after="75" w:line="240" w:lineRule="auto"/>
        <w:ind w:left="600"/>
        <w:rPr>
          <w:rFonts w:ascii="Arial" w:hAnsi="Arial" w:cs="Arial"/>
          <w:color w:val="0B0C0C"/>
          <w:sz w:val="27"/>
          <w:szCs w:val="27"/>
        </w:rPr>
      </w:pPr>
      <w:r w:rsidRPr="00A6320C">
        <w:rPr>
          <w:rFonts w:ascii="Arial" w:hAnsi="Arial" w:cs="Arial"/>
          <w:color w:val="0B0C0C"/>
          <w:sz w:val="27"/>
          <w:szCs w:val="27"/>
        </w:rPr>
        <w:t>naming the letters of the alphabet in order</w:t>
      </w:r>
    </w:p>
    <w:p w:rsidRPr="00A6320C" w:rsidR="000D6F62" w:rsidP="00B2603F" w:rsidRDefault="000D6F62" w14:paraId="3B6394D9" w14:textId="77777777">
      <w:pPr>
        <w:numPr>
          <w:ilvl w:val="1"/>
          <w:numId w:val="15"/>
        </w:numPr>
        <w:shd w:val="clear" w:color="auto" w:fill="FFFFFF"/>
        <w:spacing w:after="75" w:line="240" w:lineRule="auto"/>
        <w:ind w:left="600"/>
        <w:rPr>
          <w:rFonts w:ascii="Arial" w:hAnsi="Arial" w:cs="Arial"/>
          <w:color w:val="0B0C0C"/>
          <w:sz w:val="27"/>
          <w:szCs w:val="27"/>
        </w:rPr>
      </w:pPr>
      <w:r w:rsidRPr="00A6320C">
        <w:rPr>
          <w:rFonts w:ascii="Arial" w:hAnsi="Arial" w:cs="Arial"/>
          <w:color w:val="0B0C0C"/>
          <w:sz w:val="27"/>
          <w:szCs w:val="27"/>
        </w:rPr>
        <w:t>using letter names to distinguish between alternative spellings of the same sound</w:t>
      </w:r>
    </w:p>
    <w:p w:rsidRPr="00A6320C" w:rsidR="000D6F62" w:rsidP="00B2603F" w:rsidRDefault="000D6F62" w14:paraId="76521F4C" w14:textId="77777777">
      <w:pPr>
        <w:numPr>
          <w:ilvl w:val="0"/>
          <w:numId w:val="15"/>
        </w:numPr>
        <w:shd w:val="clear" w:color="auto" w:fill="FFFFFF"/>
        <w:spacing w:after="75" w:line="240" w:lineRule="auto"/>
        <w:ind w:left="300"/>
        <w:rPr>
          <w:rFonts w:ascii="Arial" w:hAnsi="Arial" w:cs="Arial"/>
          <w:color w:val="0B0C0C"/>
          <w:sz w:val="27"/>
          <w:szCs w:val="27"/>
        </w:rPr>
      </w:pPr>
      <w:r w:rsidRPr="00A6320C">
        <w:rPr>
          <w:rFonts w:ascii="Arial" w:hAnsi="Arial" w:cs="Arial"/>
          <w:color w:val="0B0C0C"/>
          <w:sz w:val="27"/>
          <w:szCs w:val="27"/>
        </w:rPr>
        <w:t>add prefixes and suffixes:</w:t>
      </w:r>
    </w:p>
    <w:p w:rsidRPr="00A6320C" w:rsidR="000D6F62" w:rsidP="00B2603F" w:rsidRDefault="000D6F62" w14:paraId="478797FA" w14:textId="77777777">
      <w:pPr>
        <w:numPr>
          <w:ilvl w:val="1"/>
          <w:numId w:val="15"/>
        </w:numPr>
        <w:shd w:val="clear" w:color="auto" w:fill="FFFFFF"/>
        <w:spacing w:after="75" w:line="240" w:lineRule="auto"/>
        <w:ind w:left="600"/>
        <w:rPr>
          <w:rFonts w:ascii="Arial" w:hAnsi="Arial" w:cs="Arial"/>
          <w:color w:val="0B0C0C"/>
          <w:sz w:val="27"/>
          <w:szCs w:val="27"/>
        </w:rPr>
      </w:pPr>
      <w:r w:rsidRPr="00A6320C">
        <w:rPr>
          <w:rFonts w:ascii="Arial" w:hAnsi="Arial" w:cs="Arial"/>
          <w:color w:val="0B0C0C"/>
          <w:sz w:val="27"/>
          <w:szCs w:val="27"/>
        </w:rPr>
        <w:t>using the spelling rule for adding –s or –es as the plural marker for nouns and the third person singular marker for verbs</w:t>
      </w:r>
    </w:p>
    <w:p w:rsidRPr="00A6320C" w:rsidR="000D6F62" w:rsidP="00B2603F" w:rsidRDefault="000D6F62" w14:paraId="37DE24EB" w14:textId="77777777">
      <w:pPr>
        <w:numPr>
          <w:ilvl w:val="1"/>
          <w:numId w:val="15"/>
        </w:numPr>
        <w:shd w:val="clear" w:color="auto" w:fill="FFFFFF"/>
        <w:spacing w:after="75" w:line="240" w:lineRule="auto"/>
        <w:ind w:left="600"/>
        <w:rPr>
          <w:rFonts w:ascii="Arial" w:hAnsi="Arial" w:cs="Arial"/>
          <w:color w:val="0B0C0C"/>
          <w:sz w:val="27"/>
          <w:szCs w:val="27"/>
        </w:rPr>
      </w:pPr>
      <w:r w:rsidRPr="00A6320C">
        <w:rPr>
          <w:rFonts w:ascii="Arial" w:hAnsi="Arial" w:cs="Arial"/>
          <w:color w:val="0B0C0C"/>
          <w:sz w:val="27"/>
          <w:szCs w:val="27"/>
        </w:rPr>
        <w:t>using the prefix un–</w:t>
      </w:r>
    </w:p>
    <w:p w:rsidRPr="00A6320C" w:rsidR="000D6F62" w:rsidP="00B2603F" w:rsidRDefault="000D6F62" w14:paraId="603B0FB4" w14:textId="77777777">
      <w:pPr>
        <w:numPr>
          <w:ilvl w:val="1"/>
          <w:numId w:val="15"/>
        </w:numPr>
        <w:shd w:val="clear" w:color="auto" w:fill="FFFFFF"/>
        <w:spacing w:after="75" w:line="240" w:lineRule="auto"/>
        <w:ind w:left="600"/>
        <w:rPr>
          <w:rFonts w:ascii="Arial" w:hAnsi="Arial" w:cs="Arial"/>
          <w:color w:val="0B0C0C"/>
          <w:sz w:val="27"/>
          <w:szCs w:val="27"/>
        </w:rPr>
      </w:pPr>
      <w:r w:rsidRPr="00A6320C">
        <w:rPr>
          <w:rFonts w:ascii="Arial" w:hAnsi="Arial" w:cs="Arial"/>
          <w:color w:val="0B0C0C"/>
          <w:sz w:val="27"/>
          <w:szCs w:val="27"/>
        </w:rPr>
        <w:t>using –</w:t>
      </w:r>
      <w:proofErr w:type="spellStart"/>
      <w:r w:rsidRPr="00A6320C">
        <w:rPr>
          <w:rFonts w:ascii="Arial" w:hAnsi="Arial" w:cs="Arial"/>
          <w:color w:val="0B0C0C"/>
          <w:sz w:val="27"/>
          <w:szCs w:val="27"/>
        </w:rPr>
        <w:t>ing</w:t>
      </w:r>
      <w:proofErr w:type="spellEnd"/>
      <w:r w:rsidRPr="00A6320C">
        <w:rPr>
          <w:rFonts w:ascii="Arial" w:hAnsi="Arial" w:cs="Arial"/>
          <w:color w:val="0B0C0C"/>
          <w:sz w:val="27"/>
          <w:szCs w:val="27"/>
        </w:rPr>
        <w:t>, –ed, –</w:t>
      </w:r>
      <w:proofErr w:type="spellStart"/>
      <w:r w:rsidRPr="00A6320C">
        <w:rPr>
          <w:rFonts w:ascii="Arial" w:hAnsi="Arial" w:cs="Arial"/>
          <w:color w:val="0B0C0C"/>
          <w:sz w:val="27"/>
          <w:szCs w:val="27"/>
        </w:rPr>
        <w:t>er</w:t>
      </w:r>
      <w:proofErr w:type="spellEnd"/>
      <w:r w:rsidRPr="00A6320C">
        <w:rPr>
          <w:rFonts w:ascii="Arial" w:hAnsi="Arial" w:cs="Arial"/>
          <w:color w:val="0B0C0C"/>
          <w:sz w:val="27"/>
          <w:szCs w:val="27"/>
        </w:rPr>
        <w:t xml:space="preserve"> and –</w:t>
      </w:r>
      <w:proofErr w:type="spellStart"/>
      <w:r w:rsidRPr="00A6320C">
        <w:rPr>
          <w:rFonts w:ascii="Arial" w:hAnsi="Arial" w:cs="Arial"/>
          <w:color w:val="0B0C0C"/>
          <w:sz w:val="27"/>
          <w:szCs w:val="27"/>
        </w:rPr>
        <w:t>est</w:t>
      </w:r>
      <w:proofErr w:type="spellEnd"/>
      <w:r w:rsidRPr="00A6320C">
        <w:rPr>
          <w:rFonts w:ascii="Arial" w:hAnsi="Arial" w:cs="Arial"/>
          <w:color w:val="0B0C0C"/>
          <w:sz w:val="27"/>
          <w:szCs w:val="27"/>
        </w:rPr>
        <w:t xml:space="preserve"> where no change is needed in the spelling of root words [for example, helping, helped, helper, eating, quicker, quickest]</w:t>
      </w:r>
    </w:p>
    <w:p w:rsidRPr="00A6320C" w:rsidR="000D6F62" w:rsidP="00B2603F" w:rsidRDefault="000D6F62" w14:paraId="54D65F68" w14:textId="77777777">
      <w:pPr>
        <w:pStyle w:val="NormalWeb"/>
        <w:numPr>
          <w:ilvl w:val="0"/>
          <w:numId w:val="15"/>
        </w:numPr>
        <w:shd w:val="clear" w:color="auto" w:fill="FFFFFF"/>
        <w:spacing w:before="0" w:beforeAutospacing="0" w:after="0" w:afterAutospacing="0"/>
        <w:ind w:left="300"/>
        <w:rPr>
          <w:rFonts w:ascii="Arial" w:hAnsi="Arial" w:cs="Arial"/>
          <w:color w:val="0B0C0C"/>
          <w:sz w:val="27"/>
          <w:szCs w:val="27"/>
        </w:rPr>
      </w:pPr>
      <w:r w:rsidRPr="00A6320C">
        <w:rPr>
          <w:rFonts w:ascii="Arial" w:hAnsi="Arial" w:cs="Arial"/>
          <w:color w:val="0B0C0C"/>
          <w:sz w:val="27"/>
          <w:szCs w:val="27"/>
        </w:rPr>
        <w:t>apply simple spelling rules and guidance, as listed in </w:t>
      </w:r>
      <w:hyperlink w:history="1" r:id="rId9">
        <w:r w:rsidRPr="00A6320C">
          <w:rPr>
            <w:rStyle w:val="Hyperlink"/>
            <w:rFonts w:ascii="Arial" w:hAnsi="Arial" w:cs="Arial"/>
            <w:color w:val="1D70B8"/>
            <w:sz w:val="27"/>
            <w:szCs w:val="27"/>
          </w:rPr>
          <w:t>English appendix 1</w:t>
        </w:r>
      </w:hyperlink>
    </w:p>
    <w:p w:rsidRPr="00A6320C" w:rsidR="000D6F62" w:rsidP="00B2603F" w:rsidRDefault="000D6F62" w14:paraId="3F16EBA7" w14:textId="77777777">
      <w:pPr>
        <w:numPr>
          <w:ilvl w:val="0"/>
          <w:numId w:val="15"/>
        </w:numPr>
        <w:shd w:val="clear" w:color="auto" w:fill="FFFFFF"/>
        <w:spacing w:after="75" w:line="240" w:lineRule="auto"/>
        <w:ind w:left="300"/>
        <w:rPr>
          <w:rFonts w:ascii="Arial" w:hAnsi="Arial" w:cs="Arial"/>
          <w:color w:val="0B0C0C"/>
          <w:sz w:val="27"/>
          <w:szCs w:val="27"/>
        </w:rPr>
      </w:pPr>
      <w:r w:rsidRPr="00A6320C">
        <w:rPr>
          <w:rFonts w:ascii="Arial" w:hAnsi="Arial" w:cs="Arial"/>
          <w:color w:val="0B0C0C"/>
          <w:sz w:val="27"/>
          <w:szCs w:val="27"/>
        </w:rPr>
        <w:t>write from memory simple sentences dictated by the teacher that include words using the GPCs and common exception words taught so far</w:t>
      </w:r>
    </w:p>
    <w:p w:rsidR="000D6F62" w:rsidP="000D6F62" w:rsidRDefault="000D6F62" w14:paraId="3145829E" w14:textId="77777777">
      <w:pPr>
        <w:pStyle w:val="Heading4"/>
        <w:shd w:val="clear" w:color="auto" w:fill="FFFFFF"/>
        <w:spacing w:before="525"/>
        <w:rPr>
          <w:rFonts w:ascii="Arial" w:hAnsi="Arial" w:cs="Arial"/>
          <w:color w:val="0B0C0C"/>
          <w:sz w:val="29"/>
          <w:szCs w:val="29"/>
        </w:rPr>
      </w:pPr>
      <w:r>
        <w:rPr>
          <w:rFonts w:ascii="Arial" w:hAnsi="Arial" w:cs="Arial"/>
          <w:color w:val="0B0C0C"/>
          <w:sz w:val="29"/>
          <w:szCs w:val="29"/>
        </w:rPr>
        <w:t>Handwriting</w:t>
      </w:r>
    </w:p>
    <w:p w:rsidRPr="00A6320C" w:rsidR="000D6F62" w:rsidP="000D6F62" w:rsidRDefault="000D6F62" w14:paraId="52B0B2ED" w14:textId="77777777">
      <w:pPr>
        <w:pStyle w:val="NormalWeb"/>
        <w:shd w:val="clear" w:color="auto" w:fill="FFFFFF"/>
        <w:spacing w:before="75" w:beforeAutospacing="0" w:after="300" w:afterAutospacing="0"/>
        <w:rPr>
          <w:rFonts w:ascii="Arial" w:hAnsi="Arial" w:cs="Arial"/>
          <w:color w:val="0B0C0C"/>
          <w:sz w:val="27"/>
          <w:szCs w:val="27"/>
        </w:rPr>
      </w:pPr>
      <w:r w:rsidRPr="00A6320C">
        <w:rPr>
          <w:rFonts w:ascii="Arial" w:hAnsi="Arial" w:cs="Arial"/>
          <w:color w:val="0B0C0C"/>
          <w:sz w:val="27"/>
          <w:szCs w:val="27"/>
        </w:rPr>
        <w:t>Pupils should be taught to:</w:t>
      </w:r>
    </w:p>
    <w:p w:rsidRPr="00A6320C" w:rsidR="000D6F62" w:rsidP="00B2603F" w:rsidRDefault="000D6F62" w14:paraId="5FCD0B88" w14:textId="77777777">
      <w:pPr>
        <w:numPr>
          <w:ilvl w:val="0"/>
          <w:numId w:val="16"/>
        </w:numPr>
        <w:shd w:val="clear" w:color="auto" w:fill="FFFFFF"/>
        <w:spacing w:after="75" w:line="240" w:lineRule="auto"/>
        <w:ind w:left="300"/>
        <w:rPr>
          <w:rFonts w:ascii="Arial" w:hAnsi="Arial" w:cs="Arial"/>
          <w:color w:val="0B0C0C"/>
          <w:sz w:val="27"/>
          <w:szCs w:val="27"/>
        </w:rPr>
      </w:pPr>
      <w:r w:rsidRPr="00A6320C">
        <w:rPr>
          <w:rFonts w:ascii="Arial" w:hAnsi="Arial" w:cs="Arial"/>
          <w:color w:val="0B0C0C"/>
          <w:sz w:val="27"/>
          <w:szCs w:val="27"/>
        </w:rPr>
        <w:t>sit correctly at a table, holding a pencil comfortably and correctly</w:t>
      </w:r>
    </w:p>
    <w:p w:rsidRPr="00A6320C" w:rsidR="000D6F62" w:rsidP="00B2603F" w:rsidRDefault="000D6F62" w14:paraId="58404DA7" w14:textId="77777777">
      <w:pPr>
        <w:numPr>
          <w:ilvl w:val="0"/>
          <w:numId w:val="16"/>
        </w:numPr>
        <w:shd w:val="clear" w:color="auto" w:fill="FFFFFF"/>
        <w:spacing w:after="75" w:line="240" w:lineRule="auto"/>
        <w:ind w:left="300"/>
        <w:rPr>
          <w:rFonts w:ascii="Arial" w:hAnsi="Arial" w:cs="Arial"/>
          <w:color w:val="0B0C0C"/>
          <w:sz w:val="27"/>
          <w:szCs w:val="27"/>
        </w:rPr>
      </w:pPr>
      <w:r w:rsidRPr="00A6320C">
        <w:rPr>
          <w:rFonts w:ascii="Arial" w:hAnsi="Arial" w:cs="Arial"/>
          <w:color w:val="0B0C0C"/>
          <w:sz w:val="27"/>
          <w:szCs w:val="27"/>
        </w:rPr>
        <w:t>begin to form lower-case letters in the correct direction, starting and finishing in the right place</w:t>
      </w:r>
    </w:p>
    <w:p w:rsidRPr="00A6320C" w:rsidR="000D6F62" w:rsidP="00B2603F" w:rsidRDefault="000D6F62" w14:paraId="35EFD310" w14:textId="77777777">
      <w:pPr>
        <w:numPr>
          <w:ilvl w:val="0"/>
          <w:numId w:val="16"/>
        </w:numPr>
        <w:shd w:val="clear" w:color="auto" w:fill="FFFFFF"/>
        <w:spacing w:after="75" w:line="240" w:lineRule="auto"/>
        <w:ind w:left="300"/>
        <w:rPr>
          <w:rFonts w:ascii="Arial" w:hAnsi="Arial" w:cs="Arial"/>
          <w:color w:val="0B0C0C"/>
          <w:sz w:val="27"/>
          <w:szCs w:val="27"/>
        </w:rPr>
      </w:pPr>
      <w:r w:rsidRPr="00A6320C">
        <w:rPr>
          <w:rFonts w:ascii="Arial" w:hAnsi="Arial" w:cs="Arial"/>
          <w:color w:val="0B0C0C"/>
          <w:sz w:val="27"/>
          <w:szCs w:val="27"/>
        </w:rPr>
        <w:t>form capital letters</w:t>
      </w:r>
    </w:p>
    <w:p w:rsidRPr="00A6320C" w:rsidR="000D6F62" w:rsidP="00B2603F" w:rsidRDefault="000D6F62" w14:paraId="4C80ED05" w14:textId="77777777">
      <w:pPr>
        <w:numPr>
          <w:ilvl w:val="0"/>
          <w:numId w:val="16"/>
        </w:numPr>
        <w:shd w:val="clear" w:color="auto" w:fill="FFFFFF"/>
        <w:spacing w:after="75" w:line="240" w:lineRule="auto"/>
        <w:ind w:left="300"/>
        <w:rPr>
          <w:rFonts w:ascii="Arial" w:hAnsi="Arial" w:cs="Arial"/>
          <w:color w:val="0B0C0C"/>
          <w:sz w:val="27"/>
          <w:szCs w:val="27"/>
        </w:rPr>
      </w:pPr>
      <w:r w:rsidRPr="00A6320C">
        <w:rPr>
          <w:rFonts w:ascii="Arial" w:hAnsi="Arial" w:cs="Arial"/>
          <w:color w:val="0B0C0C"/>
          <w:sz w:val="27"/>
          <w:szCs w:val="27"/>
        </w:rPr>
        <w:t>form digits 0-9</w:t>
      </w:r>
    </w:p>
    <w:p w:rsidRPr="00A6320C" w:rsidR="000D6F62" w:rsidP="00B2603F" w:rsidRDefault="000D6F62" w14:paraId="0911BB5A" w14:textId="77777777">
      <w:pPr>
        <w:numPr>
          <w:ilvl w:val="0"/>
          <w:numId w:val="16"/>
        </w:numPr>
        <w:shd w:val="clear" w:color="auto" w:fill="FFFFFF"/>
        <w:spacing w:after="75" w:line="240" w:lineRule="auto"/>
        <w:ind w:left="300"/>
        <w:rPr>
          <w:rFonts w:ascii="Arial" w:hAnsi="Arial" w:cs="Arial"/>
          <w:color w:val="0B0C0C"/>
          <w:sz w:val="27"/>
          <w:szCs w:val="27"/>
        </w:rPr>
      </w:pPr>
      <w:r w:rsidRPr="00A6320C">
        <w:rPr>
          <w:rFonts w:ascii="Arial" w:hAnsi="Arial" w:cs="Arial"/>
          <w:color w:val="0B0C0C"/>
          <w:sz w:val="27"/>
          <w:szCs w:val="27"/>
        </w:rPr>
        <w:t>understand which letters belong to which handwriting ‘families’ (</w:t>
      </w:r>
      <w:proofErr w:type="spellStart"/>
      <w:r w:rsidRPr="00A6320C">
        <w:rPr>
          <w:rFonts w:ascii="Arial" w:hAnsi="Arial" w:cs="Arial"/>
          <w:color w:val="0B0C0C"/>
          <w:sz w:val="27"/>
          <w:szCs w:val="27"/>
        </w:rPr>
        <w:t>ie</w:t>
      </w:r>
      <w:proofErr w:type="spellEnd"/>
      <w:r w:rsidRPr="00A6320C">
        <w:rPr>
          <w:rFonts w:ascii="Arial" w:hAnsi="Arial" w:cs="Arial"/>
          <w:color w:val="0B0C0C"/>
          <w:sz w:val="27"/>
          <w:szCs w:val="27"/>
        </w:rPr>
        <w:t xml:space="preserve"> letters that are formed in similar ways) and to practise these</w:t>
      </w:r>
    </w:p>
    <w:p w:rsidRPr="00A6320C" w:rsidR="000D6F62" w:rsidP="00CF31EF" w:rsidRDefault="000D6F62" w14:paraId="30C4D3D9" w14:textId="77777777">
      <w:pPr>
        <w:shd w:val="clear" w:color="auto" w:fill="FFFFFF"/>
        <w:spacing w:before="1200" w:after="0" w:line="240" w:lineRule="auto"/>
        <w:outlineLvl w:val="2"/>
        <w:rPr>
          <w:rFonts w:ascii="Arial" w:hAnsi="Arial" w:eastAsia="Times New Roman" w:cs="Arial"/>
          <w:b/>
          <w:bCs/>
          <w:color w:val="0B0C0C"/>
          <w:sz w:val="27"/>
          <w:szCs w:val="27"/>
          <w:lang w:eastAsia="en-GB"/>
        </w:rPr>
      </w:pPr>
    </w:p>
    <w:p w:rsidR="004618E5" w:rsidP="00CF31EF" w:rsidRDefault="004618E5" w14:paraId="7A596895" w14:textId="77777777">
      <w:pPr>
        <w:shd w:val="clear" w:color="auto" w:fill="FFFFFF"/>
        <w:spacing w:before="1200" w:after="0" w:line="240" w:lineRule="auto"/>
        <w:outlineLvl w:val="2"/>
        <w:rPr>
          <w:rFonts w:ascii="Arial" w:hAnsi="Arial" w:eastAsia="Times New Roman" w:cs="Arial"/>
          <w:b/>
          <w:bCs/>
          <w:color w:val="0B0C0C"/>
          <w:sz w:val="41"/>
          <w:szCs w:val="41"/>
          <w:lang w:eastAsia="en-GB"/>
        </w:rPr>
      </w:pPr>
    </w:p>
    <w:p w:rsidR="00C00328" w:rsidP="00CF31EF" w:rsidRDefault="00C00328" w14:paraId="2E4CD929" w14:textId="77777777">
      <w:pPr>
        <w:shd w:val="clear" w:color="auto" w:fill="FFFFFF"/>
        <w:spacing w:before="1200" w:after="0" w:line="240" w:lineRule="auto"/>
        <w:outlineLvl w:val="2"/>
        <w:rPr>
          <w:rFonts w:ascii="Arial" w:hAnsi="Arial" w:eastAsia="Times New Roman" w:cs="Arial"/>
          <w:b/>
          <w:bCs/>
          <w:color w:val="0B0C0C"/>
          <w:sz w:val="41"/>
          <w:szCs w:val="41"/>
          <w:lang w:eastAsia="en-GB"/>
        </w:rPr>
      </w:pPr>
    </w:p>
    <w:p w:rsidRPr="00CF31EF" w:rsidR="00CF31EF" w:rsidP="00CF31EF" w:rsidRDefault="00CF31EF" w14:paraId="78F3E106" w14:textId="387652A2">
      <w:pPr>
        <w:shd w:val="clear" w:color="auto" w:fill="FFFFFF"/>
        <w:spacing w:before="1200" w:after="0" w:line="240" w:lineRule="auto"/>
        <w:outlineLvl w:val="2"/>
        <w:rPr>
          <w:rFonts w:ascii="Arial" w:hAnsi="Arial" w:eastAsia="Times New Roman" w:cs="Arial"/>
          <w:b/>
          <w:bCs/>
          <w:color w:val="0B0C0C"/>
          <w:sz w:val="41"/>
          <w:szCs w:val="41"/>
          <w:lang w:eastAsia="en-GB"/>
        </w:rPr>
      </w:pPr>
      <w:r>
        <w:rPr>
          <w:rFonts w:ascii="Arial" w:hAnsi="Arial" w:eastAsia="Times New Roman" w:cs="Arial"/>
          <w:b/>
          <w:bCs/>
          <w:color w:val="0B0C0C"/>
          <w:sz w:val="41"/>
          <w:szCs w:val="41"/>
          <w:lang w:eastAsia="en-GB"/>
        </w:rPr>
        <w:t xml:space="preserve">Year 2 </w:t>
      </w:r>
      <w:r w:rsidRPr="00CF31EF">
        <w:rPr>
          <w:rFonts w:ascii="Arial" w:hAnsi="Arial" w:eastAsia="Times New Roman" w:cs="Arial"/>
          <w:b/>
          <w:bCs/>
          <w:color w:val="0B0C0C"/>
          <w:sz w:val="41"/>
          <w:szCs w:val="41"/>
          <w:lang w:eastAsia="en-GB"/>
        </w:rPr>
        <w:t>Reading - word reading</w:t>
      </w:r>
    </w:p>
    <w:p w:rsidRPr="00A6320C" w:rsidR="00CF31EF" w:rsidP="00CF31EF" w:rsidRDefault="00CF31EF" w14:paraId="3F0C90E0" w14:textId="77777777">
      <w:pPr>
        <w:shd w:val="clear" w:color="auto" w:fill="FFFFFF"/>
        <w:spacing w:before="300" w:after="300" w:line="240" w:lineRule="auto"/>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Pupils should be taught to:</w:t>
      </w:r>
    </w:p>
    <w:p w:rsidRPr="00A6320C" w:rsidR="00CF31EF" w:rsidP="00B2603F" w:rsidRDefault="00CF31EF" w14:paraId="601EB837" w14:textId="77777777">
      <w:pPr>
        <w:numPr>
          <w:ilvl w:val="0"/>
          <w:numId w:val="12"/>
        </w:numPr>
        <w:shd w:val="clear" w:color="auto" w:fill="FFFFFF"/>
        <w:spacing w:after="75" w:line="240" w:lineRule="auto"/>
        <w:ind w:left="3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continue to apply phonic knowledge and skills as the route to decode words until automatic decoding has become embedded and reading is fluent</w:t>
      </w:r>
    </w:p>
    <w:p w:rsidRPr="00A6320C" w:rsidR="00CF31EF" w:rsidP="00B2603F" w:rsidRDefault="00CF31EF" w14:paraId="158E03D4" w14:textId="77777777">
      <w:pPr>
        <w:numPr>
          <w:ilvl w:val="0"/>
          <w:numId w:val="12"/>
        </w:numPr>
        <w:shd w:val="clear" w:color="auto" w:fill="FFFFFF"/>
        <w:spacing w:after="75" w:line="240" w:lineRule="auto"/>
        <w:ind w:left="3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read accurately by blending the sounds in words that contain the graphemes taught so far, especially recognising alternative sounds for graphemes</w:t>
      </w:r>
    </w:p>
    <w:p w:rsidRPr="00A6320C" w:rsidR="00CF31EF" w:rsidP="00B2603F" w:rsidRDefault="00CF31EF" w14:paraId="04359A6F" w14:textId="77777777">
      <w:pPr>
        <w:numPr>
          <w:ilvl w:val="0"/>
          <w:numId w:val="12"/>
        </w:numPr>
        <w:shd w:val="clear" w:color="auto" w:fill="FFFFFF"/>
        <w:spacing w:after="75" w:line="240" w:lineRule="auto"/>
        <w:ind w:left="3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read accurately words of two or more syllables that contain the same graphemes as above</w:t>
      </w:r>
    </w:p>
    <w:p w:rsidRPr="00A6320C" w:rsidR="00CF31EF" w:rsidP="00B2603F" w:rsidRDefault="00CF31EF" w14:paraId="17725391" w14:textId="77777777">
      <w:pPr>
        <w:numPr>
          <w:ilvl w:val="0"/>
          <w:numId w:val="12"/>
        </w:numPr>
        <w:shd w:val="clear" w:color="auto" w:fill="FFFFFF"/>
        <w:spacing w:after="75" w:line="240" w:lineRule="auto"/>
        <w:ind w:left="3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read words containing common suffixes</w:t>
      </w:r>
    </w:p>
    <w:p w:rsidRPr="00A6320C" w:rsidR="00CF31EF" w:rsidP="00B2603F" w:rsidRDefault="00CF31EF" w14:paraId="17FCA0D8" w14:textId="77777777">
      <w:pPr>
        <w:numPr>
          <w:ilvl w:val="0"/>
          <w:numId w:val="12"/>
        </w:numPr>
        <w:shd w:val="clear" w:color="auto" w:fill="FFFFFF"/>
        <w:spacing w:after="75" w:line="240" w:lineRule="auto"/>
        <w:ind w:left="3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read further common exception words, noting unusual correspondences between spelling and sound and where these occur in the word</w:t>
      </w:r>
    </w:p>
    <w:p w:rsidRPr="00A6320C" w:rsidR="00CF31EF" w:rsidP="00B2603F" w:rsidRDefault="00CF31EF" w14:paraId="51B336AA" w14:textId="77777777">
      <w:pPr>
        <w:numPr>
          <w:ilvl w:val="0"/>
          <w:numId w:val="12"/>
        </w:numPr>
        <w:shd w:val="clear" w:color="auto" w:fill="FFFFFF"/>
        <w:spacing w:after="75" w:line="240" w:lineRule="auto"/>
        <w:ind w:left="3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read most words quickly and accurately, without overt sounding and blending, when they have been frequently encountered</w:t>
      </w:r>
    </w:p>
    <w:p w:rsidRPr="00A6320C" w:rsidR="00CF31EF" w:rsidP="00B2603F" w:rsidRDefault="00CF31EF" w14:paraId="6344FA70" w14:textId="77777777">
      <w:pPr>
        <w:numPr>
          <w:ilvl w:val="0"/>
          <w:numId w:val="12"/>
        </w:numPr>
        <w:shd w:val="clear" w:color="auto" w:fill="FFFFFF"/>
        <w:spacing w:after="75" w:line="240" w:lineRule="auto"/>
        <w:ind w:left="3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read aloud books closely matched to their improving phonic knowledge, sounding out unfamiliar words accurately, automatically and without undue hesitation</w:t>
      </w:r>
    </w:p>
    <w:p w:rsidRPr="00A6320C" w:rsidR="006D4256" w:rsidP="00B2603F" w:rsidRDefault="00CF31EF" w14:paraId="6564ADCF" w14:textId="77777777">
      <w:pPr>
        <w:numPr>
          <w:ilvl w:val="0"/>
          <w:numId w:val="12"/>
        </w:numPr>
        <w:shd w:val="clear" w:color="auto" w:fill="FFFFFF"/>
        <w:spacing w:after="75" w:line="240" w:lineRule="auto"/>
        <w:ind w:left="300"/>
        <w:rPr>
          <w:rFonts w:ascii="Arial" w:hAnsi="Arial" w:eastAsia="Times New Roman" w:cs="Arial"/>
          <w:color w:val="0B0C0C"/>
          <w:sz w:val="27"/>
          <w:szCs w:val="27"/>
          <w:lang w:eastAsia="en-GB"/>
        </w:rPr>
      </w:pPr>
      <w:r w:rsidRPr="00A6320C">
        <w:rPr>
          <w:rFonts w:ascii="Arial" w:hAnsi="Arial" w:eastAsia="Times New Roman" w:cs="Arial"/>
          <w:color w:val="0B0C0C"/>
          <w:sz w:val="27"/>
          <w:szCs w:val="27"/>
          <w:lang w:eastAsia="en-GB"/>
        </w:rPr>
        <w:t>reread these books to build up their fluency and confidence in word reading</w:t>
      </w:r>
    </w:p>
    <w:p w:rsidR="006D4256" w:rsidP="006D4256" w:rsidRDefault="006D4256" w14:paraId="441A5499" w14:textId="77777777">
      <w:pPr>
        <w:shd w:val="clear" w:color="auto" w:fill="FFFFFF"/>
        <w:spacing w:after="75" w:line="240" w:lineRule="auto"/>
        <w:ind w:left="300"/>
        <w:rPr>
          <w:rFonts w:ascii="Arial" w:hAnsi="Arial" w:eastAsia="Times New Roman" w:cs="Arial"/>
          <w:b/>
          <w:bCs/>
          <w:color w:val="0B0C0C"/>
          <w:sz w:val="41"/>
          <w:szCs w:val="41"/>
          <w:lang w:eastAsia="en-GB"/>
        </w:rPr>
      </w:pPr>
    </w:p>
    <w:p w:rsidRPr="00CF31EF" w:rsidR="00CF31EF" w:rsidP="006D4256" w:rsidRDefault="00CF31EF" w14:paraId="0E5A2185" w14:textId="280432B7">
      <w:pPr>
        <w:shd w:val="clear" w:color="auto" w:fill="FFFFFF"/>
        <w:spacing w:after="75" w:line="240" w:lineRule="auto"/>
        <w:ind w:left="300"/>
        <w:rPr>
          <w:rFonts w:ascii="Arial" w:hAnsi="Arial" w:eastAsia="Times New Roman" w:cs="Arial"/>
          <w:color w:val="0B0C0C"/>
          <w:sz w:val="29"/>
          <w:szCs w:val="29"/>
          <w:lang w:eastAsia="en-GB"/>
        </w:rPr>
      </w:pPr>
      <w:r w:rsidRPr="00CF31EF">
        <w:rPr>
          <w:rFonts w:ascii="Arial" w:hAnsi="Arial" w:eastAsia="Times New Roman" w:cs="Arial"/>
          <w:b/>
          <w:bCs/>
          <w:color w:val="0B0C0C"/>
          <w:sz w:val="41"/>
          <w:szCs w:val="41"/>
          <w:lang w:eastAsia="en-GB"/>
        </w:rPr>
        <w:t>Reading - comprehension</w:t>
      </w:r>
    </w:p>
    <w:p w:rsidRPr="00EE4823" w:rsidR="00CF31EF" w:rsidP="00CF31EF" w:rsidRDefault="00CF31EF" w14:paraId="32C4962D" w14:textId="77777777">
      <w:pPr>
        <w:shd w:val="clear" w:color="auto" w:fill="FFFFFF"/>
        <w:spacing w:before="300" w:after="300" w:line="240" w:lineRule="auto"/>
        <w:rPr>
          <w:rFonts w:ascii="Arial" w:hAnsi="Arial" w:eastAsia="Times New Roman" w:cs="Arial"/>
          <w:color w:val="0B0C0C"/>
          <w:sz w:val="27"/>
          <w:szCs w:val="27"/>
          <w:lang w:eastAsia="en-GB"/>
        </w:rPr>
      </w:pPr>
      <w:r w:rsidRPr="00EE4823">
        <w:rPr>
          <w:rFonts w:ascii="Arial" w:hAnsi="Arial" w:eastAsia="Times New Roman" w:cs="Arial"/>
          <w:color w:val="0B0C0C"/>
          <w:sz w:val="27"/>
          <w:szCs w:val="27"/>
          <w:lang w:eastAsia="en-GB"/>
        </w:rPr>
        <w:t>Pupils should be taught to:</w:t>
      </w:r>
    </w:p>
    <w:p w:rsidRPr="00EE4823" w:rsidR="00CF31EF" w:rsidP="00B2603F" w:rsidRDefault="00CF31EF" w14:paraId="3AC2124B" w14:textId="77777777">
      <w:pPr>
        <w:numPr>
          <w:ilvl w:val="0"/>
          <w:numId w:val="13"/>
        </w:numPr>
        <w:shd w:val="clear" w:color="auto" w:fill="FFFFFF"/>
        <w:spacing w:after="75" w:line="240" w:lineRule="auto"/>
        <w:ind w:left="300"/>
        <w:rPr>
          <w:rFonts w:ascii="Arial" w:hAnsi="Arial" w:eastAsia="Times New Roman" w:cs="Arial"/>
          <w:color w:val="0B0C0C"/>
          <w:sz w:val="27"/>
          <w:szCs w:val="27"/>
          <w:lang w:eastAsia="en-GB"/>
        </w:rPr>
      </w:pPr>
      <w:r w:rsidRPr="00EE4823">
        <w:rPr>
          <w:rFonts w:ascii="Arial" w:hAnsi="Arial" w:eastAsia="Times New Roman" w:cs="Arial"/>
          <w:color w:val="0B0C0C"/>
          <w:sz w:val="27"/>
          <w:szCs w:val="27"/>
          <w:lang w:eastAsia="en-GB"/>
        </w:rPr>
        <w:t>develop pleasure in reading, motivation to read, vocabulary and understanding by:</w:t>
      </w:r>
    </w:p>
    <w:p w:rsidRPr="00EE4823" w:rsidR="00CF31EF" w:rsidP="00B2603F" w:rsidRDefault="00CF31EF" w14:paraId="424487D6" w14:textId="77777777">
      <w:pPr>
        <w:numPr>
          <w:ilvl w:val="1"/>
          <w:numId w:val="13"/>
        </w:numPr>
        <w:shd w:val="clear" w:color="auto" w:fill="FFFFFF"/>
        <w:spacing w:after="75" w:line="240" w:lineRule="auto"/>
        <w:ind w:left="600"/>
        <w:rPr>
          <w:rFonts w:ascii="Arial" w:hAnsi="Arial" w:eastAsia="Times New Roman" w:cs="Arial"/>
          <w:color w:val="0B0C0C"/>
          <w:sz w:val="27"/>
          <w:szCs w:val="27"/>
          <w:lang w:eastAsia="en-GB"/>
        </w:rPr>
      </w:pPr>
      <w:r w:rsidRPr="00EE4823">
        <w:rPr>
          <w:rFonts w:ascii="Arial" w:hAnsi="Arial" w:eastAsia="Times New Roman" w:cs="Arial"/>
          <w:color w:val="0B0C0C"/>
          <w:sz w:val="27"/>
          <w:szCs w:val="27"/>
          <w:lang w:eastAsia="en-GB"/>
        </w:rPr>
        <w:t>listening to, discussing and expressing views about a wide range of contemporary and classic poetry, stories and non-fiction at a level beyond that at which they can read independently</w:t>
      </w:r>
    </w:p>
    <w:p w:rsidRPr="00EE4823" w:rsidR="00CF31EF" w:rsidP="00B2603F" w:rsidRDefault="00CF31EF" w14:paraId="5A1BE63F" w14:textId="77777777">
      <w:pPr>
        <w:numPr>
          <w:ilvl w:val="1"/>
          <w:numId w:val="13"/>
        </w:numPr>
        <w:shd w:val="clear" w:color="auto" w:fill="FFFFFF"/>
        <w:spacing w:after="75" w:line="240" w:lineRule="auto"/>
        <w:ind w:left="600"/>
        <w:rPr>
          <w:rFonts w:ascii="Arial" w:hAnsi="Arial" w:eastAsia="Times New Roman" w:cs="Arial"/>
          <w:color w:val="0B0C0C"/>
          <w:sz w:val="27"/>
          <w:szCs w:val="27"/>
          <w:lang w:eastAsia="en-GB"/>
        </w:rPr>
      </w:pPr>
      <w:r w:rsidRPr="00EE4823">
        <w:rPr>
          <w:rFonts w:ascii="Arial" w:hAnsi="Arial" w:eastAsia="Times New Roman" w:cs="Arial"/>
          <w:color w:val="0B0C0C"/>
          <w:sz w:val="27"/>
          <w:szCs w:val="27"/>
          <w:lang w:eastAsia="en-GB"/>
        </w:rPr>
        <w:t>discussing the sequence of events in books and how items of information are related</w:t>
      </w:r>
    </w:p>
    <w:p w:rsidRPr="00EE4823" w:rsidR="00CF31EF" w:rsidP="00B2603F" w:rsidRDefault="00CF31EF" w14:paraId="7B5CDFFE" w14:textId="77777777">
      <w:pPr>
        <w:numPr>
          <w:ilvl w:val="1"/>
          <w:numId w:val="13"/>
        </w:numPr>
        <w:shd w:val="clear" w:color="auto" w:fill="FFFFFF"/>
        <w:spacing w:after="75" w:line="240" w:lineRule="auto"/>
        <w:ind w:left="600"/>
        <w:rPr>
          <w:rFonts w:ascii="Arial" w:hAnsi="Arial" w:eastAsia="Times New Roman" w:cs="Arial"/>
          <w:color w:val="0B0C0C"/>
          <w:sz w:val="27"/>
          <w:szCs w:val="27"/>
          <w:lang w:eastAsia="en-GB"/>
        </w:rPr>
      </w:pPr>
      <w:r w:rsidRPr="00EE4823">
        <w:rPr>
          <w:rFonts w:ascii="Arial" w:hAnsi="Arial" w:eastAsia="Times New Roman" w:cs="Arial"/>
          <w:color w:val="0B0C0C"/>
          <w:sz w:val="27"/>
          <w:szCs w:val="27"/>
          <w:lang w:eastAsia="en-GB"/>
        </w:rPr>
        <w:t>becoming increasingly familiar with and retelling a wider range of stories, fairy stories and traditional tales</w:t>
      </w:r>
    </w:p>
    <w:p w:rsidRPr="00EE4823" w:rsidR="00CF31EF" w:rsidP="00B2603F" w:rsidRDefault="00CF31EF" w14:paraId="3509FCB3" w14:textId="77777777">
      <w:pPr>
        <w:numPr>
          <w:ilvl w:val="1"/>
          <w:numId w:val="13"/>
        </w:numPr>
        <w:shd w:val="clear" w:color="auto" w:fill="FFFFFF"/>
        <w:spacing w:after="75" w:line="240" w:lineRule="auto"/>
        <w:ind w:left="600"/>
        <w:rPr>
          <w:rFonts w:ascii="Arial" w:hAnsi="Arial" w:eastAsia="Times New Roman" w:cs="Arial"/>
          <w:color w:val="0B0C0C"/>
          <w:sz w:val="27"/>
          <w:szCs w:val="27"/>
          <w:lang w:eastAsia="en-GB"/>
        </w:rPr>
      </w:pPr>
      <w:r w:rsidRPr="00EE4823">
        <w:rPr>
          <w:rFonts w:ascii="Arial" w:hAnsi="Arial" w:eastAsia="Times New Roman" w:cs="Arial"/>
          <w:color w:val="0B0C0C"/>
          <w:sz w:val="27"/>
          <w:szCs w:val="27"/>
          <w:lang w:eastAsia="en-GB"/>
        </w:rPr>
        <w:t>being introduced to non-fiction books that are structured in different ways</w:t>
      </w:r>
    </w:p>
    <w:p w:rsidRPr="00EE4823" w:rsidR="00CF31EF" w:rsidP="00B2603F" w:rsidRDefault="00CF31EF" w14:paraId="5B302861" w14:textId="77777777">
      <w:pPr>
        <w:numPr>
          <w:ilvl w:val="1"/>
          <w:numId w:val="13"/>
        </w:numPr>
        <w:shd w:val="clear" w:color="auto" w:fill="FFFFFF"/>
        <w:spacing w:after="75" w:line="240" w:lineRule="auto"/>
        <w:ind w:left="600"/>
        <w:rPr>
          <w:rFonts w:ascii="Arial" w:hAnsi="Arial" w:eastAsia="Times New Roman" w:cs="Arial"/>
          <w:color w:val="0B0C0C"/>
          <w:sz w:val="27"/>
          <w:szCs w:val="27"/>
          <w:lang w:eastAsia="en-GB"/>
        </w:rPr>
      </w:pPr>
      <w:r w:rsidRPr="00EE4823">
        <w:rPr>
          <w:rFonts w:ascii="Arial" w:hAnsi="Arial" w:eastAsia="Times New Roman" w:cs="Arial"/>
          <w:color w:val="0B0C0C"/>
          <w:sz w:val="27"/>
          <w:szCs w:val="27"/>
          <w:lang w:eastAsia="en-GB"/>
        </w:rPr>
        <w:t>recognising simple recurring literary language in stories and poetry</w:t>
      </w:r>
    </w:p>
    <w:p w:rsidRPr="00EE4823" w:rsidR="00CF31EF" w:rsidP="00B2603F" w:rsidRDefault="00CF31EF" w14:paraId="618A0AC5" w14:textId="77777777">
      <w:pPr>
        <w:numPr>
          <w:ilvl w:val="1"/>
          <w:numId w:val="13"/>
        </w:numPr>
        <w:shd w:val="clear" w:color="auto" w:fill="FFFFFF"/>
        <w:spacing w:after="75" w:line="240" w:lineRule="auto"/>
        <w:ind w:left="600"/>
        <w:rPr>
          <w:rFonts w:ascii="Arial" w:hAnsi="Arial" w:eastAsia="Times New Roman" w:cs="Arial"/>
          <w:color w:val="0B0C0C"/>
          <w:sz w:val="27"/>
          <w:szCs w:val="27"/>
          <w:lang w:eastAsia="en-GB"/>
        </w:rPr>
      </w:pPr>
      <w:r w:rsidRPr="00EE4823">
        <w:rPr>
          <w:rFonts w:ascii="Arial" w:hAnsi="Arial" w:eastAsia="Times New Roman" w:cs="Arial"/>
          <w:color w:val="0B0C0C"/>
          <w:sz w:val="27"/>
          <w:szCs w:val="27"/>
          <w:lang w:eastAsia="en-GB"/>
        </w:rPr>
        <w:t>discussing and clarifying the meanings of words, linking new meanings to known vocabulary</w:t>
      </w:r>
    </w:p>
    <w:p w:rsidRPr="00EE4823" w:rsidR="00CF31EF" w:rsidP="00B2603F" w:rsidRDefault="00CF31EF" w14:paraId="07CC193D" w14:textId="77777777">
      <w:pPr>
        <w:numPr>
          <w:ilvl w:val="1"/>
          <w:numId w:val="13"/>
        </w:numPr>
        <w:shd w:val="clear" w:color="auto" w:fill="FFFFFF"/>
        <w:spacing w:after="75" w:line="240" w:lineRule="auto"/>
        <w:ind w:left="600"/>
        <w:rPr>
          <w:rFonts w:ascii="Arial" w:hAnsi="Arial" w:eastAsia="Times New Roman" w:cs="Arial"/>
          <w:color w:val="0B0C0C"/>
          <w:sz w:val="27"/>
          <w:szCs w:val="27"/>
          <w:lang w:eastAsia="en-GB"/>
        </w:rPr>
      </w:pPr>
      <w:r w:rsidRPr="00EE4823">
        <w:rPr>
          <w:rFonts w:ascii="Arial" w:hAnsi="Arial" w:eastAsia="Times New Roman" w:cs="Arial"/>
          <w:color w:val="0B0C0C"/>
          <w:sz w:val="27"/>
          <w:szCs w:val="27"/>
          <w:lang w:eastAsia="en-GB"/>
        </w:rPr>
        <w:t>discussing their favourite words and phrases</w:t>
      </w:r>
    </w:p>
    <w:p w:rsidRPr="00EE4823" w:rsidR="00CF31EF" w:rsidP="00B2603F" w:rsidRDefault="00CF31EF" w14:paraId="3BF0DB54" w14:textId="77777777">
      <w:pPr>
        <w:numPr>
          <w:ilvl w:val="1"/>
          <w:numId w:val="13"/>
        </w:numPr>
        <w:shd w:val="clear" w:color="auto" w:fill="FFFFFF"/>
        <w:spacing w:after="75" w:line="240" w:lineRule="auto"/>
        <w:ind w:left="600"/>
        <w:rPr>
          <w:rFonts w:ascii="Arial" w:hAnsi="Arial" w:eastAsia="Times New Roman" w:cs="Arial"/>
          <w:color w:val="0B0C0C"/>
          <w:sz w:val="27"/>
          <w:szCs w:val="27"/>
          <w:lang w:eastAsia="en-GB"/>
        </w:rPr>
      </w:pPr>
      <w:r w:rsidRPr="00EE4823">
        <w:rPr>
          <w:rFonts w:ascii="Arial" w:hAnsi="Arial" w:eastAsia="Times New Roman" w:cs="Arial"/>
          <w:color w:val="0B0C0C"/>
          <w:sz w:val="27"/>
          <w:szCs w:val="27"/>
          <w:lang w:eastAsia="en-GB"/>
        </w:rPr>
        <w:t>continuing to build up a repertoire of poems learnt by heart, appreciating these and reciting some, with appropriate intonation to make the meaning clear</w:t>
      </w:r>
    </w:p>
    <w:p w:rsidRPr="00EE4823" w:rsidR="00CF31EF" w:rsidP="00B2603F" w:rsidRDefault="00CF31EF" w14:paraId="221AF8C3" w14:textId="77777777">
      <w:pPr>
        <w:numPr>
          <w:ilvl w:val="0"/>
          <w:numId w:val="13"/>
        </w:numPr>
        <w:shd w:val="clear" w:color="auto" w:fill="FFFFFF"/>
        <w:spacing w:after="75" w:line="240" w:lineRule="auto"/>
        <w:ind w:left="300"/>
        <w:rPr>
          <w:rFonts w:ascii="Arial" w:hAnsi="Arial" w:eastAsia="Times New Roman" w:cs="Arial"/>
          <w:color w:val="0B0C0C"/>
          <w:sz w:val="27"/>
          <w:szCs w:val="27"/>
          <w:lang w:eastAsia="en-GB"/>
        </w:rPr>
      </w:pPr>
      <w:r w:rsidRPr="00EE4823">
        <w:rPr>
          <w:rFonts w:ascii="Arial" w:hAnsi="Arial" w:eastAsia="Times New Roman" w:cs="Arial"/>
          <w:color w:val="0B0C0C"/>
          <w:sz w:val="27"/>
          <w:szCs w:val="27"/>
          <w:lang w:eastAsia="en-GB"/>
        </w:rPr>
        <w:t>understand both the books that they can already read accurately and fluently and those that they listen to by:</w:t>
      </w:r>
    </w:p>
    <w:p w:rsidRPr="00EE4823" w:rsidR="00CF31EF" w:rsidP="00B2603F" w:rsidRDefault="00CF31EF" w14:paraId="7FC6231C" w14:textId="77777777">
      <w:pPr>
        <w:numPr>
          <w:ilvl w:val="1"/>
          <w:numId w:val="13"/>
        </w:numPr>
        <w:shd w:val="clear" w:color="auto" w:fill="FFFFFF"/>
        <w:spacing w:after="75" w:line="240" w:lineRule="auto"/>
        <w:ind w:left="600"/>
        <w:rPr>
          <w:rFonts w:ascii="Arial" w:hAnsi="Arial" w:eastAsia="Times New Roman" w:cs="Arial"/>
          <w:color w:val="0B0C0C"/>
          <w:sz w:val="27"/>
          <w:szCs w:val="27"/>
          <w:lang w:eastAsia="en-GB"/>
        </w:rPr>
      </w:pPr>
      <w:r w:rsidRPr="00EE4823">
        <w:rPr>
          <w:rFonts w:ascii="Arial" w:hAnsi="Arial" w:eastAsia="Times New Roman" w:cs="Arial"/>
          <w:color w:val="0B0C0C"/>
          <w:sz w:val="27"/>
          <w:szCs w:val="27"/>
          <w:lang w:eastAsia="en-GB"/>
        </w:rPr>
        <w:t>drawing on what they already know or on background information and vocabulary provided by the teacher</w:t>
      </w:r>
    </w:p>
    <w:p w:rsidRPr="00EE4823" w:rsidR="00CF31EF" w:rsidP="00B2603F" w:rsidRDefault="00CF31EF" w14:paraId="6F3DD3F1" w14:textId="77777777">
      <w:pPr>
        <w:numPr>
          <w:ilvl w:val="1"/>
          <w:numId w:val="13"/>
        </w:numPr>
        <w:shd w:val="clear" w:color="auto" w:fill="FFFFFF"/>
        <w:spacing w:after="75" w:line="240" w:lineRule="auto"/>
        <w:ind w:left="600"/>
        <w:rPr>
          <w:rFonts w:ascii="Arial" w:hAnsi="Arial" w:eastAsia="Times New Roman" w:cs="Arial"/>
          <w:color w:val="0B0C0C"/>
          <w:sz w:val="27"/>
          <w:szCs w:val="27"/>
          <w:lang w:eastAsia="en-GB"/>
        </w:rPr>
      </w:pPr>
      <w:r w:rsidRPr="00EE4823">
        <w:rPr>
          <w:rFonts w:ascii="Arial" w:hAnsi="Arial" w:eastAsia="Times New Roman" w:cs="Arial"/>
          <w:color w:val="0B0C0C"/>
          <w:sz w:val="27"/>
          <w:szCs w:val="27"/>
          <w:lang w:eastAsia="en-GB"/>
        </w:rPr>
        <w:t>checking that the text makes sense to them as they read, and correcting inaccurate reading</w:t>
      </w:r>
    </w:p>
    <w:p w:rsidRPr="00EE4823" w:rsidR="00CF31EF" w:rsidP="00B2603F" w:rsidRDefault="00CF31EF" w14:paraId="31F8BE9C" w14:textId="77777777">
      <w:pPr>
        <w:numPr>
          <w:ilvl w:val="1"/>
          <w:numId w:val="13"/>
        </w:numPr>
        <w:shd w:val="clear" w:color="auto" w:fill="FFFFFF"/>
        <w:spacing w:after="75" w:line="240" w:lineRule="auto"/>
        <w:ind w:left="600"/>
        <w:rPr>
          <w:rFonts w:ascii="Arial" w:hAnsi="Arial" w:eastAsia="Times New Roman" w:cs="Arial"/>
          <w:color w:val="0B0C0C"/>
          <w:sz w:val="27"/>
          <w:szCs w:val="27"/>
          <w:lang w:eastAsia="en-GB"/>
        </w:rPr>
      </w:pPr>
      <w:r w:rsidRPr="00EE4823">
        <w:rPr>
          <w:rFonts w:ascii="Arial" w:hAnsi="Arial" w:eastAsia="Times New Roman" w:cs="Arial"/>
          <w:color w:val="0B0C0C"/>
          <w:sz w:val="27"/>
          <w:szCs w:val="27"/>
          <w:lang w:eastAsia="en-GB"/>
        </w:rPr>
        <w:t>making inferences on the basis of what is being said and done</w:t>
      </w:r>
    </w:p>
    <w:p w:rsidRPr="00EE4823" w:rsidR="00CF31EF" w:rsidP="00B2603F" w:rsidRDefault="00CF31EF" w14:paraId="2EB53C77" w14:textId="77777777">
      <w:pPr>
        <w:numPr>
          <w:ilvl w:val="1"/>
          <w:numId w:val="13"/>
        </w:numPr>
        <w:shd w:val="clear" w:color="auto" w:fill="FFFFFF"/>
        <w:spacing w:after="75" w:line="240" w:lineRule="auto"/>
        <w:ind w:left="600"/>
        <w:rPr>
          <w:rFonts w:ascii="Arial" w:hAnsi="Arial" w:eastAsia="Times New Roman" w:cs="Arial"/>
          <w:color w:val="0B0C0C"/>
          <w:sz w:val="27"/>
          <w:szCs w:val="27"/>
          <w:lang w:eastAsia="en-GB"/>
        </w:rPr>
      </w:pPr>
      <w:r w:rsidRPr="00EE4823">
        <w:rPr>
          <w:rFonts w:ascii="Arial" w:hAnsi="Arial" w:eastAsia="Times New Roman" w:cs="Arial"/>
          <w:color w:val="0B0C0C"/>
          <w:sz w:val="27"/>
          <w:szCs w:val="27"/>
          <w:lang w:eastAsia="en-GB"/>
        </w:rPr>
        <w:t>answering and asking questions</w:t>
      </w:r>
    </w:p>
    <w:p w:rsidRPr="00EE4823" w:rsidR="00CF31EF" w:rsidP="00B2603F" w:rsidRDefault="00CF31EF" w14:paraId="79DD7A3E" w14:textId="77777777">
      <w:pPr>
        <w:numPr>
          <w:ilvl w:val="1"/>
          <w:numId w:val="13"/>
        </w:numPr>
        <w:shd w:val="clear" w:color="auto" w:fill="FFFFFF"/>
        <w:spacing w:after="75" w:line="240" w:lineRule="auto"/>
        <w:ind w:left="600"/>
        <w:rPr>
          <w:rFonts w:ascii="Arial" w:hAnsi="Arial" w:eastAsia="Times New Roman" w:cs="Arial"/>
          <w:color w:val="0B0C0C"/>
          <w:sz w:val="27"/>
          <w:szCs w:val="27"/>
          <w:lang w:eastAsia="en-GB"/>
        </w:rPr>
      </w:pPr>
      <w:r w:rsidRPr="00EE4823">
        <w:rPr>
          <w:rFonts w:ascii="Arial" w:hAnsi="Arial" w:eastAsia="Times New Roman" w:cs="Arial"/>
          <w:color w:val="0B0C0C"/>
          <w:sz w:val="27"/>
          <w:szCs w:val="27"/>
          <w:lang w:eastAsia="en-GB"/>
        </w:rPr>
        <w:t>predicting what might happen on the basis of what has been read so far</w:t>
      </w:r>
    </w:p>
    <w:p w:rsidRPr="00EE4823" w:rsidR="00CF31EF" w:rsidP="00B2603F" w:rsidRDefault="00CF31EF" w14:paraId="40A794A2" w14:textId="77777777">
      <w:pPr>
        <w:numPr>
          <w:ilvl w:val="0"/>
          <w:numId w:val="13"/>
        </w:numPr>
        <w:shd w:val="clear" w:color="auto" w:fill="FFFFFF"/>
        <w:spacing w:after="75" w:line="240" w:lineRule="auto"/>
        <w:ind w:left="300"/>
        <w:rPr>
          <w:rFonts w:ascii="Arial" w:hAnsi="Arial" w:eastAsia="Times New Roman" w:cs="Arial"/>
          <w:color w:val="0B0C0C"/>
          <w:sz w:val="27"/>
          <w:szCs w:val="27"/>
          <w:lang w:eastAsia="en-GB"/>
        </w:rPr>
      </w:pPr>
      <w:r w:rsidRPr="00EE4823">
        <w:rPr>
          <w:rFonts w:ascii="Arial" w:hAnsi="Arial" w:eastAsia="Times New Roman" w:cs="Arial"/>
          <w:color w:val="0B0C0C"/>
          <w:sz w:val="27"/>
          <w:szCs w:val="27"/>
          <w:lang w:eastAsia="en-GB"/>
        </w:rPr>
        <w:t>participate in discussion about books, poems and other works that are read to them and those that they can read for themselves, taking turns and listening to what others say</w:t>
      </w:r>
    </w:p>
    <w:p w:rsidRPr="00EE4823" w:rsidR="00CF31EF" w:rsidP="00B2603F" w:rsidRDefault="00CF31EF" w14:paraId="77FDEB48" w14:textId="77777777">
      <w:pPr>
        <w:numPr>
          <w:ilvl w:val="0"/>
          <w:numId w:val="13"/>
        </w:numPr>
        <w:shd w:val="clear" w:color="auto" w:fill="FFFFFF"/>
        <w:spacing w:after="75" w:line="240" w:lineRule="auto"/>
        <w:ind w:left="300"/>
        <w:rPr>
          <w:rFonts w:ascii="Arial" w:hAnsi="Arial" w:eastAsia="Times New Roman" w:cs="Arial"/>
          <w:color w:val="0B0C0C"/>
          <w:sz w:val="27"/>
          <w:szCs w:val="27"/>
          <w:lang w:eastAsia="en-GB"/>
        </w:rPr>
      </w:pPr>
      <w:r w:rsidRPr="00EE4823">
        <w:rPr>
          <w:rFonts w:ascii="Arial" w:hAnsi="Arial" w:eastAsia="Times New Roman" w:cs="Arial"/>
          <w:color w:val="0B0C0C"/>
          <w:sz w:val="27"/>
          <w:szCs w:val="27"/>
          <w:lang w:eastAsia="en-GB"/>
        </w:rPr>
        <w:t>explain and discuss their understanding of books, poems and other material, both those that they listen to and those that they read for themselves</w:t>
      </w:r>
    </w:p>
    <w:p w:rsidRPr="004618E5" w:rsidR="004618E5" w:rsidP="004618E5" w:rsidRDefault="004618E5" w14:paraId="57393929" w14:textId="611A6F44">
      <w:pPr>
        <w:pStyle w:val="Heading3"/>
        <w:shd w:val="clear" w:color="auto" w:fill="FFFFFF"/>
        <w:spacing w:before="1200" w:beforeAutospacing="0" w:after="0" w:afterAutospacing="0"/>
        <w:rPr>
          <w:rFonts w:ascii="Arial" w:hAnsi="Arial" w:cs="Arial"/>
          <w:color w:val="0B0C0C"/>
          <w:sz w:val="41"/>
          <w:szCs w:val="41"/>
        </w:rPr>
      </w:pPr>
      <w:r>
        <w:rPr>
          <w:rFonts w:ascii="Arial" w:hAnsi="Arial" w:cs="Arial"/>
          <w:color w:val="0B0C0C"/>
          <w:sz w:val="41"/>
          <w:szCs w:val="41"/>
        </w:rPr>
        <w:t>Writing - transcription</w:t>
      </w:r>
    </w:p>
    <w:p w:rsidRPr="004618E5" w:rsidR="004618E5" w:rsidP="004618E5" w:rsidRDefault="004618E5" w14:paraId="728EE368" w14:textId="6D650337">
      <w:pPr>
        <w:shd w:val="clear" w:color="auto" w:fill="FFFFFF"/>
        <w:spacing w:before="75" w:after="300" w:line="240" w:lineRule="auto"/>
        <w:rPr>
          <w:rFonts w:ascii="Arial" w:hAnsi="Arial" w:eastAsia="Times New Roman" w:cs="Arial"/>
          <w:color w:val="0B0C0C"/>
          <w:sz w:val="27"/>
          <w:szCs w:val="27"/>
          <w:lang w:eastAsia="en-GB"/>
        </w:rPr>
      </w:pPr>
      <w:r w:rsidRPr="004618E5">
        <w:rPr>
          <w:rFonts w:ascii="Arial" w:hAnsi="Arial" w:eastAsia="Times New Roman" w:cs="Arial"/>
          <w:color w:val="0B0C0C"/>
          <w:sz w:val="27"/>
          <w:szCs w:val="27"/>
          <w:lang w:eastAsia="en-GB"/>
        </w:rPr>
        <w:t>Pupils should be taught to:</w:t>
      </w:r>
    </w:p>
    <w:p w:rsidRPr="004618E5" w:rsidR="004618E5" w:rsidP="00B2603F" w:rsidRDefault="004618E5" w14:paraId="6EB6F4C7" w14:textId="77777777">
      <w:pPr>
        <w:numPr>
          <w:ilvl w:val="0"/>
          <w:numId w:val="17"/>
        </w:numPr>
        <w:shd w:val="clear" w:color="auto" w:fill="FFFFFF"/>
        <w:spacing w:after="75" w:line="240" w:lineRule="auto"/>
        <w:ind w:left="300"/>
        <w:rPr>
          <w:rFonts w:ascii="Arial" w:hAnsi="Arial" w:eastAsia="Times New Roman" w:cs="Arial"/>
          <w:color w:val="0B0C0C"/>
          <w:sz w:val="27"/>
          <w:szCs w:val="27"/>
          <w:lang w:eastAsia="en-GB"/>
        </w:rPr>
      </w:pPr>
      <w:r w:rsidRPr="004618E5">
        <w:rPr>
          <w:rFonts w:ascii="Arial" w:hAnsi="Arial" w:eastAsia="Times New Roman" w:cs="Arial"/>
          <w:color w:val="0B0C0C"/>
          <w:sz w:val="27"/>
          <w:szCs w:val="27"/>
          <w:lang w:eastAsia="en-GB"/>
        </w:rPr>
        <w:t>spell by:</w:t>
      </w:r>
    </w:p>
    <w:p w:rsidRPr="004618E5" w:rsidR="004618E5" w:rsidP="00B2603F" w:rsidRDefault="004618E5" w14:paraId="7BD97AFD" w14:textId="77777777">
      <w:pPr>
        <w:numPr>
          <w:ilvl w:val="1"/>
          <w:numId w:val="17"/>
        </w:numPr>
        <w:shd w:val="clear" w:color="auto" w:fill="FFFFFF"/>
        <w:spacing w:after="75" w:line="240" w:lineRule="auto"/>
        <w:ind w:left="600"/>
        <w:rPr>
          <w:rFonts w:ascii="Arial" w:hAnsi="Arial" w:eastAsia="Times New Roman" w:cs="Arial"/>
          <w:color w:val="0B0C0C"/>
          <w:sz w:val="27"/>
          <w:szCs w:val="27"/>
          <w:lang w:eastAsia="en-GB"/>
        </w:rPr>
      </w:pPr>
      <w:r w:rsidRPr="004618E5">
        <w:rPr>
          <w:rFonts w:ascii="Arial" w:hAnsi="Arial" w:eastAsia="Times New Roman" w:cs="Arial"/>
          <w:color w:val="0B0C0C"/>
          <w:sz w:val="27"/>
          <w:szCs w:val="27"/>
          <w:lang w:eastAsia="en-GB"/>
        </w:rPr>
        <w:t>segmenting spoken words into phonemes and representing these by graphemes, spelling many correctly</w:t>
      </w:r>
    </w:p>
    <w:p w:rsidRPr="004618E5" w:rsidR="004618E5" w:rsidP="00B2603F" w:rsidRDefault="004618E5" w14:paraId="6150301F" w14:textId="77777777">
      <w:pPr>
        <w:numPr>
          <w:ilvl w:val="1"/>
          <w:numId w:val="17"/>
        </w:numPr>
        <w:shd w:val="clear" w:color="auto" w:fill="FFFFFF"/>
        <w:spacing w:after="75" w:line="240" w:lineRule="auto"/>
        <w:ind w:left="600"/>
        <w:rPr>
          <w:rFonts w:ascii="Arial" w:hAnsi="Arial" w:eastAsia="Times New Roman" w:cs="Arial"/>
          <w:color w:val="0B0C0C"/>
          <w:sz w:val="27"/>
          <w:szCs w:val="27"/>
          <w:lang w:eastAsia="en-GB"/>
        </w:rPr>
      </w:pPr>
      <w:r w:rsidRPr="004618E5">
        <w:rPr>
          <w:rFonts w:ascii="Arial" w:hAnsi="Arial" w:eastAsia="Times New Roman" w:cs="Arial"/>
          <w:color w:val="0B0C0C"/>
          <w:sz w:val="27"/>
          <w:szCs w:val="27"/>
          <w:lang w:eastAsia="en-GB"/>
        </w:rPr>
        <w:t>learning new ways of spelling phonemes for which 1 or more spellings are already known, and learn some words with each spelling, including a few common homophones</w:t>
      </w:r>
    </w:p>
    <w:p w:rsidRPr="004618E5" w:rsidR="004618E5" w:rsidP="00B2603F" w:rsidRDefault="004618E5" w14:paraId="5C530AF9" w14:textId="77777777">
      <w:pPr>
        <w:numPr>
          <w:ilvl w:val="1"/>
          <w:numId w:val="17"/>
        </w:numPr>
        <w:shd w:val="clear" w:color="auto" w:fill="FFFFFF"/>
        <w:spacing w:after="75" w:line="240" w:lineRule="auto"/>
        <w:ind w:left="600"/>
        <w:rPr>
          <w:rFonts w:ascii="Arial" w:hAnsi="Arial" w:eastAsia="Times New Roman" w:cs="Arial"/>
          <w:color w:val="0B0C0C"/>
          <w:sz w:val="27"/>
          <w:szCs w:val="27"/>
          <w:lang w:eastAsia="en-GB"/>
        </w:rPr>
      </w:pPr>
      <w:r w:rsidRPr="004618E5">
        <w:rPr>
          <w:rFonts w:ascii="Arial" w:hAnsi="Arial" w:eastAsia="Times New Roman" w:cs="Arial"/>
          <w:color w:val="0B0C0C"/>
          <w:sz w:val="27"/>
          <w:szCs w:val="27"/>
          <w:lang w:eastAsia="en-GB"/>
        </w:rPr>
        <w:t>learning to spell common exception words</w:t>
      </w:r>
    </w:p>
    <w:p w:rsidRPr="004618E5" w:rsidR="004618E5" w:rsidP="00B2603F" w:rsidRDefault="004618E5" w14:paraId="78D8DA01" w14:textId="77777777">
      <w:pPr>
        <w:numPr>
          <w:ilvl w:val="1"/>
          <w:numId w:val="17"/>
        </w:numPr>
        <w:shd w:val="clear" w:color="auto" w:fill="FFFFFF"/>
        <w:spacing w:after="75" w:line="240" w:lineRule="auto"/>
        <w:ind w:left="600"/>
        <w:rPr>
          <w:rFonts w:ascii="Arial" w:hAnsi="Arial" w:eastAsia="Times New Roman" w:cs="Arial"/>
          <w:color w:val="0B0C0C"/>
          <w:sz w:val="27"/>
          <w:szCs w:val="27"/>
          <w:lang w:eastAsia="en-GB"/>
        </w:rPr>
      </w:pPr>
      <w:r w:rsidRPr="004618E5">
        <w:rPr>
          <w:rFonts w:ascii="Arial" w:hAnsi="Arial" w:eastAsia="Times New Roman" w:cs="Arial"/>
          <w:color w:val="0B0C0C"/>
          <w:sz w:val="27"/>
          <w:szCs w:val="27"/>
          <w:lang w:eastAsia="en-GB"/>
        </w:rPr>
        <w:t>learning to spell more words with contracted forms</w:t>
      </w:r>
    </w:p>
    <w:p w:rsidRPr="004618E5" w:rsidR="004618E5" w:rsidP="00B2603F" w:rsidRDefault="004618E5" w14:paraId="3230599E" w14:textId="77777777">
      <w:pPr>
        <w:numPr>
          <w:ilvl w:val="1"/>
          <w:numId w:val="17"/>
        </w:numPr>
        <w:shd w:val="clear" w:color="auto" w:fill="FFFFFF"/>
        <w:spacing w:after="75" w:line="240" w:lineRule="auto"/>
        <w:ind w:left="600"/>
        <w:rPr>
          <w:rFonts w:ascii="Arial" w:hAnsi="Arial" w:eastAsia="Times New Roman" w:cs="Arial"/>
          <w:color w:val="0B0C0C"/>
          <w:sz w:val="27"/>
          <w:szCs w:val="27"/>
          <w:lang w:eastAsia="en-GB"/>
        </w:rPr>
      </w:pPr>
      <w:r w:rsidRPr="004618E5">
        <w:rPr>
          <w:rFonts w:ascii="Arial" w:hAnsi="Arial" w:eastAsia="Times New Roman" w:cs="Arial"/>
          <w:color w:val="0B0C0C"/>
          <w:sz w:val="27"/>
          <w:szCs w:val="27"/>
          <w:lang w:eastAsia="en-GB"/>
        </w:rPr>
        <w:t>learning the possessive apostrophe (singular) [for example, the girl’s book]</w:t>
      </w:r>
    </w:p>
    <w:p w:rsidRPr="004618E5" w:rsidR="004618E5" w:rsidP="00B2603F" w:rsidRDefault="004618E5" w14:paraId="03EAC29E" w14:textId="77777777">
      <w:pPr>
        <w:numPr>
          <w:ilvl w:val="1"/>
          <w:numId w:val="17"/>
        </w:numPr>
        <w:shd w:val="clear" w:color="auto" w:fill="FFFFFF"/>
        <w:spacing w:after="75" w:line="240" w:lineRule="auto"/>
        <w:ind w:left="600"/>
        <w:rPr>
          <w:rFonts w:ascii="Arial" w:hAnsi="Arial" w:eastAsia="Times New Roman" w:cs="Arial"/>
          <w:color w:val="0B0C0C"/>
          <w:sz w:val="27"/>
          <w:szCs w:val="27"/>
          <w:lang w:eastAsia="en-GB"/>
        </w:rPr>
      </w:pPr>
      <w:r w:rsidRPr="004618E5">
        <w:rPr>
          <w:rFonts w:ascii="Arial" w:hAnsi="Arial" w:eastAsia="Times New Roman" w:cs="Arial"/>
          <w:color w:val="0B0C0C"/>
          <w:sz w:val="27"/>
          <w:szCs w:val="27"/>
          <w:lang w:eastAsia="en-GB"/>
        </w:rPr>
        <w:t>distinguishing between homophones and near-homophones</w:t>
      </w:r>
    </w:p>
    <w:p w:rsidRPr="004618E5" w:rsidR="004618E5" w:rsidP="00B2603F" w:rsidRDefault="004618E5" w14:paraId="6038CE0F" w14:textId="77777777">
      <w:pPr>
        <w:numPr>
          <w:ilvl w:val="0"/>
          <w:numId w:val="17"/>
        </w:numPr>
        <w:shd w:val="clear" w:color="auto" w:fill="FFFFFF"/>
        <w:spacing w:after="75" w:line="240" w:lineRule="auto"/>
        <w:ind w:left="300"/>
        <w:rPr>
          <w:rFonts w:ascii="Arial" w:hAnsi="Arial" w:eastAsia="Times New Roman" w:cs="Arial"/>
          <w:color w:val="0B0C0C"/>
          <w:sz w:val="27"/>
          <w:szCs w:val="27"/>
          <w:lang w:eastAsia="en-GB"/>
        </w:rPr>
      </w:pPr>
      <w:r w:rsidRPr="004618E5">
        <w:rPr>
          <w:rFonts w:ascii="Arial" w:hAnsi="Arial" w:eastAsia="Times New Roman" w:cs="Arial"/>
          <w:color w:val="0B0C0C"/>
          <w:sz w:val="27"/>
          <w:szCs w:val="27"/>
          <w:lang w:eastAsia="en-GB"/>
        </w:rPr>
        <w:t>add suffixes to spell longer words including –</w:t>
      </w:r>
      <w:proofErr w:type="spellStart"/>
      <w:r w:rsidRPr="004618E5">
        <w:rPr>
          <w:rFonts w:ascii="Arial" w:hAnsi="Arial" w:eastAsia="Times New Roman" w:cs="Arial"/>
          <w:color w:val="0B0C0C"/>
          <w:sz w:val="27"/>
          <w:szCs w:val="27"/>
          <w:lang w:eastAsia="en-GB"/>
        </w:rPr>
        <w:t>ment</w:t>
      </w:r>
      <w:proofErr w:type="spellEnd"/>
      <w:r w:rsidRPr="004618E5">
        <w:rPr>
          <w:rFonts w:ascii="Arial" w:hAnsi="Arial" w:eastAsia="Times New Roman" w:cs="Arial"/>
          <w:color w:val="0B0C0C"/>
          <w:sz w:val="27"/>
          <w:szCs w:val="27"/>
          <w:lang w:eastAsia="en-GB"/>
        </w:rPr>
        <w:t>, –ness, –</w:t>
      </w:r>
      <w:proofErr w:type="spellStart"/>
      <w:r w:rsidRPr="004618E5">
        <w:rPr>
          <w:rFonts w:ascii="Arial" w:hAnsi="Arial" w:eastAsia="Times New Roman" w:cs="Arial"/>
          <w:color w:val="0B0C0C"/>
          <w:sz w:val="27"/>
          <w:szCs w:val="27"/>
          <w:lang w:eastAsia="en-GB"/>
        </w:rPr>
        <w:t>ful</w:t>
      </w:r>
      <w:proofErr w:type="spellEnd"/>
      <w:r w:rsidRPr="004618E5">
        <w:rPr>
          <w:rFonts w:ascii="Arial" w:hAnsi="Arial" w:eastAsia="Times New Roman" w:cs="Arial"/>
          <w:color w:val="0B0C0C"/>
          <w:sz w:val="27"/>
          <w:szCs w:val="27"/>
          <w:lang w:eastAsia="en-GB"/>
        </w:rPr>
        <w:t>, –less, –</w:t>
      </w:r>
      <w:proofErr w:type="spellStart"/>
      <w:r w:rsidRPr="004618E5">
        <w:rPr>
          <w:rFonts w:ascii="Arial" w:hAnsi="Arial" w:eastAsia="Times New Roman" w:cs="Arial"/>
          <w:color w:val="0B0C0C"/>
          <w:sz w:val="27"/>
          <w:szCs w:val="27"/>
          <w:lang w:eastAsia="en-GB"/>
        </w:rPr>
        <w:t>ly</w:t>
      </w:r>
      <w:proofErr w:type="spellEnd"/>
    </w:p>
    <w:p w:rsidRPr="004618E5" w:rsidR="004618E5" w:rsidP="00B2603F" w:rsidRDefault="004618E5" w14:paraId="7E460B28" w14:textId="77777777">
      <w:pPr>
        <w:numPr>
          <w:ilvl w:val="0"/>
          <w:numId w:val="17"/>
        </w:numPr>
        <w:shd w:val="clear" w:color="auto" w:fill="FFFFFF"/>
        <w:spacing w:after="75" w:line="240" w:lineRule="auto"/>
        <w:ind w:left="300"/>
        <w:rPr>
          <w:rFonts w:ascii="Arial" w:hAnsi="Arial" w:eastAsia="Times New Roman" w:cs="Arial"/>
          <w:color w:val="0B0C0C"/>
          <w:sz w:val="27"/>
          <w:szCs w:val="27"/>
          <w:lang w:eastAsia="en-GB"/>
        </w:rPr>
      </w:pPr>
      <w:r w:rsidRPr="004618E5">
        <w:rPr>
          <w:rFonts w:ascii="Arial" w:hAnsi="Arial" w:eastAsia="Times New Roman" w:cs="Arial"/>
          <w:color w:val="0B0C0C"/>
          <w:sz w:val="27"/>
          <w:szCs w:val="27"/>
          <w:lang w:eastAsia="en-GB"/>
        </w:rPr>
        <w:t>apply spelling rules and guidance, as listed in </w:t>
      </w:r>
      <w:hyperlink w:history="1" r:id="rId10">
        <w:r w:rsidRPr="00EE4823">
          <w:rPr>
            <w:rFonts w:ascii="Arial" w:hAnsi="Arial" w:eastAsia="Times New Roman" w:cs="Arial"/>
            <w:color w:val="1D70B8"/>
            <w:sz w:val="27"/>
            <w:szCs w:val="27"/>
            <w:u w:val="single"/>
            <w:lang w:eastAsia="en-GB"/>
          </w:rPr>
          <w:t>English appendix 1</w:t>
        </w:r>
      </w:hyperlink>
    </w:p>
    <w:p w:rsidRPr="004618E5" w:rsidR="004618E5" w:rsidP="00B2603F" w:rsidRDefault="004618E5" w14:paraId="60270B72" w14:textId="77777777">
      <w:pPr>
        <w:numPr>
          <w:ilvl w:val="0"/>
          <w:numId w:val="17"/>
        </w:numPr>
        <w:shd w:val="clear" w:color="auto" w:fill="FFFFFF"/>
        <w:spacing w:after="75" w:line="240" w:lineRule="auto"/>
        <w:ind w:left="300"/>
        <w:rPr>
          <w:rFonts w:ascii="Arial" w:hAnsi="Arial" w:eastAsia="Times New Roman" w:cs="Arial"/>
          <w:color w:val="0B0C0C"/>
          <w:sz w:val="27"/>
          <w:szCs w:val="27"/>
          <w:lang w:eastAsia="en-GB"/>
        </w:rPr>
      </w:pPr>
      <w:r w:rsidRPr="004618E5">
        <w:rPr>
          <w:rFonts w:ascii="Arial" w:hAnsi="Arial" w:eastAsia="Times New Roman" w:cs="Arial"/>
          <w:color w:val="0B0C0C"/>
          <w:sz w:val="27"/>
          <w:szCs w:val="27"/>
          <w:lang w:eastAsia="en-GB"/>
        </w:rPr>
        <w:t>write from memory simple sentences dictated by the teacher that include words using the GPCs, common exception words and punctuation taught so far</w:t>
      </w:r>
    </w:p>
    <w:p w:rsidR="004618E5" w:rsidP="004618E5" w:rsidRDefault="004618E5" w14:paraId="4AE69871" w14:textId="77777777">
      <w:pPr>
        <w:pStyle w:val="Heading4"/>
        <w:shd w:val="clear" w:color="auto" w:fill="FFFFFF"/>
        <w:spacing w:before="525"/>
        <w:rPr>
          <w:rFonts w:ascii="Arial" w:hAnsi="Arial" w:cs="Arial"/>
          <w:color w:val="0B0C0C"/>
          <w:sz w:val="29"/>
          <w:szCs w:val="29"/>
        </w:rPr>
      </w:pPr>
      <w:r>
        <w:rPr>
          <w:rFonts w:ascii="Arial" w:hAnsi="Arial" w:cs="Arial"/>
          <w:color w:val="0B0C0C"/>
          <w:sz w:val="29"/>
          <w:szCs w:val="29"/>
        </w:rPr>
        <w:t>Handwriting</w:t>
      </w:r>
    </w:p>
    <w:p w:rsidRPr="00EE4823" w:rsidR="004618E5" w:rsidP="004618E5" w:rsidRDefault="004618E5" w14:paraId="0B731559" w14:textId="77777777">
      <w:pPr>
        <w:pStyle w:val="NormalWeb"/>
        <w:shd w:val="clear" w:color="auto" w:fill="FFFFFF"/>
        <w:spacing w:before="75" w:beforeAutospacing="0" w:after="300" w:afterAutospacing="0"/>
        <w:rPr>
          <w:rFonts w:ascii="Arial" w:hAnsi="Arial" w:cs="Arial"/>
          <w:color w:val="0B0C0C"/>
          <w:sz w:val="27"/>
          <w:szCs w:val="27"/>
        </w:rPr>
      </w:pPr>
      <w:r w:rsidRPr="00EE4823">
        <w:rPr>
          <w:rFonts w:ascii="Arial" w:hAnsi="Arial" w:cs="Arial"/>
          <w:color w:val="0B0C0C"/>
          <w:sz w:val="27"/>
          <w:szCs w:val="27"/>
        </w:rPr>
        <w:t>Pupils should be taught to:</w:t>
      </w:r>
    </w:p>
    <w:p w:rsidRPr="00EE4823" w:rsidR="004618E5" w:rsidP="00B2603F" w:rsidRDefault="004618E5" w14:paraId="5906B931" w14:textId="77777777">
      <w:pPr>
        <w:numPr>
          <w:ilvl w:val="0"/>
          <w:numId w:val="18"/>
        </w:numPr>
        <w:shd w:val="clear" w:color="auto" w:fill="FFFFFF"/>
        <w:spacing w:after="75" w:line="240" w:lineRule="auto"/>
        <w:ind w:left="300"/>
        <w:rPr>
          <w:rFonts w:ascii="Arial" w:hAnsi="Arial" w:cs="Arial"/>
          <w:color w:val="0B0C0C"/>
          <w:sz w:val="27"/>
          <w:szCs w:val="27"/>
        </w:rPr>
      </w:pPr>
      <w:r w:rsidRPr="00EE4823">
        <w:rPr>
          <w:rFonts w:ascii="Arial" w:hAnsi="Arial" w:cs="Arial"/>
          <w:color w:val="0B0C0C"/>
          <w:sz w:val="27"/>
          <w:szCs w:val="27"/>
        </w:rPr>
        <w:t>form lower-case letters of the correct size relative to one another</w:t>
      </w:r>
    </w:p>
    <w:p w:rsidRPr="00EE4823" w:rsidR="004618E5" w:rsidP="00B2603F" w:rsidRDefault="004618E5" w14:paraId="71FB800A" w14:textId="77777777">
      <w:pPr>
        <w:numPr>
          <w:ilvl w:val="0"/>
          <w:numId w:val="18"/>
        </w:numPr>
        <w:shd w:val="clear" w:color="auto" w:fill="FFFFFF"/>
        <w:spacing w:after="75" w:line="240" w:lineRule="auto"/>
        <w:ind w:left="300"/>
        <w:rPr>
          <w:rFonts w:ascii="Arial" w:hAnsi="Arial" w:cs="Arial"/>
          <w:color w:val="0B0C0C"/>
          <w:sz w:val="27"/>
          <w:szCs w:val="27"/>
        </w:rPr>
      </w:pPr>
      <w:r w:rsidRPr="00EE4823">
        <w:rPr>
          <w:rFonts w:ascii="Arial" w:hAnsi="Arial" w:cs="Arial"/>
          <w:color w:val="0B0C0C"/>
          <w:sz w:val="27"/>
          <w:szCs w:val="27"/>
        </w:rPr>
        <w:t xml:space="preserve">start using some of the diagonal and horizontal strokes needed to join letters and understand which letters, when adjacent to one another, are best left </w:t>
      </w:r>
      <w:proofErr w:type="spellStart"/>
      <w:r w:rsidRPr="00EE4823">
        <w:rPr>
          <w:rFonts w:ascii="Arial" w:hAnsi="Arial" w:cs="Arial"/>
          <w:color w:val="0B0C0C"/>
          <w:sz w:val="27"/>
          <w:szCs w:val="27"/>
        </w:rPr>
        <w:t>unjoined</w:t>
      </w:r>
      <w:proofErr w:type="spellEnd"/>
    </w:p>
    <w:p w:rsidRPr="00EE4823" w:rsidR="004618E5" w:rsidP="00B2603F" w:rsidRDefault="004618E5" w14:paraId="586BE768" w14:textId="77777777">
      <w:pPr>
        <w:numPr>
          <w:ilvl w:val="0"/>
          <w:numId w:val="18"/>
        </w:numPr>
        <w:shd w:val="clear" w:color="auto" w:fill="FFFFFF"/>
        <w:spacing w:after="75" w:line="240" w:lineRule="auto"/>
        <w:ind w:left="300"/>
        <w:rPr>
          <w:rFonts w:ascii="Arial" w:hAnsi="Arial" w:cs="Arial"/>
          <w:color w:val="0B0C0C"/>
          <w:sz w:val="27"/>
          <w:szCs w:val="27"/>
        </w:rPr>
      </w:pPr>
      <w:r w:rsidRPr="00EE4823">
        <w:rPr>
          <w:rFonts w:ascii="Arial" w:hAnsi="Arial" w:cs="Arial"/>
          <w:color w:val="0B0C0C"/>
          <w:sz w:val="27"/>
          <w:szCs w:val="27"/>
        </w:rPr>
        <w:t>write capital letters and digits of the correct size, orientation and relationship to one another and to lower-case letters</w:t>
      </w:r>
    </w:p>
    <w:p w:rsidRPr="00EE4823" w:rsidR="00FB6DE8" w:rsidP="00B2603F" w:rsidRDefault="004618E5" w14:paraId="139E7E21" w14:textId="78A12122">
      <w:pPr>
        <w:numPr>
          <w:ilvl w:val="0"/>
          <w:numId w:val="18"/>
        </w:numPr>
        <w:shd w:val="clear" w:color="auto" w:fill="FFFFFF"/>
        <w:spacing w:after="75" w:line="240" w:lineRule="auto"/>
        <w:ind w:left="300"/>
        <w:rPr>
          <w:rFonts w:ascii="Arial" w:hAnsi="Arial" w:cs="Arial"/>
          <w:color w:val="0B0C0C"/>
          <w:sz w:val="27"/>
          <w:szCs w:val="27"/>
        </w:rPr>
      </w:pPr>
      <w:r w:rsidRPr="00EE4823">
        <w:rPr>
          <w:rFonts w:ascii="Arial" w:hAnsi="Arial" w:cs="Arial"/>
          <w:color w:val="0B0C0C"/>
          <w:sz w:val="27"/>
          <w:szCs w:val="27"/>
        </w:rPr>
        <w:t>use spacing between words that reflects the size of the letters</w:t>
      </w:r>
    </w:p>
    <w:p w:rsidRPr="00FB6DE8" w:rsidR="00FB6DE8" w:rsidP="00B2603F" w:rsidRDefault="00FB6DE8" w14:paraId="735ECC35" w14:textId="77777777">
      <w:pPr>
        <w:numPr>
          <w:ilvl w:val="0"/>
          <w:numId w:val="19"/>
        </w:numPr>
        <w:shd w:val="clear" w:color="auto" w:fill="FFFFFF"/>
        <w:spacing w:after="75" w:line="240" w:lineRule="auto"/>
        <w:ind w:left="300"/>
        <w:rPr>
          <w:rFonts w:ascii="Arial" w:hAnsi="Arial" w:eastAsia="Times New Roman" w:cs="Arial"/>
          <w:color w:val="0B0C0C"/>
          <w:sz w:val="27"/>
          <w:szCs w:val="27"/>
          <w:lang w:eastAsia="en-GB"/>
        </w:rPr>
      </w:pPr>
      <w:r w:rsidRPr="00FB6DE8">
        <w:rPr>
          <w:rFonts w:ascii="Arial" w:hAnsi="Arial" w:eastAsia="Times New Roman" w:cs="Arial"/>
          <w:color w:val="0B0C0C"/>
          <w:sz w:val="27"/>
          <w:szCs w:val="27"/>
          <w:lang w:eastAsia="en-GB"/>
        </w:rPr>
        <w:t>read aloud what they have written with appropriate intonation to make the meaning clear</w:t>
      </w:r>
    </w:p>
    <w:p w:rsidR="00332EA5" w:rsidP="00332EA5" w:rsidRDefault="00332EA5" w14:paraId="2BE454AE" w14:textId="77777777">
      <w:pPr>
        <w:pStyle w:val="Heading3"/>
        <w:shd w:val="clear" w:color="auto" w:fill="FFFFFF"/>
        <w:spacing w:before="1200" w:beforeAutospacing="0" w:after="0" w:afterAutospacing="0"/>
        <w:rPr>
          <w:rFonts w:ascii="Arial" w:hAnsi="Arial" w:cs="Arial"/>
          <w:color w:val="0B0C0C"/>
          <w:sz w:val="41"/>
          <w:szCs w:val="41"/>
        </w:rPr>
      </w:pPr>
      <w:r>
        <w:rPr>
          <w:rFonts w:ascii="Arial" w:hAnsi="Arial" w:cs="Arial"/>
          <w:color w:val="0B0C0C"/>
          <w:sz w:val="41"/>
          <w:szCs w:val="41"/>
        </w:rPr>
        <w:t>Writing - composition</w:t>
      </w:r>
    </w:p>
    <w:p w:rsidR="00CF31EF" w:rsidP="005E328B" w:rsidRDefault="00CF31EF" w14:paraId="53BCD2AF" w14:textId="58811241">
      <w:pPr>
        <w:rPr>
          <w:rFonts w:ascii="Lucida Sans" w:hAnsi="Lucida Sans"/>
          <w:sz w:val="24"/>
          <w:szCs w:val="24"/>
        </w:rPr>
      </w:pPr>
    </w:p>
    <w:p w:rsidRPr="00332EA5" w:rsidR="00332EA5" w:rsidP="00332EA5" w:rsidRDefault="00332EA5" w14:paraId="662663B8" w14:textId="77777777">
      <w:pPr>
        <w:shd w:val="clear" w:color="auto" w:fill="FFFFFF"/>
        <w:spacing w:before="300" w:after="300" w:line="240" w:lineRule="auto"/>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Pupils should be taught to:</w:t>
      </w:r>
    </w:p>
    <w:p w:rsidRPr="00332EA5" w:rsidR="00332EA5" w:rsidP="00B2603F" w:rsidRDefault="00332EA5" w14:paraId="69CC8792" w14:textId="77777777">
      <w:pPr>
        <w:numPr>
          <w:ilvl w:val="0"/>
          <w:numId w:val="20"/>
        </w:numPr>
        <w:shd w:val="clear" w:color="auto" w:fill="FFFFFF"/>
        <w:spacing w:after="75" w:line="240" w:lineRule="auto"/>
        <w:ind w:left="300"/>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develop positive attitudes towards and stamina for writing by:</w:t>
      </w:r>
    </w:p>
    <w:p w:rsidRPr="00332EA5" w:rsidR="00332EA5" w:rsidP="00B2603F" w:rsidRDefault="00332EA5" w14:paraId="6679E44C" w14:textId="77777777">
      <w:pPr>
        <w:numPr>
          <w:ilvl w:val="1"/>
          <w:numId w:val="20"/>
        </w:numPr>
        <w:shd w:val="clear" w:color="auto" w:fill="FFFFFF"/>
        <w:spacing w:after="75" w:line="240" w:lineRule="auto"/>
        <w:ind w:left="600"/>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writing narratives about personal experiences and those of others (real and fictional)</w:t>
      </w:r>
    </w:p>
    <w:p w:rsidRPr="00332EA5" w:rsidR="00332EA5" w:rsidP="00B2603F" w:rsidRDefault="00332EA5" w14:paraId="6D3825E7" w14:textId="77777777">
      <w:pPr>
        <w:numPr>
          <w:ilvl w:val="1"/>
          <w:numId w:val="20"/>
        </w:numPr>
        <w:shd w:val="clear" w:color="auto" w:fill="FFFFFF"/>
        <w:spacing w:after="75" w:line="240" w:lineRule="auto"/>
        <w:ind w:left="600"/>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writing about real events</w:t>
      </w:r>
    </w:p>
    <w:p w:rsidRPr="00332EA5" w:rsidR="00332EA5" w:rsidP="00B2603F" w:rsidRDefault="00332EA5" w14:paraId="1E12F725" w14:textId="77777777">
      <w:pPr>
        <w:numPr>
          <w:ilvl w:val="1"/>
          <w:numId w:val="20"/>
        </w:numPr>
        <w:shd w:val="clear" w:color="auto" w:fill="FFFFFF"/>
        <w:spacing w:after="75" w:line="240" w:lineRule="auto"/>
        <w:ind w:left="600"/>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writing poetry</w:t>
      </w:r>
    </w:p>
    <w:p w:rsidRPr="00332EA5" w:rsidR="00332EA5" w:rsidP="00B2603F" w:rsidRDefault="00332EA5" w14:paraId="58A01364" w14:textId="77777777">
      <w:pPr>
        <w:numPr>
          <w:ilvl w:val="1"/>
          <w:numId w:val="20"/>
        </w:numPr>
        <w:shd w:val="clear" w:color="auto" w:fill="FFFFFF"/>
        <w:spacing w:after="75" w:line="240" w:lineRule="auto"/>
        <w:ind w:left="600"/>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writing for different purposes</w:t>
      </w:r>
    </w:p>
    <w:p w:rsidRPr="00332EA5" w:rsidR="00332EA5" w:rsidP="00B2603F" w:rsidRDefault="00332EA5" w14:paraId="1014D213" w14:textId="77777777">
      <w:pPr>
        <w:numPr>
          <w:ilvl w:val="0"/>
          <w:numId w:val="20"/>
        </w:numPr>
        <w:shd w:val="clear" w:color="auto" w:fill="FFFFFF"/>
        <w:spacing w:after="75" w:line="240" w:lineRule="auto"/>
        <w:ind w:left="300"/>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consider what they are going to write before beginning by:</w:t>
      </w:r>
    </w:p>
    <w:p w:rsidRPr="00332EA5" w:rsidR="00332EA5" w:rsidP="00B2603F" w:rsidRDefault="00332EA5" w14:paraId="09CBE837" w14:textId="77777777">
      <w:pPr>
        <w:numPr>
          <w:ilvl w:val="1"/>
          <w:numId w:val="20"/>
        </w:numPr>
        <w:shd w:val="clear" w:color="auto" w:fill="FFFFFF"/>
        <w:spacing w:after="75" w:line="240" w:lineRule="auto"/>
        <w:ind w:left="600"/>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planning or saying out loud what they are going to write about</w:t>
      </w:r>
    </w:p>
    <w:p w:rsidRPr="00332EA5" w:rsidR="00332EA5" w:rsidP="00B2603F" w:rsidRDefault="00332EA5" w14:paraId="6E983A21" w14:textId="77777777">
      <w:pPr>
        <w:numPr>
          <w:ilvl w:val="1"/>
          <w:numId w:val="20"/>
        </w:numPr>
        <w:shd w:val="clear" w:color="auto" w:fill="FFFFFF"/>
        <w:spacing w:after="75" w:line="240" w:lineRule="auto"/>
        <w:ind w:left="600"/>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writing down ideas and/or key words, including new vocabulary</w:t>
      </w:r>
    </w:p>
    <w:p w:rsidRPr="00332EA5" w:rsidR="00332EA5" w:rsidP="00B2603F" w:rsidRDefault="00332EA5" w14:paraId="60FAEE03" w14:textId="77777777">
      <w:pPr>
        <w:numPr>
          <w:ilvl w:val="1"/>
          <w:numId w:val="20"/>
        </w:numPr>
        <w:shd w:val="clear" w:color="auto" w:fill="FFFFFF"/>
        <w:spacing w:after="75" w:line="240" w:lineRule="auto"/>
        <w:ind w:left="600"/>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encapsulating what they want to say, sentence by sentence</w:t>
      </w:r>
    </w:p>
    <w:p w:rsidRPr="00332EA5" w:rsidR="00332EA5" w:rsidP="00B2603F" w:rsidRDefault="00332EA5" w14:paraId="1589C3D5" w14:textId="77777777">
      <w:pPr>
        <w:numPr>
          <w:ilvl w:val="0"/>
          <w:numId w:val="20"/>
        </w:numPr>
        <w:shd w:val="clear" w:color="auto" w:fill="FFFFFF"/>
        <w:spacing w:after="75" w:line="240" w:lineRule="auto"/>
        <w:ind w:left="300"/>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make simple additions, revisions and corrections to their own writing by:</w:t>
      </w:r>
    </w:p>
    <w:p w:rsidRPr="00332EA5" w:rsidR="00332EA5" w:rsidP="00B2603F" w:rsidRDefault="00332EA5" w14:paraId="612A7494" w14:textId="77777777">
      <w:pPr>
        <w:numPr>
          <w:ilvl w:val="1"/>
          <w:numId w:val="20"/>
        </w:numPr>
        <w:shd w:val="clear" w:color="auto" w:fill="FFFFFF"/>
        <w:spacing w:after="75" w:line="240" w:lineRule="auto"/>
        <w:ind w:left="600"/>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evaluating their writing with the teacher and other pupils</w:t>
      </w:r>
    </w:p>
    <w:p w:rsidRPr="00332EA5" w:rsidR="00332EA5" w:rsidP="00B2603F" w:rsidRDefault="00332EA5" w14:paraId="34C7466E" w14:textId="77777777">
      <w:pPr>
        <w:numPr>
          <w:ilvl w:val="1"/>
          <w:numId w:val="20"/>
        </w:numPr>
        <w:shd w:val="clear" w:color="auto" w:fill="FFFFFF"/>
        <w:spacing w:after="75" w:line="240" w:lineRule="auto"/>
        <w:ind w:left="600"/>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rereading to check that their writing makes sense and that verbs to indicate time are used correctly and consistently, including verbs in the continuous form</w:t>
      </w:r>
    </w:p>
    <w:p w:rsidRPr="00332EA5" w:rsidR="00332EA5" w:rsidP="00B2603F" w:rsidRDefault="00332EA5" w14:paraId="5BE5BCAE" w14:textId="77777777">
      <w:pPr>
        <w:numPr>
          <w:ilvl w:val="1"/>
          <w:numId w:val="20"/>
        </w:numPr>
        <w:shd w:val="clear" w:color="auto" w:fill="FFFFFF"/>
        <w:spacing w:after="75" w:line="240" w:lineRule="auto"/>
        <w:ind w:left="600"/>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proofreading to check for errors in spelling, grammar and punctuation (for example, ends of sentences punctuated correctly)</w:t>
      </w:r>
    </w:p>
    <w:p w:rsidRPr="00332EA5" w:rsidR="00332EA5" w:rsidP="00B2603F" w:rsidRDefault="00332EA5" w14:paraId="17844D6F" w14:textId="77777777">
      <w:pPr>
        <w:numPr>
          <w:ilvl w:val="0"/>
          <w:numId w:val="20"/>
        </w:numPr>
        <w:shd w:val="clear" w:color="auto" w:fill="FFFFFF"/>
        <w:spacing w:after="75" w:line="240" w:lineRule="auto"/>
        <w:ind w:left="300"/>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read aloud what they have written with appropriate intonation to make the meaning clear</w:t>
      </w:r>
    </w:p>
    <w:p w:rsidR="00332EA5" w:rsidP="005E328B" w:rsidRDefault="00332EA5" w14:paraId="6AA64005" w14:textId="77777777">
      <w:pPr>
        <w:rPr>
          <w:rFonts w:ascii="Lucida Sans" w:hAnsi="Lucida Sans"/>
          <w:sz w:val="24"/>
          <w:szCs w:val="24"/>
        </w:rPr>
      </w:pPr>
    </w:p>
    <w:p w:rsidRPr="00332EA5" w:rsidR="00332EA5" w:rsidP="00332EA5" w:rsidRDefault="00332EA5" w14:paraId="0682EB8E" w14:textId="77777777">
      <w:pPr>
        <w:shd w:val="clear" w:color="auto" w:fill="FFFFFF"/>
        <w:spacing w:before="1200" w:after="0" w:line="240" w:lineRule="auto"/>
        <w:outlineLvl w:val="2"/>
        <w:rPr>
          <w:rFonts w:ascii="Arial" w:hAnsi="Arial" w:eastAsia="Times New Roman" w:cs="Arial"/>
          <w:b/>
          <w:bCs/>
          <w:color w:val="0B0C0C"/>
          <w:sz w:val="41"/>
          <w:szCs w:val="41"/>
          <w:lang w:eastAsia="en-GB"/>
        </w:rPr>
      </w:pPr>
      <w:r w:rsidRPr="00332EA5">
        <w:rPr>
          <w:rFonts w:ascii="Arial" w:hAnsi="Arial" w:eastAsia="Times New Roman" w:cs="Arial"/>
          <w:b/>
          <w:bCs/>
          <w:color w:val="0B0C0C"/>
          <w:sz w:val="41"/>
          <w:szCs w:val="41"/>
          <w:lang w:eastAsia="en-GB"/>
        </w:rPr>
        <w:t>Writing - vocabulary, grammar and punctuation</w:t>
      </w:r>
    </w:p>
    <w:p w:rsidRPr="00332EA5" w:rsidR="00332EA5" w:rsidP="00332EA5" w:rsidRDefault="00332EA5" w14:paraId="67936B71" w14:textId="77777777">
      <w:pPr>
        <w:shd w:val="clear" w:color="auto" w:fill="FFFFFF"/>
        <w:spacing w:before="300" w:after="300" w:line="240" w:lineRule="auto"/>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Pupils should be taught to:</w:t>
      </w:r>
    </w:p>
    <w:p w:rsidRPr="00332EA5" w:rsidR="00332EA5" w:rsidP="00B2603F" w:rsidRDefault="00332EA5" w14:paraId="1D8DCB7C" w14:textId="77777777">
      <w:pPr>
        <w:numPr>
          <w:ilvl w:val="0"/>
          <w:numId w:val="21"/>
        </w:numPr>
        <w:shd w:val="clear" w:color="auto" w:fill="FFFFFF"/>
        <w:spacing w:after="75" w:line="240" w:lineRule="auto"/>
        <w:ind w:left="300"/>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develop their understanding of the concepts set out in </w:t>
      </w:r>
      <w:hyperlink w:history="1" r:id="rId11">
        <w:r w:rsidRPr="00EE4823">
          <w:rPr>
            <w:rFonts w:ascii="Arial" w:hAnsi="Arial" w:eastAsia="Times New Roman" w:cs="Arial"/>
            <w:color w:val="1D70B8"/>
            <w:sz w:val="27"/>
            <w:szCs w:val="27"/>
            <w:u w:val="single"/>
            <w:lang w:eastAsia="en-GB"/>
          </w:rPr>
          <w:t>English appendix 2</w:t>
        </w:r>
      </w:hyperlink>
      <w:r w:rsidRPr="00332EA5">
        <w:rPr>
          <w:rFonts w:ascii="Arial" w:hAnsi="Arial" w:eastAsia="Times New Roman" w:cs="Arial"/>
          <w:color w:val="0B0C0C"/>
          <w:sz w:val="27"/>
          <w:szCs w:val="27"/>
          <w:lang w:eastAsia="en-GB"/>
        </w:rPr>
        <w:t> by:</w:t>
      </w:r>
    </w:p>
    <w:p w:rsidRPr="00332EA5" w:rsidR="00332EA5" w:rsidP="00B2603F" w:rsidRDefault="00332EA5" w14:paraId="63C40A11" w14:textId="77777777">
      <w:pPr>
        <w:numPr>
          <w:ilvl w:val="1"/>
          <w:numId w:val="21"/>
        </w:numPr>
        <w:shd w:val="clear" w:color="auto" w:fill="FFFFFF"/>
        <w:spacing w:after="75" w:line="240" w:lineRule="auto"/>
        <w:ind w:left="600"/>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learning how to use both familiar and new punctuation correctly - see </w:t>
      </w:r>
      <w:hyperlink w:history="1" r:id="rId12">
        <w:r w:rsidRPr="00EE4823">
          <w:rPr>
            <w:rFonts w:ascii="Arial" w:hAnsi="Arial" w:eastAsia="Times New Roman" w:cs="Arial"/>
            <w:color w:val="1D70B8"/>
            <w:sz w:val="27"/>
            <w:szCs w:val="27"/>
            <w:u w:val="single"/>
            <w:lang w:eastAsia="en-GB"/>
          </w:rPr>
          <w:t>English appendix 2</w:t>
        </w:r>
      </w:hyperlink>
      <w:r w:rsidRPr="00332EA5">
        <w:rPr>
          <w:rFonts w:ascii="Arial" w:hAnsi="Arial" w:eastAsia="Times New Roman" w:cs="Arial"/>
          <w:color w:val="0B0C0C"/>
          <w:sz w:val="27"/>
          <w:szCs w:val="27"/>
          <w:lang w:eastAsia="en-GB"/>
        </w:rPr>
        <w:t>, including full stops, capital letters, exclamation marks, question marks, commas for lists and apostrophes for contracted forms and the possessive (singular)</w:t>
      </w:r>
    </w:p>
    <w:p w:rsidRPr="00332EA5" w:rsidR="00332EA5" w:rsidP="00B2603F" w:rsidRDefault="00332EA5" w14:paraId="72C32CF4" w14:textId="77777777">
      <w:pPr>
        <w:numPr>
          <w:ilvl w:val="1"/>
          <w:numId w:val="21"/>
        </w:numPr>
        <w:shd w:val="clear" w:color="auto" w:fill="FFFFFF"/>
        <w:spacing w:after="75" w:line="240" w:lineRule="auto"/>
        <w:ind w:left="600"/>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learn how to use:</w:t>
      </w:r>
    </w:p>
    <w:p w:rsidRPr="00332EA5" w:rsidR="00332EA5" w:rsidP="00B2603F" w:rsidRDefault="00332EA5" w14:paraId="44A0735E" w14:textId="77777777">
      <w:pPr>
        <w:numPr>
          <w:ilvl w:val="1"/>
          <w:numId w:val="21"/>
        </w:numPr>
        <w:shd w:val="clear" w:color="auto" w:fill="FFFFFF"/>
        <w:spacing w:after="75" w:line="240" w:lineRule="auto"/>
        <w:ind w:left="600"/>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sentences with different forms: statement, question, exclamation, command</w:t>
      </w:r>
    </w:p>
    <w:p w:rsidRPr="00332EA5" w:rsidR="00332EA5" w:rsidP="00B2603F" w:rsidRDefault="00332EA5" w14:paraId="5A76B82F" w14:textId="77777777">
      <w:pPr>
        <w:numPr>
          <w:ilvl w:val="1"/>
          <w:numId w:val="21"/>
        </w:numPr>
        <w:shd w:val="clear" w:color="auto" w:fill="FFFFFF"/>
        <w:spacing w:after="75" w:line="240" w:lineRule="auto"/>
        <w:ind w:left="600"/>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expanded noun phrases to describe and specify [for example, the blue butterfly]</w:t>
      </w:r>
    </w:p>
    <w:p w:rsidRPr="00332EA5" w:rsidR="00332EA5" w:rsidP="00B2603F" w:rsidRDefault="00332EA5" w14:paraId="1784D784" w14:textId="77777777">
      <w:pPr>
        <w:numPr>
          <w:ilvl w:val="1"/>
          <w:numId w:val="21"/>
        </w:numPr>
        <w:shd w:val="clear" w:color="auto" w:fill="FFFFFF"/>
        <w:spacing w:after="75" w:line="240" w:lineRule="auto"/>
        <w:ind w:left="600"/>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the present and past tenses correctly and consistently, including the progressive form</w:t>
      </w:r>
    </w:p>
    <w:p w:rsidRPr="00332EA5" w:rsidR="00332EA5" w:rsidP="00B2603F" w:rsidRDefault="00332EA5" w14:paraId="5E4CA0C4" w14:textId="77777777">
      <w:pPr>
        <w:numPr>
          <w:ilvl w:val="1"/>
          <w:numId w:val="21"/>
        </w:numPr>
        <w:shd w:val="clear" w:color="auto" w:fill="FFFFFF"/>
        <w:spacing w:after="75" w:line="240" w:lineRule="auto"/>
        <w:ind w:left="600"/>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subordination (using when, if, that, or because) and co-ordination (using or, and, or but)</w:t>
      </w:r>
    </w:p>
    <w:p w:rsidRPr="00332EA5" w:rsidR="00332EA5" w:rsidP="00B2603F" w:rsidRDefault="00332EA5" w14:paraId="3CC079C9" w14:textId="77777777">
      <w:pPr>
        <w:numPr>
          <w:ilvl w:val="1"/>
          <w:numId w:val="21"/>
        </w:numPr>
        <w:shd w:val="clear" w:color="auto" w:fill="FFFFFF"/>
        <w:spacing w:after="75" w:line="240" w:lineRule="auto"/>
        <w:ind w:left="600"/>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the grammar for year 2 in </w:t>
      </w:r>
      <w:hyperlink w:history="1" r:id="rId13">
        <w:r w:rsidRPr="00EE4823">
          <w:rPr>
            <w:rFonts w:ascii="Arial" w:hAnsi="Arial" w:eastAsia="Times New Roman" w:cs="Arial"/>
            <w:color w:val="1D70B8"/>
            <w:sz w:val="27"/>
            <w:szCs w:val="27"/>
            <w:u w:val="single"/>
            <w:lang w:eastAsia="en-GB"/>
          </w:rPr>
          <w:t>English appendix 2</w:t>
        </w:r>
      </w:hyperlink>
    </w:p>
    <w:p w:rsidRPr="00332EA5" w:rsidR="00332EA5" w:rsidP="00B2603F" w:rsidRDefault="00332EA5" w14:paraId="3F0CF427" w14:textId="77777777">
      <w:pPr>
        <w:numPr>
          <w:ilvl w:val="1"/>
          <w:numId w:val="21"/>
        </w:numPr>
        <w:shd w:val="clear" w:color="auto" w:fill="FFFFFF"/>
        <w:spacing w:after="75" w:line="240" w:lineRule="auto"/>
        <w:ind w:left="600"/>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some features of written Standard English</w:t>
      </w:r>
    </w:p>
    <w:p w:rsidRPr="00332EA5" w:rsidR="00332EA5" w:rsidP="00B2603F" w:rsidRDefault="00332EA5" w14:paraId="6EFF57BA" w14:textId="77777777">
      <w:pPr>
        <w:numPr>
          <w:ilvl w:val="0"/>
          <w:numId w:val="21"/>
        </w:numPr>
        <w:shd w:val="clear" w:color="auto" w:fill="FFFFFF"/>
        <w:spacing w:after="75" w:line="240" w:lineRule="auto"/>
        <w:ind w:left="300"/>
        <w:rPr>
          <w:rFonts w:ascii="Arial" w:hAnsi="Arial" w:eastAsia="Times New Roman" w:cs="Arial"/>
          <w:color w:val="0B0C0C"/>
          <w:sz w:val="27"/>
          <w:szCs w:val="27"/>
          <w:lang w:eastAsia="en-GB"/>
        </w:rPr>
      </w:pPr>
      <w:r w:rsidRPr="00332EA5">
        <w:rPr>
          <w:rFonts w:ascii="Arial" w:hAnsi="Arial" w:eastAsia="Times New Roman" w:cs="Arial"/>
          <w:color w:val="0B0C0C"/>
          <w:sz w:val="27"/>
          <w:szCs w:val="27"/>
          <w:lang w:eastAsia="en-GB"/>
        </w:rPr>
        <w:t>use and understand the grammatical terminology in </w:t>
      </w:r>
      <w:hyperlink w:history="1" r:id="rId14">
        <w:r w:rsidRPr="00EE4823">
          <w:rPr>
            <w:rFonts w:ascii="Arial" w:hAnsi="Arial" w:eastAsia="Times New Roman" w:cs="Arial"/>
            <w:color w:val="1D70B8"/>
            <w:sz w:val="27"/>
            <w:szCs w:val="27"/>
            <w:u w:val="single"/>
            <w:lang w:eastAsia="en-GB"/>
          </w:rPr>
          <w:t>English appendix 2</w:t>
        </w:r>
      </w:hyperlink>
      <w:r w:rsidRPr="00332EA5">
        <w:rPr>
          <w:rFonts w:ascii="Arial" w:hAnsi="Arial" w:eastAsia="Times New Roman" w:cs="Arial"/>
          <w:color w:val="0B0C0C"/>
          <w:sz w:val="27"/>
          <w:szCs w:val="27"/>
          <w:lang w:eastAsia="en-GB"/>
        </w:rPr>
        <w:t> in discussing their writing</w:t>
      </w:r>
    </w:p>
    <w:p w:rsidR="00CF31EF" w:rsidP="005E328B" w:rsidRDefault="00CF31EF" w14:paraId="7B472F5F" w14:textId="1EC05FE9">
      <w:pPr>
        <w:rPr>
          <w:rFonts w:ascii="Lucida Sans" w:hAnsi="Lucida Sans"/>
          <w:sz w:val="24"/>
          <w:szCs w:val="24"/>
        </w:rPr>
      </w:pPr>
    </w:p>
    <w:p w:rsidR="00EE4823" w:rsidP="00DF725D" w:rsidRDefault="00DF725D" w14:paraId="0D60BF7B" w14:textId="77777777">
      <w:pPr>
        <w:pStyle w:val="Heading2"/>
        <w:shd w:val="clear" w:color="auto" w:fill="FFFFFF"/>
        <w:spacing w:before="1200"/>
        <w:rPr>
          <w:rFonts w:ascii="Arial" w:hAnsi="Arial" w:cs="Arial"/>
          <w:color w:val="0B0C0C"/>
          <w:sz w:val="54"/>
          <w:szCs w:val="54"/>
        </w:rPr>
      </w:pPr>
      <w:r>
        <w:rPr>
          <w:rFonts w:ascii="Arial" w:hAnsi="Arial" w:cs="Arial"/>
          <w:color w:val="0B0C0C"/>
          <w:sz w:val="54"/>
          <w:szCs w:val="54"/>
        </w:rPr>
        <w:t xml:space="preserve">Years 3 and 4 </w:t>
      </w:r>
      <w:proofErr w:type="gramStart"/>
      <w:r>
        <w:rPr>
          <w:rFonts w:ascii="Arial" w:hAnsi="Arial" w:cs="Arial"/>
          <w:color w:val="0B0C0C"/>
          <w:sz w:val="54"/>
          <w:szCs w:val="54"/>
        </w:rPr>
        <w:t>programme</w:t>
      </w:r>
      <w:proofErr w:type="gramEnd"/>
      <w:r>
        <w:rPr>
          <w:rFonts w:ascii="Arial" w:hAnsi="Arial" w:cs="Arial"/>
          <w:color w:val="0B0C0C"/>
          <w:sz w:val="54"/>
          <w:szCs w:val="54"/>
        </w:rPr>
        <w:t xml:space="preserve"> of study</w:t>
      </w:r>
    </w:p>
    <w:p w:rsidRPr="00DF725D" w:rsidR="00DF725D" w:rsidP="00DF725D" w:rsidRDefault="00DF725D" w14:paraId="1D58E244" w14:textId="03592157">
      <w:pPr>
        <w:pStyle w:val="Heading2"/>
        <w:shd w:val="clear" w:color="auto" w:fill="FFFFFF"/>
        <w:spacing w:before="1200"/>
        <w:rPr>
          <w:rFonts w:ascii="Arial" w:hAnsi="Arial" w:cs="Arial"/>
          <w:color w:val="0B0C0C"/>
          <w:sz w:val="54"/>
          <w:szCs w:val="54"/>
        </w:rPr>
      </w:pPr>
      <w:r>
        <w:rPr>
          <w:rFonts w:ascii="Arial" w:hAnsi="Arial" w:cs="Arial"/>
          <w:color w:val="0B0C0C"/>
          <w:sz w:val="41"/>
          <w:szCs w:val="41"/>
        </w:rPr>
        <w:t>Reading - word reading</w:t>
      </w:r>
    </w:p>
    <w:p w:rsidRPr="00EE4823" w:rsidR="00DF725D" w:rsidP="00DF725D" w:rsidRDefault="00DF725D" w14:paraId="75ED0272" w14:textId="77777777">
      <w:pPr>
        <w:pStyle w:val="NormalWeb"/>
        <w:shd w:val="clear" w:color="auto" w:fill="FFFFFF"/>
        <w:spacing w:before="300" w:beforeAutospacing="0" w:after="300" w:afterAutospacing="0"/>
        <w:rPr>
          <w:rFonts w:ascii="Arial" w:hAnsi="Arial" w:cs="Arial"/>
          <w:color w:val="0B0C0C"/>
          <w:sz w:val="27"/>
          <w:szCs w:val="27"/>
        </w:rPr>
      </w:pPr>
      <w:r w:rsidRPr="00EE4823">
        <w:rPr>
          <w:rFonts w:ascii="Arial" w:hAnsi="Arial" w:cs="Arial"/>
          <w:color w:val="0B0C0C"/>
          <w:sz w:val="27"/>
          <w:szCs w:val="27"/>
        </w:rPr>
        <w:t>Pupils should be taught to:</w:t>
      </w:r>
    </w:p>
    <w:p w:rsidRPr="00EE4823" w:rsidR="00DF725D" w:rsidP="00B2603F" w:rsidRDefault="00DF725D" w14:paraId="2083D503" w14:textId="77777777">
      <w:pPr>
        <w:numPr>
          <w:ilvl w:val="0"/>
          <w:numId w:val="22"/>
        </w:numPr>
        <w:shd w:val="clear" w:color="auto" w:fill="FFFFFF"/>
        <w:spacing w:after="75" w:line="240" w:lineRule="auto"/>
        <w:ind w:left="300"/>
        <w:rPr>
          <w:rFonts w:ascii="Arial" w:hAnsi="Arial" w:cs="Arial"/>
          <w:color w:val="0B0C0C"/>
          <w:sz w:val="27"/>
          <w:szCs w:val="27"/>
        </w:rPr>
      </w:pPr>
      <w:r w:rsidRPr="00EE4823">
        <w:rPr>
          <w:rFonts w:ascii="Arial" w:hAnsi="Arial" w:cs="Arial"/>
          <w:color w:val="0B0C0C"/>
          <w:sz w:val="27"/>
          <w:szCs w:val="27"/>
        </w:rPr>
        <w:t>apply their growing knowledge of root words, prefixes and suffixes (etymology and morphology) as listed in - see </w:t>
      </w:r>
      <w:hyperlink w:history="1" r:id="rId15">
        <w:r w:rsidRPr="00EE4823">
          <w:rPr>
            <w:rStyle w:val="Hyperlink"/>
            <w:rFonts w:ascii="Arial" w:hAnsi="Arial" w:cs="Arial"/>
            <w:color w:val="1D70B8"/>
            <w:sz w:val="27"/>
            <w:szCs w:val="27"/>
          </w:rPr>
          <w:t>English appendix 1</w:t>
        </w:r>
      </w:hyperlink>
      <w:r w:rsidRPr="00EE4823">
        <w:rPr>
          <w:rFonts w:ascii="Arial" w:hAnsi="Arial" w:cs="Arial"/>
          <w:color w:val="0B0C0C"/>
          <w:sz w:val="27"/>
          <w:szCs w:val="27"/>
        </w:rPr>
        <w:t> , both to read aloud and to understand the meaning of new words they meet</w:t>
      </w:r>
    </w:p>
    <w:p w:rsidRPr="00EE4823" w:rsidR="00DF725D" w:rsidP="00B2603F" w:rsidRDefault="00DF725D" w14:paraId="7C8FA8D5" w14:textId="4AF830DB">
      <w:pPr>
        <w:numPr>
          <w:ilvl w:val="0"/>
          <w:numId w:val="22"/>
        </w:numPr>
        <w:shd w:val="clear" w:color="auto" w:fill="FFFFFF"/>
        <w:spacing w:after="75" w:line="240" w:lineRule="auto"/>
        <w:ind w:left="300"/>
        <w:rPr>
          <w:rFonts w:ascii="Arial" w:hAnsi="Arial" w:cs="Arial"/>
          <w:color w:val="0B0C0C"/>
          <w:sz w:val="27"/>
          <w:szCs w:val="27"/>
        </w:rPr>
      </w:pPr>
      <w:r w:rsidRPr="00EE4823">
        <w:rPr>
          <w:rFonts w:ascii="Arial" w:hAnsi="Arial" w:cs="Arial"/>
          <w:color w:val="0B0C0C"/>
          <w:sz w:val="27"/>
          <w:szCs w:val="27"/>
        </w:rPr>
        <w:t>read further exception words, noting the unusual correspondences between spelling and sound, and where these occur in the word</w:t>
      </w:r>
    </w:p>
    <w:p w:rsidR="00067AE9" w:rsidP="00067AE9" w:rsidRDefault="00067AE9" w14:paraId="5B388EDC" w14:textId="7FF06379">
      <w:pPr>
        <w:shd w:val="clear" w:color="auto" w:fill="FFFFFF"/>
        <w:spacing w:after="75" w:line="240" w:lineRule="auto"/>
        <w:ind w:left="-60"/>
        <w:rPr>
          <w:rFonts w:ascii="Arial" w:hAnsi="Arial" w:cs="Arial"/>
          <w:color w:val="0B0C0C"/>
          <w:sz w:val="29"/>
          <w:szCs w:val="29"/>
        </w:rPr>
      </w:pPr>
    </w:p>
    <w:p w:rsidRPr="00067AE9" w:rsidR="00067AE9" w:rsidP="00067AE9" w:rsidRDefault="00067AE9" w14:paraId="622454C9" w14:textId="77777777">
      <w:pPr>
        <w:shd w:val="clear" w:color="auto" w:fill="FFFFFF"/>
        <w:spacing w:before="1200" w:after="0" w:line="240" w:lineRule="auto"/>
        <w:outlineLvl w:val="2"/>
        <w:rPr>
          <w:rFonts w:ascii="Arial" w:hAnsi="Arial" w:eastAsia="Times New Roman" w:cs="Arial"/>
          <w:b/>
          <w:bCs/>
          <w:color w:val="0B0C0C"/>
          <w:sz w:val="41"/>
          <w:szCs w:val="41"/>
          <w:lang w:eastAsia="en-GB"/>
        </w:rPr>
      </w:pPr>
      <w:r w:rsidRPr="00067AE9">
        <w:rPr>
          <w:rFonts w:ascii="Arial" w:hAnsi="Arial" w:eastAsia="Times New Roman" w:cs="Arial"/>
          <w:b/>
          <w:bCs/>
          <w:color w:val="0B0C0C"/>
          <w:sz w:val="41"/>
          <w:szCs w:val="41"/>
          <w:lang w:eastAsia="en-GB"/>
        </w:rPr>
        <w:t>Reading - comprehension</w:t>
      </w:r>
    </w:p>
    <w:p w:rsidRPr="00067AE9" w:rsidR="00067AE9" w:rsidP="00067AE9" w:rsidRDefault="00067AE9" w14:paraId="26D57EA9" w14:textId="77777777">
      <w:pPr>
        <w:shd w:val="clear" w:color="auto" w:fill="FFFFFF"/>
        <w:spacing w:before="300" w:after="300" w:line="240" w:lineRule="auto"/>
        <w:rPr>
          <w:rFonts w:ascii="Arial" w:hAnsi="Arial" w:eastAsia="Times New Roman" w:cs="Arial"/>
          <w:color w:val="0B0C0C"/>
          <w:sz w:val="27"/>
          <w:szCs w:val="27"/>
          <w:lang w:eastAsia="en-GB"/>
        </w:rPr>
      </w:pPr>
      <w:r w:rsidRPr="00067AE9">
        <w:rPr>
          <w:rFonts w:ascii="Arial" w:hAnsi="Arial" w:eastAsia="Times New Roman" w:cs="Arial"/>
          <w:color w:val="0B0C0C"/>
          <w:sz w:val="27"/>
          <w:szCs w:val="27"/>
          <w:lang w:eastAsia="en-GB"/>
        </w:rPr>
        <w:t>Pupils should be taught to:</w:t>
      </w:r>
    </w:p>
    <w:p w:rsidRPr="00067AE9" w:rsidR="00067AE9" w:rsidP="00B2603F" w:rsidRDefault="00067AE9" w14:paraId="6768D27D" w14:textId="77777777">
      <w:pPr>
        <w:numPr>
          <w:ilvl w:val="0"/>
          <w:numId w:val="23"/>
        </w:numPr>
        <w:shd w:val="clear" w:color="auto" w:fill="FFFFFF"/>
        <w:spacing w:after="75" w:line="240" w:lineRule="auto"/>
        <w:ind w:left="300"/>
        <w:rPr>
          <w:rFonts w:ascii="Arial" w:hAnsi="Arial" w:eastAsia="Times New Roman" w:cs="Arial"/>
          <w:color w:val="0B0C0C"/>
          <w:sz w:val="27"/>
          <w:szCs w:val="27"/>
          <w:lang w:eastAsia="en-GB"/>
        </w:rPr>
      </w:pPr>
      <w:r w:rsidRPr="00067AE9">
        <w:rPr>
          <w:rFonts w:ascii="Arial" w:hAnsi="Arial" w:eastAsia="Times New Roman" w:cs="Arial"/>
          <w:color w:val="0B0C0C"/>
          <w:sz w:val="27"/>
          <w:szCs w:val="27"/>
          <w:lang w:eastAsia="en-GB"/>
        </w:rPr>
        <w:t>develop positive attitudes to reading, and an understanding of what they read, by:</w:t>
      </w:r>
    </w:p>
    <w:p w:rsidRPr="00067AE9" w:rsidR="00067AE9" w:rsidP="00B2603F" w:rsidRDefault="00067AE9" w14:paraId="3B5FEEFC" w14:textId="77777777">
      <w:pPr>
        <w:numPr>
          <w:ilvl w:val="1"/>
          <w:numId w:val="23"/>
        </w:numPr>
        <w:shd w:val="clear" w:color="auto" w:fill="FFFFFF"/>
        <w:spacing w:after="75" w:line="240" w:lineRule="auto"/>
        <w:ind w:left="600"/>
        <w:rPr>
          <w:rFonts w:ascii="Arial" w:hAnsi="Arial" w:eastAsia="Times New Roman" w:cs="Arial"/>
          <w:color w:val="0B0C0C"/>
          <w:sz w:val="27"/>
          <w:szCs w:val="27"/>
          <w:lang w:eastAsia="en-GB"/>
        </w:rPr>
      </w:pPr>
      <w:r w:rsidRPr="00067AE9">
        <w:rPr>
          <w:rFonts w:ascii="Arial" w:hAnsi="Arial" w:eastAsia="Times New Roman" w:cs="Arial"/>
          <w:color w:val="0B0C0C"/>
          <w:sz w:val="27"/>
          <w:szCs w:val="27"/>
          <w:lang w:eastAsia="en-GB"/>
        </w:rPr>
        <w:t>listening to and discussing a wide range of fiction, poetry, plays, non-fiction and reference books or textbooks</w:t>
      </w:r>
    </w:p>
    <w:p w:rsidRPr="00067AE9" w:rsidR="00067AE9" w:rsidP="00B2603F" w:rsidRDefault="00067AE9" w14:paraId="6A6010C3" w14:textId="77777777">
      <w:pPr>
        <w:numPr>
          <w:ilvl w:val="1"/>
          <w:numId w:val="23"/>
        </w:numPr>
        <w:shd w:val="clear" w:color="auto" w:fill="FFFFFF"/>
        <w:spacing w:after="75" w:line="240" w:lineRule="auto"/>
        <w:ind w:left="600"/>
        <w:rPr>
          <w:rFonts w:ascii="Arial" w:hAnsi="Arial" w:eastAsia="Times New Roman" w:cs="Arial"/>
          <w:color w:val="0B0C0C"/>
          <w:sz w:val="27"/>
          <w:szCs w:val="27"/>
          <w:lang w:eastAsia="en-GB"/>
        </w:rPr>
      </w:pPr>
      <w:r w:rsidRPr="00067AE9">
        <w:rPr>
          <w:rFonts w:ascii="Arial" w:hAnsi="Arial" w:eastAsia="Times New Roman" w:cs="Arial"/>
          <w:color w:val="0B0C0C"/>
          <w:sz w:val="27"/>
          <w:szCs w:val="27"/>
          <w:lang w:eastAsia="en-GB"/>
        </w:rPr>
        <w:t>reading books that are structured in different ways and reading for a range of purposes</w:t>
      </w:r>
    </w:p>
    <w:p w:rsidRPr="00067AE9" w:rsidR="00067AE9" w:rsidP="00B2603F" w:rsidRDefault="00067AE9" w14:paraId="026FF32B" w14:textId="77777777">
      <w:pPr>
        <w:numPr>
          <w:ilvl w:val="1"/>
          <w:numId w:val="23"/>
        </w:numPr>
        <w:shd w:val="clear" w:color="auto" w:fill="FFFFFF"/>
        <w:spacing w:after="75" w:line="240" w:lineRule="auto"/>
        <w:ind w:left="600"/>
        <w:rPr>
          <w:rFonts w:ascii="Arial" w:hAnsi="Arial" w:eastAsia="Times New Roman" w:cs="Arial"/>
          <w:color w:val="0B0C0C"/>
          <w:sz w:val="27"/>
          <w:szCs w:val="27"/>
          <w:lang w:eastAsia="en-GB"/>
        </w:rPr>
      </w:pPr>
      <w:r w:rsidRPr="00067AE9">
        <w:rPr>
          <w:rFonts w:ascii="Arial" w:hAnsi="Arial" w:eastAsia="Times New Roman" w:cs="Arial"/>
          <w:color w:val="0B0C0C"/>
          <w:sz w:val="27"/>
          <w:szCs w:val="27"/>
          <w:lang w:eastAsia="en-GB"/>
        </w:rPr>
        <w:t>using dictionaries to check the meaning of words that they have read</w:t>
      </w:r>
    </w:p>
    <w:p w:rsidRPr="00067AE9" w:rsidR="00067AE9" w:rsidP="00B2603F" w:rsidRDefault="00067AE9" w14:paraId="1BD0626F" w14:textId="77777777">
      <w:pPr>
        <w:numPr>
          <w:ilvl w:val="1"/>
          <w:numId w:val="23"/>
        </w:numPr>
        <w:shd w:val="clear" w:color="auto" w:fill="FFFFFF"/>
        <w:spacing w:after="75" w:line="240" w:lineRule="auto"/>
        <w:ind w:left="600"/>
        <w:rPr>
          <w:rFonts w:ascii="Arial" w:hAnsi="Arial" w:eastAsia="Times New Roman" w:cs="Arial"/>
          <w:color w:val="0B0C0C"/>
          <w:sz w:val="27"/>
          <w:szCs w:val="27"/>
          <w:lang w:eastAsia="en-GB"/>
        </w:rPr>
      </w:pPr>
      <w:r w:rsidRPr="00067AE9">
        <w:rPr>
          <w:rFonts w:ascii="Arial" w:hAnsi="Arial" w:eastAsia="Times New Roman" w:cs="Arial"/>
          <w:color w:val="0B0C0C"/>
          <w:sz w:val="27"/>
          <w:szCs w:val="27"/>
          <w:lang w:eastAsia="en-GB"/>
        </w:rPr>
        <w:t>increasing their familiarity with a wide range of books, including fairy stories, myths and legends, and retelling some of these orally</w:t>
      </w:r>
    </w:p>
    <w:p w:rsidRPr="00067AE9" w:rsidR="00067AE9" w:rsidP="00B2603F" w:rsidRDefault="00067AE9" w14:paraId="245CFD71" w14:textId="77777777">
      <w:pPr>
        <w:numPr>
          <w:ilvl w:val="1"/>
          <w:numId w:val="23"/>
        </w:numPr>
        <w:shd w:val="clear" w:color="auto" w:fill="FFFFFF"/>
        <w:spacing w:after="75" w:line="240" w:lineRule="auto"/>
        <w:ind w:left="600"/>
        <w:rPr>
          <w:rFonts w:ascii="Arial" w:hAnsi="Arial" w:eastAsia="Times New Roman" w:cs="Arial"/>
          <w:color w:val="0B0C0C"/>
          <w:sz w:val="27"/>
          <w:szCs w:val="27"/>
          <w:lang w:eastAsia="en-GB"/>
        </w:rPr>
      </w:pPr>
      <w:r w:rsidRPr="00067AE9">
        <w:rPr>
          <w:rFonts w:ascii="Arial" w:hAnsi="Arial" w:eastAsia="Times New Roman" w:cs="Arial"/>
          <w:color w:val="0B0C0C"/>
          <w:sz w:val="27"/>
          <w:szCs w:val="27"/>
          <w:lang w:eastAsia="en-GB"/>
        </w:rPr>
        <w:t>identifying themes and conventions in a wide range of books</w:t>
      </w:r>
    </w:p>
    <w:p w:rsidRPr="00067AE9" w:rsidR="00067AE9" w:rsidP="00B2603F" w:rsidRDefault="00067AE9" w14:paraId="1E739C9D" w14:textId="77777777">
      <w:pPr>
        <w:numPr>
          <w:ilvl w:val="1"/>
          <w:numId w:val="23"/>
        </w:numPr>
        <w:shd w:val="clear" w:color="auto" w:fill="FFFFFF"/>
        <w:spacing w:after="75" w:line="240" w:lineRule="auto"/>
        <w:ind w:left="600"/>
        <w:rPr>
          <w:rFonts w:ascii="Arial" w:hAnsi="Arial" w:eastAsia="Times New Roman" w:cs="Arial"/>
          <w:color w:val="0B0C0C"/>
          <w:sz w:val="27"/>
          <w:szCs w:val="27"/>
          <w:lang w:eastAsia="en-GB"/>
        </w:rPr>
      </w:pPr>
      <w:r w:rsidRPr="00067AE9">
        <w:rPr>
          <w:rFonts w:ascii="Arial" w:hAnsi="Arial" w:eastAsia="Times New Roman" w:cs="Arial"/>
          <w:color w:val="0B0C0C"/>
          <w:sz w:val="27"/>
          <w:szCs w:val="27"/>
          <w:lang w:eastAsia="en-GB"/>
        </w:rPr>
        <w:t>preparing poems and play scripts to read aloud and to perform, showing understanding through intonation, tone, volume and action</w:t>
      </w:r>
    </w:p>
    <w:p w:rsidRPr="00067AE9" w:rsidR="00067AE9" w:rsidP="00B2603F" w:rsidRDefault="00067AE9" w14:paraId="544BEE3A" w14:textId="77777777">
      <w:pPr>
        <w:numPr>
          <w:ilvl w:val="1"/>
          <w:numId w:val="23"/>
        </w:numPr>
        <w:shd w:val="clear" w:color="auto" w:fill="FFFFFF"/>
        <w:spacing w:after="75" w:line="240" w:lineRule="auto"/>
        <w:ind w:left="600"/>
        <w:rPr>
          <w:rFonts w:ascii="Arial" w:hAnsi="Arial" w:eastAsia="Times New Roman" w:cs="Arial"/>
          <w:color w:val="0B0C0C"/>
          <w:sz w:val="27"/>
          <w:szCs w:val="27"/>
          <w:lang w:eastAsia="en-GB"/>
        </w:rPr>
      </w:pPr>
      <w:r w:rsidRPr="00067AE9">
        <w:rPr>
          <w:rFonts w:ascii="Arial" w:hAnsi="Arial" w:eastAsia="Times New Roman" w:cs="Arial"/>
          <w:color w:val="0B0C0C"/>
          <w:sz w:val="27"/>
          <w:szCs w:val="27"/>
          <w:lang w:eastAsia="en-GB"/>
        </w:rPr>
        <w:t>discussing words and phrases that capture the reader’s interest and imagination</w:t>
      </w:r>
    </w:p>
    <w:p w:rsidRPr="00067AE9" w:rsidR="00067AE9" w:rsidP="00B2603F" w:rsidRDefault="00067AE9" w14:paraId="7FFF13F0" w14:textId="77777777">
      <w:pPr>
        <w:numPr>
          <w:ilvl w:val="1"/>
          <w:numId w:val="23"/>
        </w:numPr>
        <w:shd w:val="clear" w:color="auto" w:fill="FFFFFF"/>
        <w:spacing w:after="75" w:line="240" w:lineRule="auto"/>
        <w:ind w:left="600"/>
        <w:rPr>
          <w:rFonts w:ascii="Arial" w:hAnsi="Arial" w:eastAsia="Times New Roman" w:cs="Arial"/>
          <w:color w:val="0B0C0C"/>
          <w:sz w:val="27"/>
          <w:szCs w:val="27"/>
          <w:lang w:eastAsia="en-GB"/>
        </w:rPr>
      </w:pPr>
      <w:r w:rsidRPr="00067AE9">
        <w:rPr>
          <w:rFonts w:ascii="Arial" w:hAnsi="Arial" w:eastAsia="Times New Roman" w:cs="Arial"/>
          <w:color w:val="0B0C0C"/>
          <w:sz w:val="27"/>
          <w:szCs w:val="27"/>
          <w:lang w:eastAsia="en-GB"/>
        </w:rPr>
        <w:t>recognising some different forms of poetry [for example, free verse, narrative poetry]</w:t>
      </w:r>
    </w:p>
    <w:p w:rsidRPr="00067AE9" w:rsidR="00067AE9" w:rsidP="00B2603F" w:rsidRDefault="00067AE9" w14:paraId="77ACDB77" w14:textId="77777777">
      <w:pPr>
        <w:numPr>
          <w:ilvl w:val="0"/>
          <w:numId w:val="23"/>
        </w:numPr>
        <w:shd w:val="clear" w:color="auto" w:fill="FFFFFF"/>
        <w:spacing w:after="75" w:line="240" w:lineRule="auto"/>
        <w:ind w:left="300"/>
        <w:rPr>
          <w:rFonts w:ascii="Arial" w:hAnsi="Arial" w:eastAsia="Times New Roman" w:cs="Arial"/>
          <w:color w:val="0B0C0C"/>
          <w:sz w:val="27"/>
          <w:szCs w:val="27"/>
          <w:lang w:eastAsia="en-GB"/>
        </w:rPr>
      </w:pPr>
      <w:r w:rsidRPr="00067AE9">
        <w:rPr>
          <w:rFonts w:ascii="Arial" w:hAnsi="Arial" w:eastAsia="Times New Roman" w:cs="Arial"/>
          <w:color w:val="0B0C0C"/>
          <w:sz w:val="27"/>
          <w:szCs w:val="27"/>
          <w:lang w:eastAsia="en-GB"/>
        </w:rPr>
        <w:t>understand what they read, in books they can read independently, by:</w:t>
      </w:r>
    </w:p>
    <w:p w:rsidRPr="00067AE9" w:rsidR="00067AE9" w:rsidP="00B2603F" w:rsidRDefault="00067AE9" w14:paraId="3D6C590B" w14:textId="77777777">
      <w:pPr>
        <w:numPr>
          <w:ilvl w:val="1"/>
          <w:numId w:val="23"/>
        </w:numPr>
        <w:shd w:val="clear" w:color="auto" w:fill="FFFFFF"/>
        <w:spacing w:after="75" w:line="240" w:lineRule="auto"/>
        <w:ind w:left="600"/>
        <w:rPr>
          <w:rFonts w:ascii="Arial" w:hAnsi="Arial" w:eastAsia="Times New Roman" w:cs="Arial"/>
          <w:color w:val="0B0C0C"/>
          <w:sz w:val="27"/>
          <w:szCs w:val="27"/>
          <w:lang w:eastAsia="en-GB"/>
        </w:rPr>
      </w:pPr>
      <w:r w:rsidRPr="00067AE9">
        <w:rPr>
          <w:rFonts w:ascii="Arial" w:hAnsi="Arial" w:eastAsia="Times New Roman" w:cs="Arial"/>
          <w:color w:val="0B0C0C"/>
          <w:sz w:val="27"/>
          <w:szCs w:val="27"/>
          <w:lang w:eastAsia="en-GB"/>
        </w:rPr>
        <w:t>checking that the text makes sense to them, discussing their understanding, and explaining the meaning of words in context</w:t>
      </w:r>
    </w:p>
    <w:p w:rsidRPr="00067AE9" w:rsidR="00067AE9" w:rsidP="00B2603F" w:rsidRDefault="00067AE9" w14:paraId="00A0DBBC" w14:textId="77777777">
      <w:pPr>
        <w:numPr>
          <w:ilvl w:val="1"/>
          <w:numId w:val="23"/>
        </w:numPr>
        <w:shd w:val="clear" w:color="auto" w:fill="FFFFFF"/>
        <w:spacing w:after="75" w:line="240" w:lineRule="auto"/>
        <w:ind w:left="600"/>
        <w:rPr>
          <w:rFonts w:ascii="Arial" w:hAnsi="Arial" w:eastAsia="Times New Roman" w:cs="Arial"/>
          <w:color w:val="0B0C0C"/>
          <w:sz w:val="27"/>
          <w:szCs w:val="27"/>
          <w:lang w:eastAsia="en-GB"/>
        </w:rPr>
      </w:pPr>
      <w:r w:rsidRPr="00067AE9">
        <w:rPr>
          <w:rFonts w:ascii="Arial" w:hAnsi="Arial" w:eastAsia="Times New Roman" w:cs="Arial"/>
          <w:color w:val="0B0C0C"/>
          <w:sz w:val="27"/>
          <w:szCs w:val="27"/>
          <w:lang w:eastAsia="en-GB"/>
        </w:rPr>
        <w:t>asking questions to improve their understanding of a text</w:t>
      </w:r>
    </w:p>
    <w:p w:rsidRPr="00067AE9" w:rsidR="00067AE9" w:rsidP="00B2603F" w:rsidRDefault="00067AE9" w14:paraId="361A5B84" w14:textId="77777777">
      <w:pPr>
        <w:numPr>
          <w:ilvl w:val="1"/>
          <w:numId w:val="23"/>
        </w:numPr>
        <w:shd w:val="clear" w:color="auto" w:fill="FFFFFF"/>
        <w:spacing w:after="75" w:line="240" w:lineRule="auto"/>
        <w:ind w:left="600"/>
        <w:rPr>
          <w:rFonts w:ascii="Arial" w:hAnsi="Arial" w:eastAsia="Times New Roman" w:cs="Arial"/>
          <w:color w:val="0B0C0C"/>
          <w:sz w:val="27"/>
          <w:szCs w:val="27"/>
          <w:lang w:eastAsia="en-GB"/>
        </w:rPr>
      </w:pPr>
      <w:r w:rsidRPr="00067AE9">
        <w:rPr>
          <w:rFonts w:ascii="Arial" w:hAnsi="Arial" w:eastAsia="Times New Roman" w:cs="Arial"/>
          <w:color w:val="0B0C0C"/>
          <w:sz w:val="27"/>
          <w:szCs w:val="27"/>
          <w:lang w:eastAsia="en-GB"/>
        </w:rPr>
        <w:t>drawing inferences such as inferring characters’ feelings, thoughts and motives from their actions, and justifying inferences with evidence</w:t>
      </w:r>
    </w:p>
    <w:p w:rsidRPr="00067AE9" w:rsidR="00067AE9" w:rsidP="00B2603F" w:rsidRDefault="00067AE9" w14:paraId="2C35B4D7" w14:textId="77777777">
      <w:pPr>
        <w:numPr>
          <w:ilvl w:val="1"/>
          <w:numId w:val="23"/>
        </w:numPr>
        <w:shd w:val="clear" w:color="auto" w:fill="FFFFFF"/>
        <w:spacing w:after="75" w:line="240" w:lineRule="auto"/>
        <w:ind w:left="600"/>
        <w:rPr>
          <w:rFonts w:ascii="Arial" w:hAnsi="Arial" w:eastAsia="Times New Roman" w:cs="Arial"/>
          <w:color w:val="0B0C0C"/>
          <w:sz w:val="27"/>
          <w:szCs w:val="27"/>
          <w:lang w:eastAsia="en-GB"/>
        </w:rPr>
      </w:pPr>
      <w:r w:rsidRPr="00067AE9">
        <w:rPr>
          <w:rFonts w:ascii="Arial" w:hAnsi="Arial" w:eastAsia="Times New Roman" w:cs="Arial"/>
          <w:color w:val="0B0C0C"/>
          <w:sz w:val="27"/>
          <w:szCs w:val="27"/>
          <w:lang w:eastAsia="en-GB"/>
        </w:rPr>
        <w:t>predicting what might happen from details stated and implied</w:t>
      </w:r>
    </w:p>
    <w:p w:rsidRPr="00067AE9" w:rsidR="00067AE9" w:rsidP="00B2603F" w:rsidRDefault="00067AE9" w14:paraId="236771E7" w14:textId="77777777">
      <w:pPr>
        <w:numPr>
          <w:ilvl w:val="1"/>
          <w:numId w:val="23"/>
        </w:numPr>
        <w:shd w:val="clear" w:color="auto" w:fill="FFFFFF"/>
        <w:spacing w:after="75" w:line="240" w:lineRule="auto"/>
        <w:ind w:left="600"/>
        <w:rPr>
          <w:rFonts w:ascii="Arial" w:hAnsi="Arial" w:eastAsia="Times New Roman" w:cs="Arial"/>
          <w:color w:val="0B0C0C"/>
          <w:sz w:val="27"/>
          <w:szCs w:val="27"/>
          <w:lang w:eastAsia="en-GB"/>
        </w:rPr>
      </w:pPr>
      <w:r w:rsidRPr="00067AE9">
        <w:rPr>
          <w:rFonts w:ascii="Arial" w:hAnsi="Arial" w:eastAsia="Times New Roman" w:cs="Arial"/>
          <w:color w:val="0B0C0C"/>
          <w:sz w:val="27"/>
          <w:szCs w:val="27"/>
          <w:lang w:eastAsia="en-GB"/>
        </w:rPr>
        <w:t>identifying main ideas drawn from more than 1 paragraph and summarising these</w:t>
      </w:r>
    </w:p>
    <w:p w:rsidRPr="00067AE9" w:rsidR="00067AE9" w:rsidP="00B2603F" w:rsidRDefault="00067AE9" w14:paraId="52895D92" w14:textId="77777777">
      <w:pPr>
        <w:numPr>
          <w:ilvl w:val="1"/>
          <w:numId w:val="23"/>
        </w:numPr>
        <w:shd w:val="clear" w:color="auto" w:fill="FFFFFF"/>
        <w:spacing w:after="75" w:line="240" w:lineRule="auto"/>
        <w:ind w:left="600"/>
        <w:rPr>
          <w:rFonts w:ascii="Arial" w:hAnsi="Arial" w:eastAsia="Times New Roman" w:cs="Arial"/>
          <w:color w:val="0B0C0C"/>
          <w:sz w:val="27"/>
          <w:szCs w:val="27"/>
          <w:lang w:eastAsia="en-GB"/>
        </w:rPr>
      </w:pPr>
      <w:r w:rsidRPr="00067AE9">
        <w:rPr>
          <w:rFonts w:ascii="Arial" w:hAnsi="Arial" w:eastAsia="Times New Roman" w:cs="Arial"/>
          <w:color w:val="0B0C0C"/>
          <w:sz w:val="27"/>
          <w:szCs w:val="27"/>
          <w:lang w:eastAsia="en-GB"/>
        </w:rPr>
        <w:t>identifying how language, structure, and presentation contribute to meaning</w:t>
      </w:r>
    </w:p>
    <w:p w:rsidRPr="00067AE9" w:rsidR="00067AE9" w:rsidP="00B2603F" w:rsidRDefault="00067AE9" w14:paraId="7AD77BC8" w14:textId="77777777">
      <w:pPr>
        <w:numPr>
          <w:ilvl w:val="0"/>
          <w:numId w:val="23"/>
        </w:numPr>
        <w:shd w:val="clear" w:color="auto" w:fill="FFFFFF"/>
        <w:spacing w:after="75" w:line="240" w:lineRule="auto"/>
        <w:ind w:left="300"/>
        <w:rPr>
          <w:rFonts w:ascii="Arial" w:hAnsi="Arial" w:eastAsia="Times New Roman" w:cs="Arial"/>
          <w:color w:val="0B0C0C"/>
          <w:sz w:val="27"/>
          <w:szCs w:val="27"/>
          <w:lang w:eastAsia="en-GB"/>
        </w:rPr>
      </w:pPr>
      <w:r w:rsidRPr="00067AE9">
        <w:rPr>
          <w:rFonts w:ascii="Arial" w:hAnsi="Arial" w:eastAsia="Times New Roman" w:cs="Arial"/>
          <w:color w:val="0B0C0C"/>
          <w:sz w:val="27"/>
          <w:szCs w:val="27"/>
          <w:lang w:eastAsia="en-GB"/>
        </w:rPr>
        <w:t>retrieve and record information from non-fiction</w:t>
      </w:r>
    </w:p>
    <w:p w:rsidRPr="00067AE9" w:rsidR="00067AE9" w:rsidP="00B2603F" w:rsidRDefault="00067AE9" w14:paraId="37B4AE61" w14:textId="77777777">
      <w:pPr>
        <w:numPr>
          <w:ilvl w:val="0"/>
          <w:numId w:val="23"/>
        </w:numPr>
        <w:shd w:val="clear" w:color="auto" w:fill="FFFFFF"/>
        <w:spacing w:after="75" w:line="240" w:lineRule="auto"/>
        <w:ind w:left="300"/>
        <w:rPr>
          <w:rFonts w:ascii="Arial" w:hAnsi="Arial" w:eastAsia="Times New Roman" w:cs="Arial"/>
          <w:color w:val="0B0C0C"/>
          <w:sz w:val="27"/>
          <w:szCs w:val="27"/>
          <w:lang w:eastAsia="en-GB"/>
        </w:rPr>
      </w:pPr>
      <w:r w:rsidRPr="00067AE9">
        <w:rPr>
          <w:rFonts w:ascii="Arial" w:hAnsi="Arial" w:eastAsia="Times New Roman" w:cs="Arial"/>
          <w:color w:val="0B0C0C"/>
          <w:sz w:val="27"/>
          <w:szCs w:val="27"/>
          <w:lang w:eastAsia="en-GB"/>
        </w:rPr>
        <w:t>participate in discussion about both books that are read to them and those they can read for themselves, taking turns and listening to what others say</w:t>
      </w:r>
    </w:p>
    <w:p w:rsidR="00067AE9" w:rsidP="00067AE9" w:rsidRDefault="00067AE9" w14:paraId="442502FB" w14:textId="2992897E">
      <w:pPr>
        <w:shd w:val="clear" w:color="auto" w:fill="FFFFFF"/>
        <w:spacing w:after="75" w:line="240" w:lineRule="auto"/>
        <w:ind w:left="-60"/>
        <w:rPr>
          <w:rFonts w:ascii="Arial" w:hAnsi="Arial" w:cs="Arial"/>
          <w:color w:val="0B0C0C"/>
          <w:sz w:val="29"/>
          <w:szCs w:val="29"/>
        </w:rPr>
      </w:pPr>
    </w:p>
    <w:p w:rsidR="00067AE9" w:rsidP="00067AE9" w:rsidRDefault="00067AE9" w14:paraId="75B180D6" w14:textId="35A87852">
      <w:pPr>
        <w:shd w:val="clear" w:color="auto" w:fill="FFFFFF"/>
        <w:spacing w:after="75" w:line="240" w:lineRule="auto"/>
        <w:ind w:left="-60"/>
        <w:rPr>
          <w:rFonts w:ascii="Arial" w:hAnsi="Arial" w:cs="Arial"/>
          <w:color w:val="0B0C0C"/>
          <w:sz w:val="29"/>
          <w:szCs w:val="29"/>
        </w:rPr>
      </w:pPr>
    </w:p>
    <w:p w:rsidR="00221087" w:rsidP="00221087" w:rsidRDefault="00221087" w14:paraId="4DD74D1D" w14:textId="77777777">
      <w:pPr>
        <w:pStyle w:val="Heading3"/>
        <w:shd w:val="clear" w:color="auto" w:fill="FFFFFF"/>
        <w:spacing w:before="1200" w:beforeAutospacing="0" w:after="0" w:afterAutospacing="0"/>
        <w:rPr>
          <w:rFonts w:ascii="Arial" w:hAnsi="Arial" w:cs="Arial"/>
          <w:color w:val="0B0C0C"/>
          <w:sz w:val="41"/>
          <w:szCs w:val="41"/>
        </w:rPr>
      </w:pPr>
      <w:r>
        <w:rPr>
          <w:rFonts w:ascii="Arial" w:hAnsi="Arial" w:cs="Arial"/>
          <w:color w:val="0B0C0C"/>
          <w:sz w:val="41"/>
          <w:szCs w:val="41"/>
        </w:rPr>
        <w:t>Writing - transcription</w:t>
      </w:r>
    </w:p>
    <w:p w:rsidRPr="00EE4823" w:rsidR="00221087" w:rsidP="00221087" w:rsidRDefault="00221087" w14:paraId="0470FF1E" w14:textId="77777777">
      <w:pPr>
        <w:pStyle w:val="NormalWeb"/>
        <w:shd w:val="clear" w:color="auto" w:fill="FFFFFF"/>
        <w:spacing w:before="75" w:beforeAutospacing="0" w:after="300" w:afterAutospacing="0"/>
        <w:rPr>
          <w:rFonts w:ascii="Arial" w:hAnsi="Arial" w:cs="Arial"/>
          <w:color w:val="0B0C0C"/>
          <w:sz w:val="27"/>
          <w:szCs w:val="27"/>
        </w:rPr>
      </w:pPr>
      <w:r w:rsidRPr="00EE4823">
        <w:rPr>
          <w:rFonts w:ascii="Arial" w:hAnsi="Arial" w:cs="Arial"/>
          <w:color w:val="0B0C0C"/>
          <w:sz w:val="27"/>
          <w:szCs w:val="27"/>
        </w:rPr>
        <w:t>Pupils should be taught to:</w:t>
      </w:r>
    </w:p>
    <w:p w:rsidRPr="00EE4823" w:rsidR="00221087" w:rsidP="00B2603F" w:rsidRDefault="00221087" w14:paraId="7DF7D5F8" w14:textId="77777777">
      <w:pPr>
        <w:numPr>
          <w:ilvl w:val="0"/>
          <w:numId w:val="24"/>
        </w:numPr>
        <w:shd w:val="clear" w:color="auto" w:fill="FFFFFF"/>
        <w:spacing w:after="75" w:line="240" w:lineRule="auto"/>
        <w:ind w:left="300"/>
        <w:rPr>
          <w:rFonts w:ascii="Arial" w:hAnsi="Arial" w:cs="Arial"/>
          <w:color w:val="0B0C0C"/>
          <w:sz w:val="27"/>
          <w:szCs w:val="27"/>
        </w:rPr>
      </w:pPr>
      <w:r w:rsidRPr="00EE4823">
        <w:rPr>
          <w:rFonts w:ascii="Arial" w:hAnsi="Arial" w:cs="Arial"/>
          <w:color w:val="0B0C0C"/>
          <w:sz w:val="27"/>
          <w:szCs w:val="27"/>
        </w:rPr>
        <w:t>use further prefixes and suffixes and understand how to add them - see </w:t>
      </w:r>
      <w:hyperlink w:history="1" r:id="rId16">
        <w:r w:rsidRPr="00EE4823">
          <w:rPr>
            <w:rStyle w:val="Hyperlink"/>
            <w:rFonts w:ascii="Arial" w:hAnsi="Arial" w:cs="Arial"/>
            <w:color w:val="1D70B8"/>
            <w:sz w:val="27"/>
            <w:szCs w:val="27"/>
          </w:rPr>
          <w:t>English appendix 1</w:t>
        </w:r>
      </w:hyperlink>
    </w:p>
    <w:p w:rsidRPr="00EE4823" w:rsidR="00221087" w:rsidP="00B2603F" w:rsidRDefault="00221087" w14:paraId="27D89484" w14:textId="77777777">
      <w:pPr>
        <w:numPr>
          <w:ilvl w:val="0"/>
          <w:numId w:val="24"/>
        </w:numPr>
        <w:shd w:val="clear" w:color="auto" w:fill="FFFFFF"/>
        <w:spacing w:after="75" w:line="240" w:lineRule="auto"/>
        <w:ind w:left="300"/>
        <w:rPr>
          <w:rFonts w:ascii="Arial" w:hAnsi="Arial" w:cs="Arial"/>
          <w:color w:val="0B0C0C"/>
          <w:sz w:val="27"/>
          <w:szCs w:val="27"/>
        </w:rPr>
      </w:pPr>
      <w:r w:rsidRPr="00EE4823">
        <w:rPr>
          <w:rFonts w:ascii="Arial" w:hAnsi="Arial" w:cs="Arial"/>
          <w:color w:val="0B0C0C"/>
          <w:sz w:val="27"/>
          <w:szCs w:val="27"/>
        </w:rPr>
        <w:t>spell further homophones</w:t>
      </w:r>
    </w:p>
    <w:p w:rsidRPr="00EE4823" w:rsidR="00221087" w:rsidP="00B2603F" w:rsidRDefault="00221087" w14:paraId="3AC64486" w14:textId="77777777">
      <w:pPr>
        <w:numPr>
          <w:ilvl w:val="0"/>
          <w:numId w:val="24"/>
        </w:numPr>
        <w:shd w:val="clear" w:color="auto" w:fill="FFFFFF"/>
        <w:spacing w:after="75" w:line="240" w:lineRule="auto"/>
        <w:ind w:left="300"/>
        <w:rPr>
          <w:rFonts w:ascii="Arial" w:hAnsi="Arial" w:cs="Arial"/>
          <w:color w:val="0B0C0C"/>
          <w:sz w:val="27"/>
          <w:szCs w:val="27"/>
        </w:rPr>
      </w:pPr>
      <w:r w:rsidRPr="00EE4823">
        <w:rPr>
          <w:rFonts w:ascii="Arial" w:hAnsi="Arial" w:cs="Arial"/>
          <w:color w:val="0B0C0C"/>
          <w:sz w:val="27"/>
          <w:szCs w:val="27"/>
        </w:rPr>
        <w:t>spell words that are often misspelt - see </w:t>
      </w:r>
      <w:hyperlink w:history="1" r:id="rId17">
        <w:r w:rsidRPr="00EE4823">
          <w:rPr>
            <w:rStyle w:val="Hyperlink"/>
            <w:rFonts w:ascii="Arial" w:hAnsi="Arial" w:cs="Arial"/>
            <w:color w:val="1D70B8"/>
            <w:sz w:val="27"/>
            <w:szCs w:val="27"/>
          </w:rPr>
          <w:t>English appendix 1</w:t>
        </w:r>
      </w:hyperlink>
    </w:p>
    <w:p w:rsidRPr="00EE4823" w:rsidR="00221087" w:rsidP="00B2603F" w:rsidRDefault="00221087" w14:paraId="633FA7D6" w14:textId="77777777">
      <w:pPr>
        <w:numPr>
          <w:ilvl w:val="0"/>
          <w:numId w:val="24"/>
        </w:numPr>
        <w:shd w:val="clear" w:color="auto" w:fill="FFFFFF"/>
        <w:spacing w:after="75" w:line="240" w:lineRule="auto"/>
        <w:ind w:left="300"/>
        <w:rPr>
          <w:rFonts w:ascii="Arial" w:hAnsi="Arial" w:cs="Arial"/>
          <w:color w:val="0B0C0C"/>
          <w:sz w:val="27"/>
          <w:szCs w:val="27"/>
        </w:rPr>
      </w:pPr>
      <w:r w:rsidRPr="00EE4823">
        <w:rPr>
          <w:rFonts w:ascii="Arial" w:hAnsi="Arial" w:cs="Arial"/>
          <w:color w:val="0B0C0C"/>
          <w:sz w:val="27"/>
          <w:szCs w:val="27"/>
        </w:rPr>
        <w:t>place the possessive apostrophe accurately in words with regular plurals [for example, girls’, boys’] and in words with irregular plurals [for example, children’s]</w:t>
      </w:r>
    </w:p>
    <w:p w:rsidRPr="00EE4823" w:rsidR="00221087" w:rsidP="00B2603F" w:rsidRDefault="00221087" w14:paraId="1C16B0CF" w14:textId="77777777">
      <w:pPr>
        <w:numPr>
          <w:ilvl w:val="0"/>
          <w:numId w:val="24"/>
        </w:numPr>
        <w:shd w:val="clear" w:color="auto" w:fill="FFFFFF"/>
        <w:spacing w:after="75" w:line="240" w:lineRule="auto"/>
        <w:ind w:left="300"/>
        <w:rPr>
          <w:rFonts w:ascii="Arial" w:hAnsi="Arial" w:cs="Arial"/>
          <w:color w:val="0B0C0C"/>
          <w:sz w:val="27"/>
          <w:szCs w:val="27"/>
        </w:rPr>
      </w:pPr>
      <w:r w:rsidRPr="00EE4823">
        <w:rPr>
          <w:rFonts w:ascii="Arial" w:hAnsi="Arial" w:cs="Arial"/>
          <w:color w:val="0B0C0C"/>
          <w:sz w:val="27"/>
          <w:szCs w:val="27"/>
        </w:rPr>
        <w:t>use the first 2 or 3 letters of a word to check its spelling in a dictionary</w:t>
      </w:r>
    </w:p>
    <w:p w:rsidRPr="00EE4823" w:rsidR="00221087" w:rsidP="00B2603F" w:rsidRDefault="00221087" w14:paraId="2D89B68A" w14:textId="77777777">
      <w:pPr>
        <w:numPr>
          <w:ilvl w:val="0"/>
          <w:numId w:val="24"/>
        </w:numPr>
        <w:shd w:val="clear" w:color="auto" w:fill="FFFFFF"/>
        <w:spacing w:after="75" w:line="240" w:lineRule="auto"/>
        <w:ind w:left="300"/>
        <w:rPr>
          <w:rFonts w:ascii="Arial" w:hAnsi="Arial" w:cs="Arial"/>
          <w:color w:val="0B0C0C"/>
          <w:sz w:val="27"/>
          <w:szCs w:val="27"/>
        </w:rPr>
      </w:pPr>
      <w:r w:rsidRPr="00EE4823">
        <w:rPr>
          <w:rFonts w:ascii="Arial" w:hAnsi="Arial" w:cs="Arial"/>
          <w:color w:val="0B0C0C"/>
          <w:sz w:val="27"/>
          <w:szCs w:val="27"/>
        </w:rPr>
        <w:t>write from memory simple sentences, dictated by the teacher, that include words and punctuation taught so far</w:t>
      </w:r>
    </w:p>
    <w:p w:rsidR="00067AE9" w:rsidP="00067AE9" w:rsidRDefault="00067AE9" w14:paraId="1B1CAEE5" w14:textId="77777777">
      <w:pPr>
        <w:shd w:val="clear" w:color="auto" w:fill="FFFFFF"/>
        <w:spacing w:after="75" w:line="240" w:lineRule="auto"/>
        <w:ind w:left="-60"/>
        <w:rPr>
          <w:rFonts w:ascii="Arial" w:hAnsi="Arial" w:cs="Arial"/>
          <w:color w:val="0B0C0C"/>
          <w:sz w:val="29"/>
          <w:szCs w:val="29"/>
        </w:rPr>
      </w:pPr>
    </w:p>
    <w:p w:rsidR="00221087" w:rsidP="00221087" w:rsidRDefault="00221087" w14:paraId="35755989" w14:textId="77777777">
      <w:pPr>
        <w:pStyle w:val="Heading4"/>
        <w:shd w:val="clear" w:color="auto" w:fill="FFFFFF"/>
        <w:spacing w:before="525"/>
        <w:rPr>
          <w:rFonts w:ascii="Arial" w:hAnsi="Arial" w:cs="Arial"/>
          <w:color w:val="0B0C0C"/>
          <w:sz w:val="29"/>
          <w:szCs w:val="29"/>
        </w:rPr>
      </w:pPr>
      <w:r>
        <w:rPr>
          <w:rFonts w:ascii="Arial" w:hAnsi="Arial" w:cs="Arial"/>
          <w:color w:val="0B0C0C"/>
          <w:sz w:val="29"/>
          <w:szCs w:val="29"/>
        </w:rPr>
        <w:t>Handwriting</w:t>
      </w:r>
    </w:p>
    <w:p w:rsidRPr="00EE4823" w:rsidR="00221087" w:rsidP="00221087" w:rsidRDefault="00221087" w14:paraId="71F8AF7D" w14:textId="77777777">
      <w:pPr>
        <w:pStyle w:val="NormalWeb"/>
        <w:shd w:val="clear" w:color="auto" w:fill="FFFFFF"/>
        <w:spacing w:before="75" w:beforeAutospacing="0" w:after="300" w:afterAutospacing="0"/>
        <w:rPr>
          <w:rFonts w:ascii="Arial" w:hAnsi="Arial" w:cs="Arial"/>
          <w:color w:val="0B0C0C"/>
          <w:sz w:val="27"/>
          <w:szCs w:val="27"/>
        </w:rPr>
      </w:pPr>
      <w:r w:rsidRPr="00EE4823">
        <w:rPr>
          <w:rFonts w:ascii="Arial" w:hAnsi="Arial" w:cs="Arial"/>
          <w:color w:val="0B0C0C"/>
          <w:sz w:val="27"/>
          <w:szCs w:val="27"/>
        </w:rPr>
        <w:t>Pupils should be taught to:</w:t>
      </w:r>
    </w:p>
    <w:p w:rsidRPr="00EE4823" w:rsidR="00221087" w:rsidP="00B2603F" w:rsidRDefault="00221087" w14:paraId="6C713CA1" w14:textId="77777777">
      <w:pPr>
        <w:numPr>
          <w:ilvl w:val="0"/>
          <w:numId w:val="25"/>
        </w:numPr>
        <w:shd w:val="clear" w:color="auto" w:fill="FFFFFF"/>
        <w:spacing w:after="75" w:line="240" w:lineRule="auto"/>
        <w:ind w:left="300"/>
        <w:rPr>
          <w:rFonts w:ascii="Arial" w:hAnsi="Arial" w:cs="Arial"/>
          <w:color w:val="0B0C0C"/>
          <w:sz w:val="27"/>
          <w:szCs w:val="27"/>
        </w:rPr>
      </w:pPr>
      <w:r w:rsidRPr="00EE4823">
        <w:rPr>
          <w:rFonts w:ascii="Arial" w:hAnsi="Arial" w:cs="Arial"/>
          <w:color w:val="0B0C0C"/>
          <w:sz w:val="27"/>
          <w:szCs w:val="27"/>
        </w:rPr>
        <w:t xml:space="preserve">use the diagonal and horizontal strokes that are needed to join letters and understand which letters, when adjacent to one another, are best left </w:t>
      </w:r>
      <w:proofErr w:type="spellStart"/>
      <w:r w:rsidRPr="00EE4823">
        <w:rPr>
          <w:rFonts w:ascii="Arial" w:hAnsi="Arial" w:cs="Arial"/>
          <w:color w:val="0B0C0C"/>
          <w:sz w:val="27"/>
          <w:szCs w:val="27"/>
        </w:rPr>
        <w:t>unjoined</w:t>
      </w:r>
      <w:proofErr w:type="spellEnd"/>
    </w:p>
    <w:p w:rsidRPr="00EE4823" w:rsidR="00221087" w:rsidP="00B2603F" w:rsidRDefault="00221087" w14:paraId="4F2FCDD2" w14:textId="77777777">
      <w:pPr>
        <w:numPr>
          <w:ilvl w:val="0"/>
          <w:numId w:val="25"/>
        </w:numPr>
        <w:shd w:val="clear" w:color="auto" w:fill="FFFFFF"/>
        <w:spacing w:after="75" w:line="240" w:lineRule="auto"/>
        <w:ind w:left="300"/>
        <w:rPr>
          <w:rFonts w:ascii="Arial" w:hAnsi="Arial" w:cs="Arial"/>
          <w:color w:val="0B0C0C"/>
          <w:sz w:val="27"/>
          <w:szCs w:val="27"/>
        </w:rPr>
      </w:pPr>
      <w:r w:rsidRPr="00EE4823">
        <w:rPr>
          <w:rFonts w:ascii="Arial" w:hAnsi="Arial" w:cs="Arial"/>
          <w:color w:val="0B0C0C"/>
          <w:sz w:val="27"/>
          <w:szCs w:val="27"/>
        </w:rPr>
        <w:t>increase the legibility, consistency and quality of their handwriting, [for example, by ensuring that the downstrokes of letters are parallel and equidistant, and that lines of writing are spaced sufficiently so that the ascenders and descenders of letters do not touch]</w:t>
      </w:r>
    </w:p>
    <w:p w:rsidRPr="00221087" w:rsidR="00221087" w:rsidP="00221087" w:rsidRDefault="00221087" w14:paraId="6F4D30BE" w14:textId="77777777">
      <w:pPr>
        <w:shd w:val="clear" w:color="auto" w:fill="FFFFFF"/>
        <w:spacing w:before="1200" w:after="0" w:line="240" w:lineRule="auto"/>
        <w:outlineLvl w:val="2"/>
        <w:rPr>
          <w:rFonts w:ascii="Arial" w:hAnsi="Arial" w:eastAsia="Times New Roman" w:cs="Arial"/>
          <w:b/>
          <w:bCs/>
          <w:color w:val="0B0C0C"/>
          <w:sz w:val="41"/>
          <w:szCs w:val="41"/>
          <w:lang w:eastAsia="en-GB"/>
        </w:rPr>
      </w:pPr>
      <w:r w:rsidRPr="00221087">
        <w:rPr>
          <w:rFonts w:ascii="Arial" w:hAnsi="Arial" w:eastAsia="Times New Roman" w:cs="Arial"/>
          <w:b/>
          <w:bCs/>
          <w:color w:val="0B0C0C"/>
          <w:sz w:val="41"/>
          <w:szCs w:val="41"/>
          <w:lang w:eastAsia="en-GB"/>
        </w:rPr>
        <w:t>Writing - composition</w:t>
      </w:r>
    </w:p>
    <w:p w:rsidRPr="00221087" w:rsidR="00221087" w:rsidP="00221087" w:rsidRDefault="00221087" w14:paraId="7F53DA63" w14:textId="77777777">
      <w:pPr>
        <w:shd w:val="clear" w:color="auto" w:fill="FFFFFF"/>
        <w:spacing w:before="300" w:after="300" w:line="240" w:lineRule="auto"/>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Pupils should be taught to:</w:t>
      </w:r>
    </w:p>
    <w:p w:rsidRPr="00221087" w:rsidR="00221087" w:rsidP="00B2603F" w:rsidRDefault="00221087" w14:paraId="4EEE016C" w14:textId="77777777">
      <w:pPr>
        <w:numPr>
          <w:ilvl w:val="0"/>
          <w:numId w:val="26"/>
        </w:numPr>
        <w:shd w:val="clear" w:color="auto" w:fill="FFFFFF"/>
        <w:spacing w:after="75" w:line="240" w:lineRule="auto"/>
        <w:ind w:left="3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plan their writing by:</w:t>
      </w:r>
    </w:p>
    <w:p w:rsidRPr="00221087" w:rsidR="00221087" w:rsidP="00B2603F" w:rsidRDefault="00221087" w14:paraId="1BB97702" w14:textId="77777777">
      <w:pPr>
        <w:numPr>
          <w:ilvl w:val="1"/>
          <w:numId w:val="26"/>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discussing writing similar to that which they are planning to write in order to understand and learn from its structure, vocabulary and grammar</w:t>
      </w:r>
    </w:p>
    <w:p w:rsidRPr="00221087" w:rsidR="00221087" w:rsidP="00B2603F" w:rsidRDefault="00221087" w14:paraId="35175B59" w14:textId="77777777">
      <w:pPr>
        <w:numPr>
          <w:ilvl w:val="1"/>
          <w:numId w:val="26"/>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discussing and recording ideas</w:t>
      </w:r>
    </w:p>
    <w:p w:rsidRPr="00221087" w:rsidR="00221087" w:rsidP="00B2603F" w:rsidRDefault="00221087" w14:paraId="5C183415" w14:textId="77777777">
      <w:pPr>
        <w:numPr>
          <w:ilvl w:val="0"/>
          <w:numId w:val="26"/>
        </w:numPr>
        <w:shd w:val="clear" w:color="auto" w:fill="FFFFFF"/>
        <w:spacing w:after="75" w:line="240" w:lineRule="auto"/>
        <w:ind w:left="3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draft and write by:</w:t>
      </w:r>
    </w:p>
    <w:p w:rsidRPr="00221087" w:rsidR="00221087" w:rsidP="00B2603F" w:rsidRDefault="00221087" w14:paraId="2792DFCC" w14:textId="77777777">
      <w:pPr>
        <w:numPr>
          <w:ilvl w:val="1"/>
          <w:numId w:val="26"/>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composing and rehearsing sentences orally (including dialogue), progressively building a varied and rich vocabulary and an increasing range of sentence structures </w:t>
      </w:r>
      <w:hyperlink w:history="1" r:id="rId18">
        <w:r w:rsidRPr="00EE4823">
          <w:rPr>
            <w:rFonts w:ascii="Arial" w:hAnsi="Arial" w:eastAsia="Times New Roman" w:cs="Arial"/>
            <w:color w:val="1D70B8"/>
            <w:sz w:val="27"/>
            <w:szCs w:val="27"/>
            <w:u w:val="single"/>
            <w:lang w:eastAsia="en-GB"/>
          </w:rPr>
          <w:t>English appendix 2</w:t>
        </w:r>
      </w:hyperlink>
    </w:p>
    <w:p w:rsidRPr="00221087" w:rsidR="00221087" w:rsidP="00B2603F" w:rsidRDefault="00221087" w14:paraId="48A06A9A" w14:textId="77777777">
      <w:pPr>
        <w:numPr>
          <w:ilvl w:val="1"/>
          <w:numId w:val="26"/>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organising paragraphs around a theme</w:t>
      </w:r>
    </w:p>
    <w:p w:rsidRPr="00221087" w:rsidR="00221087" w:rsidP="00B2603F" w:rsidRDefault="00221087" w14:paraId="4D267973" w14:textId="77777777">
      <w:pPr>
        <w:numPr>
          <w:ilvl w:val="1"/>
          <w:numId w:val="26"/>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in narratives, creating settings, characters and plot</w:t>
      </w:r>
    </w:p>
    <w:p w:rsidRPr="00221087" w:rsidR="00221087" w:rsidP="00B2603F" w:rsidRDefault="00221087" w14:paraId="580E1302" w14:textId="77777777">
      <w:pPr>
        <w:numPr>
          <w:ilvl w:val="1"/>
          <w:numId w:val="26"/>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in non-narrative material, using simple organisational devices [for example, headings and sub-headings]</w:t>
      </w:r>
    </w:p>
    <w:p w:rsidRPr="00221087" w:rsidR="00221087" w:rsidP="00B2603F" w:rsidRDefault="00221087" w14:paraId="2EFC1296" w14:textId="77777777">
      <w:pPr>
        <w:numPr>
          <w:ilvl w:val="0"/>
          <w:numId w:val="26"/>
        </w:numPr>
        <w:shd w:val="clear" w:color="auto" w:fill="FFFFFF"/>
        <w:spacing w:after="75" w:line="240" w:lineRule="auto"/>
        <w:ind w:left="3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evaluate and edit by:</w:t>
      </w:r>
    </w:p>
    <w:p w:rsidRPr="00221087" w:rsidR="00221087" w:rsidP="00B2603F" w:rsidRDefault="00221087" w14:paraId="1761DCB0" w14:textId="77777777">
      <w:pPr>
        <w:numPr>
          <w:ilvl w:val="1"/>
          <w:numId w:val="26"/>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assessing the effectiveness of their own and others’ writing and suggesting improvements</w:t>
      </w:r>
    </w:p>
    <w:p w:rsidRPr="00221087" w:rsidR="00221087" w:rsidP="00B2603F" w:rsidRDefault="00221087" w14:paraId="205BF766" w14:textId="77777777">
      <w:pPr>
        <w:numPr>
          <w:ilvl w:val="1"/>
          <w:numId w:val="26"/>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proposing changes to grammar and vocabulary to improve consistency, including the accurate use of pronouns in sentences</w:t>
      </w:r>
    </w:p>
    <w:p w:rsidRPr="00221087" w:rsidR="00221087" w:rsidP="00B2603F" w:rsidRDefault="00221087" w14:paraId="032EC506" w14:textId="77777777">
      <w:pPr>
        <w:numPr>
          <w:ilvl w:val="0"/>
          <w:numId w:val="26"/>
        </w:numPr>
        <w:shd w:val="clear" w:color="auto" w:fill="FFFFFF"/>
        <w:spacing w:after="75" w:line="240" w:lineRule="auto"/>
        <w:ind w:left="3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proofread for spelling and punctuation errors</w:t>
      </w:r>
    </w:p>
    <w:p w:rsidRPr="00221087" w:rsidR="00221087" w:rsidP="00B2603F" w:rsidRDefault="00221087" w14:paraId="344916CD" w14:textId="77777777">
      <w:pPr>
        <w:numPr>
          <w:ilvl w:val="0"/>
          <w:numId w:val="26"/>
        </w:numPr>
        <w:shd w:val="clear" w:color="auto" w:fill="FFFFFF"/>
        <w:spacing w:after="75" w:line="240" w:lineRule="auto"/>
        <w:ind w:left="3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read their own writing aloud to a group or the whole class, using appropriate intonation and controlling the tone and volume so that the meaning is clear</w:t>
      </w:r>
    </w:p>
    <w:p w:rsidR="00DF725D" w:rsidP="005E328B" w:rsidRDefault="00DF725D" w14:paraId="552C2983" w14:textId="72FC82F9">
      <w:pPr>
        <w:rPr>
          <w:rFonts w:ascii="Lucida Sans" w:hAnsi="Lucida Sans"/>
          <w:sz w:val="24"/>
          <w:szCs w:val="24"/>
        </w:rPr>
      </w:pPr>
    </w:p>
    <w:p w:rsidRPr="00221087" w:rsidR="00221087" w:rsidP="00221087" w:rsidRDefault="00221087" w14:paraId="75DB24A9" w14:textId="77777777">
      <w:pPr>
        <w:shd w:val="clear" w:color="auto" w:fill="FFFFFF"/>
        <w:spacing w:before="1200" w:after="0" w:line="240" w:lineRule="auto"/>
        <w:outlineLvl w:val="2"/>
        <w:rPr>
          <w:rFonts w:ascii="Arial" w:hAnsi="Arial" w:eastAsia="Times New Roman" w:cs="Arial"/>
          <w:b/>
          <w:bCs/>
          <w:color w:val="0B0C0C"/>
          <w:sz w:val="41"/>
          <w:szCs w:val="41"/>
          <w:lang w:eastAsia="en-GB"/>
        </w:rPr>
      </w:pPr>
      <w:r w:rsidRPr="00221087">
        <w:rPr>
          <w:rFonts w:ascii="Arial" w:hAnsi="Arial" w:eastAsia="Times New Roman" w:cs="Arial"/>
          <w:b/>
          <w:bCs/>
          <w:color w:val="0B0C0C"/>
          <w:sz w:val="41"/>
          <w:szCs w:val="41"/>
          <w:lang w:eastAsia="en-GB"/>
        </w:rPr>
        <w:t>Writing - vocabulary, grammar and punctuation</w:t>
      </w:r>
    </w:p>
    <w:p w:rsidRPr="00221087" w:rsidR="00221087" w:rsidP="00221087" w:rsidRDefault="00221087" w14:paraId="731A5636" w14:textId="77777777">
      <w:pPr>
        <w:shd w:val="clear" w:color="auto" w:fill="FFFFFF"/>
        <w:spacing w:before="300" w:after="300" w:line="240" w:lineRule="auto"/>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Pupils should be taught to:</w:t>
      </w:r>
    </w:p>
    <w:p w:rsidRPr="00221087" w:rsidR="00221087" w:rsidP="00B2603F" w:rsidRDefault="00221087" w14:paraId="546A4855" w14:textId="77777777">
      <w:pPr>
        <w:numPr>
          <w:ilvl w:val="0"/>
          <w:numId w:val="27"/>
        </w:numPr>
        <w:shd w:val="clear" w:color="auto" w:fill="FFFFFF"/>
        <w:spacing w:after="75" w:line="240" w:lineRule="auto"/>
        <w:ind w:left="3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develop their understanding of the concepts set out in </w:t>
      </w:r>
      <w:hyperlink w:history="1" r:id="rId19">
        <w:r w:rsidRPr="00EE4823">
          <w:rPr>
            <w:rFonts w:ascii="Arial" w:hAnsi="Arial" w:eastAsia="Times New Roman" w:cs="Arial"/>
            <w:color w:val="1D70B8"/>
            <w:sz w:val="27"/>
            <w:szCs w:val="27"/>
            <w:u w:val="single"/>
            <w:lang w:eastAsia="en-GB"/>
          </w:rPr>
          <w:t>English appendix 2</w:t>
        </w:r>
      </w:hyperlink>
      <w:r w:rsidRPr="00221087">
        <w:rPr>
          <w:rFonts w:ascii="Arial" w:hAnsi="Arial" w:eastAsia="Times New Roman" w:cs="Arial"/>
          <w:color w:val="0B0C0C"/>
          <w:sz w:val="27"/>
          <w:szCs w:val="27"/>
          <w:lang w:eastAsia="en-GB"/>
        </w:rPr>
        <w:t> by:</w:t>
      </w:r>
    </w:p>
    <w:p w:rsidRPr="00221087" w:rsidR="00221087" w:rsidP="00B2603F" w:rsidRDefault="00221087" w14:paraId="0C65C251" w14:textId="77777777">
      <w:pPr>
        <w:numPr>
          <w:ilvl w:val="1"/>
          <w:numId w:val="27"/>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extending the range of sentences with more than one clause by using a wider range of conjunctions, including: when, if, because, although</w:t>
      </w:r>
    </w:p>
    <w:p w:rsidRPr="00221087" w:rsidR="00221087" w:rsidP="00B2603F" w:rsidRDefault="00221087" w14:paraId="36DC644F" w14:textId="77777777">
      <w:pPr>
        <w:numPr>
          <w:ilvl w:val="1"/>
          <w:numId w:val="27"/>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using the present perfect form of verbs in contrast to the past tense</w:t>
      </w:r>
    </w:p>
    <w:p w:rsidRPr="00221087" w:rsidR="00221087" w:rsidP="00B2603F" w:rsidRDefault="00221087" w14:paraId="4000FE18" w14:textId="77777777">
      <w:pPr>
        <w:numPr>
          <w:ilvl w:val="1"/>
          <w:numId w:val="27"/>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choosing nouns or pronouns appropriately for clarity and cohesion and to avoid repetition</w:t>
      </w:r>
    </w:p>
    <w:p w:rsidRPr="00221087" w:rsidR="00221087" w:rsidP="00B2603F" w:rsidRDefault="00221087" w14:paraId="0120BEEE" w14:textId="77777777">
      <w:pPr>
        <w:numPr>
          <w:ilvl w:val="1"/>
          <w:numId w:val="27"/>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using conjunctions, adverbs and prepositions to express time and cause</w:t>
      </w:r>
    </w:p>
    <w:p w:rsidRPr="00221087" w:rsidR="00221087" w:rsidP="00B2603F" w:rsidRDefault="00221087" w14:paraId="60496CA0" w14:textId="77777777">
      <w:pPr>
        <w:numPr>
          <w:ilvl w:val="1"/>
          <w:numId w:val="27"/>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using fronted adverbials</w:t>
      </w:r>
    </w:p>
    <w:p w:rsidRPr="00221087" w:rsidR="00221087" w:rsidP="00B2603F" w:rsidRDefault="00221087" w14:paraId="7BD930DB" w14:textId="77777777">
      <w:pPr>
        <w:numPr>
          <w:ilvl w:val="1"/>
          <w:numId w:val="27"/>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learning the grammar for years 3 and 4 in [English appendix 2]/government/uploads/system/uploads/attachment_data/file/335190/English_Appendix_2_-_Vocabulary_grammar_and_punctuation.pdf)</w:t>
      </w:r>
    </w:p>
    <w:p w:rsidRPr="00221087" w:rsidR="00221087" w:rsidP="00B2603F" w:rsidRDefault="00221087" w14:paraId="56343B17" w14:textId="77777777">
      <w:pPr>
        <w:numPr>
          <w:ilvl w:val="0"/>
          <w:numId w:val="27"/>
        </w:numPr>
        <w:shd w:val="clear" w:color="auto" w:fill="FFFFFF"/>
        <w:spacing w:after="75" w:line="240" w:lineRule="auto"/>
        <w:ind w:left="3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indicate grammatical and other features by:</w:t>
      </w:r>
    </w:p>
    <w:p w:rsidRPr="00221087" w:rsidR="00221087" w:rsidP="00B2603F" w:rsidRDefault="00221087" w14:paraId="2CCBD32C" w14:textId="77777777">
      <w:pPr>
        <w:numPr>
          <w:ilvl w:val="1"/>
          <w:numId w:val="27"/>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using commas after fronted adverbials</w:t>
      </w:r>
    </w:p>
    <w:p w:rsidRPr="00221087" w:rsidR="00221087" w:rsidP="00B2603F" w:rsidRDefault="00221087" w14:paraId="22711574" w14:textId="77777777">
      <w:pPr>
        <w:numPr>
          <w:ilvl w:val="1"/>
          <w:numId w:val="27"/>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indicating possession by using the possessive apostrophe with plural nouns</w:t>
      </w:r>
    </w:p>
    <w:p w:rsidRPr="00221087" w:rsidR="00221087" w:rsidP="00B2603F" w:rsidRDefault="00221087" w14:paraId="6750CE24" w14:textId="77777777">
      <w:pPr>
        <w:numPr>
          <w:ilvl w:val="1"/>
          <w:numId w:val="27"/>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using and punctuating direct speech</w:t>
      </w:r>
    </w:p>
    <w:p w:rsidRPr="00221087" w:rsidR="00221087" w:rsidP="00B2603F" w:rsidRDefault="00221087" w14:paraId="22013477" w14:textId="77777777">
      <w:pPr>
        <w:numPr>
          <w:ilvl w:val="0"/>
          <w:numId w:val="27"/>
        </w:numPr>
        <w:shd w:val="clear" w:color="auto" w:fill="FFFFFF"/>
        <w:spacing w:after="75" w:line="240" w:lineRule="auto"/>
        <w:ind w:left="3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use and understand the grammatical terminology in </w:t>
      </w:r>
      <w:hyperlink w:history="1" r:id="rId20">
        <w:r w:rsidRPr="00EE4823">
          <w:rPr>
            <w:rFonts w:ascii="Arial" w:hAnsi="Arial" w:eastAsia="Times New Roman" w:cs="Arial"/>
            <w:color w:val="1D70B8"/>
            <w:sz w:val="27"/>
            <w:szCs w:val="27"/>
            <w:u w:val="single"/>
            <w:lang w:eastAsia="en-GB"/>
          </w:rPr>
          <w:t>English appendix 2</w:t>
        </w:r>
      </w:hyperlink>
      <w:r w:rsidRPr="00221087">
        <w:rPr>
          <w:rFonts w:ascii="Arial" w:hAnsi="Arial" w:eastAsia="Times New Roman" w:cs="Arial"/>
          <w:color w:val="0B0C0C"/>
          <w:sz w:val="27"/>
          <w:szCs w:val="27"/>
          <w:lang w:eastAsia="en-GB"/>
        </w:rPr>
        <w:t> accurately and appropriately when discussing their writing and reading</w:t>
      </w:r>
    </w:p>
    <w:p w:rsidR="00221087" w:rsidP="005E328B" w:rsidRDefault="00221087" w14:paraId="5C398CC2" w14:textId="23467699">
      <w:pPr>
        <w:rPr>
          <w:rFonts w:ascii="Lucida Sans" w:hAnsi="Lucida Sans"/>
          <w:sz w:val="24"/>
          <w:szCs w:val="24"/>
        </w:rPr>
      </w:pPr>
    </w:p>
    <w:p w:rsidRPr="00221087" w:rsidR="00221087" w:rsidP="00221087" w:rsidRDefault="00221087" w14:paraId="46964FDF" w14:textId="61286F3A">
      <w:pPr>
        <w:pStyle w:val="Heading2"/>
        <w:shd w:val="clear" w:color="auto" w:fill="FFFFFF"/>
        <w:spacing w:before="1200"/>
        <w:rPr>
          <w:rFonts w:ascii="Arial" w:hAnsi="Arial" w:cs="Arial"/>
          <w:color w:val="0B0C0C"/>
          <w:sz w:val="54"/>
          <w:szCs w:val="54"/>
        </w:rPr>
      </w:pPr>
      <w:r>
        <w:rPr>
          <w:rFonts w:ascii="Arial" w:hAnsi="Arial" w:cs="Arial"/>
          <w:color w:val="0B0C0C"/>
          <w:sz w:val="54"/>
          <w:szCs w:val="54"/>
        </w:rPr>
        <w:t xml:space="preserve">Years 5 and 6 </w:t>
      </w:r>
      <w:proofErr w:type="gramStart"/>
      <w:r>
        <w:rPr>
          <w:rFonts w:ascii="Arial" w:hAnsi="Arial" w:cs="Arial"/>
          <w:color w:val="0B0C0C"/>
          <w:sz w:val="54"/>
          <w:szCs w:val="54"/>
        </w:rPr>
        <w:t>programme</w:t>
      </w:r>
      <w:proofErr w:type="gramEnd"/>
      <w:r>
        <w:rPr>
          <w:rFonts w:ascii="Arial" w:hAnsi="Arial" w:cs="Arial"/>
          <w:color w:val="0B0C0C"/>
          <w:sz w:val="54"/>
          <w:szCs w:val="54"/>
        </w:rPr>
        <w:t xml:space="preserve"> of study</w:t>
      </w:r>
    </w:p>
    <w:p w:rsidRPr="00221087" w:rsidR="00221087" w:rsidP="00221087" w:rsidRDefault="00221087" w14:paraId="51EE5AC9" w14:textId="0BA7FCB5">
      <w:pPr>
        <w:shd w:val="clear" w:color="auto" w:fill="FFFFFF"/>
        <w:spacing w:before="1200" w:after="0" w:line="240" w:lineRule="auto"/>
        <w:outlineLvl w:val="2"/>
        <w:rPr>
          <w:rFonts w:ascii="Arial" w:hAnsi="Arial" w:eastAsia="Times New Roman" w:cs="Arial"/>
          <w:b/>
          <w:bCs/>
          <w:color w:val="0B0C0C"/>
          <w:sz w:val="41"/>
          <w:szCs w:val="41"/>
          <w:lang w:eastAsia="en-GB"/>
        </w:rPr>
      </w:pPr>
      <w:r w:rsidRPr="00221087">
        <w:rPr>
          <w:rFonts w:ascii="Arial" w:hAnsi="Arial" w:eastAsia="Times New Roman" w:cs="Arial"/>
          <w:b/>
          <w:bCs/>
          <w:color w:val="0B0C0C"/>
          <w:sz w:val="41"/>
          <w:szCs w:val="41"/>
          <w:lang w:eastAsia="en-GB"/>
        </w:rPr>
        <w:t>Reading - word reading</w:t>
      </w:r>
    </w:p>
    <w:p w:rsidRPr="00221087" w:rsidR="00221087" w:rsidP="00221087" w:rsidRDefault="00221087" w14:paraId="401DAA1C" w14:textId="77777777">
      <w:pPr>
        <w:shd w:val="clear" w:color="auto" w:fill="FFFFFF"/>
        <w:spacing w:before="300" w:after="300" w:line="240" w:lineRule="auto"/>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Pupils should be taught to:</w:t>
      </w:r>
    </w:p>
    <w:p w:rsidRPr="00221087" w:rsidR="00221087" w:rsidP="00B2603F" w:rsidRDefault="00221087" w14:paraId="4D13CCE3" w14:textId="77777777">
      <w:pPr>
        <w:numPr>
          <w:ilvl w:val="0"/>
          <w:numId w:val="28"/>
        </w:numPr>
        <w:shd w:val="clear" w:color="auto" w:fill="FFFFFF"/>
        <w:spacing w:after="75" w:line="240" w:lineRule="auto"/>
        <w:ind w:left="3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apply their growing knowledge of root words, prefixes and suffixes (morphology and etymology), as listed in </w:t>
      </w:r>
      <w:hyperlink w:history="1" r:id="rId21">
        <w:r w:rsidRPr="00EE4823">
          <w:rPr>
            <w:rFonts w:ascii="Arial" w:hAnsi="Arial" w:eastAsia="Times New Roman" w:cs="Arial"/>
            <w:color w:val="1D70B8"/>
            <w:sz w:val="27"/>
            <w:szCs w:val="27"/>
            <w:u w:val="single"/>
            <w:lang w:eastAsia="en-GB"/>
          </w:rPr>
          <w:t>English appendix 1</w:t>
        </w:r>
      </w:hyperlink>
      <w:r w:rsidRPr="00221087">
        <w:rPr>
          <w:rFonts w:ascii="Arial" w:hAnsi="Arial" w:eastAsia="Times New Roman" w:cs="Arial"/>
          <w:color w:val="0B0C0C"/>
          <w:sz w:val="27"/>
          <w:szCs w:val="27"/>
          <w:lang w:eastAsia="en-GB"/>
        </w:rPr>
        <w:t>, both to read aloud and to understand the meaning of new words that they meet</w:t>
      </w:r>
    </w:p>
    <w:p w:rsidRPr="00221087" w:rsidR="00221087" w:rsidP="00221087" w:rsidRDefault="00221087" w14:paraId="3B1A6BF6" w14:textId="77777777">
      <w:pPr>
        <w:shd w:val="clear" w:color="auto" w:fill="FFFFFF"/>
        <w:spacing w:before="1200" w:after="0" w:line="240" w:lineRule="auto"/>
        <w:outlineLvl w:val="2"/>
        <w:rPr>
          <w:rFonts w:ascii="Arial" w:hAnsi="Arial" w:eastAsia="Times New Roman" w:cs="Arial"/>
          <w:b/>
          <w:bCs/>
          <w:color w:val="0B0C0C"/>
          <w:sz w:val="41"/>
          <w:szCs w:val="41"/>
          <w:lang w:eastAsia="en-GB"/>
        </w:rPr>
      </w:pPr>
      <w:r w:rsidRPr="00221087">
        <w:rPr>
          <w:rFonts w:ascii="Arial" w:hAnsi="Arial" w:eastAsia="Times New Roman" w:cs="Arial"/>
          <w:b/>
          <w:bCs/>
          <w:color w:val="0B0C0C"/>
          <w:sz w:val="41"/>
          <w:szCs w:val="41"/>
          <w:lang w:eastAsia="en-GB"/>
        </w:rPr>
        <w:t>Reading - comprehension</w:t>
      </w:r>
    </w:p>
    <w:p w:rsidRPr="00221087" w:rsidR="00221087" w:rsidP="00221087" w:rsidRDefault="00221087" w14:paraId="7FAC8ABD" w14:textId="77777777">
      <w:pPr>
        <w:shd w:val="clear" w:color="auto" w:fill="FFFFFF"/>
        <w:spacing w:before="300" w:after="300" w:line="240" w:lineRule="auto"/>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Pupils should be taught to:</w:t>
      </w:r>
    </w:p>
    <w:p w:rsidRPr="00221087" w:rsidR="00221087" w:rsidP="00B2603F" w:rsidRDefault="00221087" w14:paraId="195374B7" w14:textId="77777777">
      <w:pPr>
        <w:numPr>
          <w:ilvl w:val="0"/>
          <w:numId w:val="29"/>
        </w:numPr>
        <w:shd w:val="clear" w:color="auto" w:fill="FFFFFF"/>
        <w:spacing w:after="75" w:line="240" w:lineRule="auto"/>
        <w:ind w:left="3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maintain positive attitudes to reading and an understanding of what they read by:</w:t>
      </w:r>
    </w:p>
    <w:p w:rsidRPr="00221087" w:rsidR="00221087" w:rsidP="00B2603F" w:rsidRDefault="00221087" w14:paraId="31B1544B" w14:textId="77777777">
      <w:pPr>
        <w:numPr>
          <w:ilvl w:val="1"/>
          <w:numId w:val="29"/>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continuing to read and discuss an increasingly wide range of fiction, poetry, plays, non-fiction and reference books or textbooks</w:t>
      </w:r>
    </w:p>
    <w:p w:rsidRPr="00221087" w:rsidR="00221087" w:rsidP="00B2603F" w:rsidRDefault="00221087" w14:paraId="7AFB837B" w14:textId="77777777">
      <w:pPr>
        <w:numPr>
          <w:ilvl w:val="1"/>
          <w:numId w:val="29"/>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reading books that are structured in different ways and reading for a range of purposes</w:t>
      </w:r>
    </w:p>
    <w:p w:rsidRPr="00221087" w:rsidR="00221087" w:rsidP="00B2603F" w:rsidRDefault="00221087" w14:paraId="1DEFF567" w14:textId="77777777">
      <w:pPr>
        <w:numPr>
          <w:ilvl w:val="1"/>
          <w:numId w:val="29"/>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increasing their familiarity with a wide range of books, including myths, legends and traditional stories, modern fiction, fiction from our literary heritage, and books from other cultures and traditions</w:t>
      </w:r>
    </w:p>
    <w:p w:rsidRPr="00221087" w:rsidR="00221087" w:rsidP="00B2603F" w:rsidRDefault="00221087" w14:paraId="19A643AA" w14:textId="77777777">
      <w:pPr>
        <w:numPr>
          <w:ilvl w:val="1"/>
          <w:numId w:val="29"/>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recommending books that they have read to their peers, giving reasons for their choices</w:t>
      </w:r>
    </w:p>
    <w:p w:rsidRPr="00221087" w:rsidR="00221087" w:rsidP="00B2603F" w:rsidRDefault="00221087" w14:paraId="1A7EA308" w14:textId="77777777">
      <w:pPr>
        <w:numPr>
          <w:ilvl w:val="1"/>
          <w:numId w:val="29"/>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identifying and discussing themes and conventions in and across a wide range of writing</w:t>
      </w:r>
    </w:p>
    <w:p w:rsidRPr="00221087" w:rsidR="00221087" w:rsidP="00B2603F" w:rsidRDefault="00221087" w14:paraId="07412E52" w14:textId="77777777">
      <w:pPr>
        <w:numPr>
          <w:ilvl w:val="1"/>
          <w:numId w:val="29"/>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making comparisons within and across books</w:t>
      </w:r>
    </w:p>
    <w:p w:rsidRPr="00221087" w:rsidR="00221087" w:rsidP="00B2603F" w:rsidRDefault="00221087" w14:paraId="6A9AAD0B" w14:textId="77777777">
      <w:pPr>
        <w:numPr>
          <w:ilvl w:val="1"/>
          <w:numId w:val="29"/>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learning a wider range of poetry by heart</w:t>
      </w:r>
    </w:p>
    <w:p w:rsidRPr="00221087" w:rsidR="00221087" w:rsidP="00B2603F" w:rsidRDefault="00221087" w14:paraId="4AED741C" w14:textId="77777777">
      <w:pPr>
        <w:numPr>
          <w:ilvl w:val="1"/>
          <w:numId w:val="29"/>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preparing poems and plays to read aloud and to perform, showing understanding through intonation, tone and volume so that the meaning is clear to an audience</w:t>
      </w:r>
    </w:p>
    <w:p w:rsidRPr="00221087" w:rsidR="00221087" w:rsidP="00B2603F" w:rsidRDefault="00221087" w14:paraId="128C2C58" w14:textId="77777777">
      <w:pPr>
        <w:numPr>
          <w:ilvl w:val="0"/>
          <w:numId w:val="29"/>
        </w:numPr>
        <w:shd w:val="clear" w:color="auto" w:fill="FFFFFF"/>
        <w:spacing w:after="75" w:line="240" w:lineRule="auto"/>
        <w:ind w:left="3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understand what they read by:</w:t>
      </w:r>
    </w:p>
    <w:p w:rsidRPr="00221087" w:rsidR="00221087" w:rsidP="00B2603F" w:rsidRDefault="00221087" w14:paraId="268DDB1A" w14:textId="77777777">
      <w:pPr>
        <w:numPr>
          <w:ilvl w:val="1"/>
          <w:numId w:val="29"/>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checking that the book makes sense to them, discussing their understanding and exploring the meaning of words in context</w:t>
      </w:r>
    </w:p>
    <w:p w:rsidRPr="00221087" w:rsidR="00221087" w:rsidP="00B2603F" w:rsidRDefault="00221087" w14:paraId="2B1B3197" w14:textId="77777777">
      <w:pPr>
        <w:numPr>
          <w:ilvl w:val="1"/>
          <w:numId w:val="29"/>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asking questions to improve their understanding</w:t>
      </w:r>
    </w:p>
    <w:p w:rsidRPr="00221087" w:rsidR="00221087" w:rsidP="00B2603F" w:rsidRDefault="00221087" w14:paraId="4D4A29B9" w14:textId="77777777">
      <w:pPr>
        <w:numPr>
          <w:ilvl w:val="1"/>
          <w:numId w:val="29"/>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drawing inferences such as inferring characters’ feelings, thoughts and motives from their actions, and justifying inferences with evidence</w:t>
      </w:r>
    </w:p>
    <w:p w:rsidRPr="00221087" w:rsidR="00221087" w:rsidP="00B2603F" w:rsidRDefault="00221087" w14:paraId="312F7D11" w14:textId="77777777">
      <w:pPr>
        <w:numPr>
          <w:ilvl w:val="1"/>
          <w:numId w:val="29"/>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predicting what might happen from details stated and implied</w:t>
      </w:r>
    </w:p>
    <w:p w:rsidRPr="00221087" w:rsidR="00221087" w:rsidP="00B2603F" w:rsidRDefault="00221087" w14:paraId="05DDCD5F" w14:textId="77777777">
      <w:pPr>
        <w:numPr>
          <w:ilvl w:val="1"/>
          <w:numId w:val="29"/>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summarising the main ideas drawn from more than 1 paragraph, identifying key details that support the main ideas</w:t>
      </w:r>
    </w:p>
    <w:p w:rsidRPr="00221087" w:rsidR="00221087" w:rsidP="00B2603F" w:rsidRDefault="00221087" w14:paraId="291C60F9" w14:textId="77777777">
      <w:pPr>
        <w:numPr>
          <w:ilvl w:val="1"/>
          <w:numId w:val="29"/>
        </w:numPr>
        <w:shd w:val="clear" w:color="auto" w:fill="FFFFFF"/>
        <w:spacing w:after="75" w:line="240" w:lineRule="auto"/>
        <w:ind w:left="6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identifying how language, structure and presentation contribute to meaning</w:t>
      </w:r>
    </w:p>
    <w:p w:rsidRPr="00221087" w:rsidR="00221087" w:rsidP="00B2603F" w:rsidRDefault="00221087" w14:paraId="40C0F16C" w14:textId="77777777">
      <w:pPr>
        <w:numPr>
          <w:ilvl w:val="0"/>
          <w:numId w:val="29"/>
        </w:numPr>
        <w:shd w:val="clear" w:color="auto" w:fill="FFFFFF"/>
        <w:spacing w:after="75" w:line="240" w:lineRule="auto"/>
        <w:ind w:left="3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discuss and evaluate how authors use language, including figurative language, considering the impact on the reader</w:t>
      </w:r>
    </w:p>
    <w:p w:rsidRPr="00221087" w:rsidR="00221087" w:rsidP="00B2603F" w:rsidRDefault="00221087" w14:paraId="44FA8238" w14:textId="77777777">
      <w:pPr>
        <w:numPr>
          <w:ilvl w:val="0"/>
          <w:numId w:val="29"/>
        </w:numPr>
        <w:shd w:val="clear" w:color="auto" w:fill="FFFFFF"/>
        <w:spacing w:after="75" w:line="240" w:lineRule="auto"/>
        <w:ind w:left="3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distinguish between statements of fact and opinion</w:t>
      </w:r>
    </w:p>
    <w:p w:rsidRPr="00221087" w:rsidR="00221087" w:rsidP="00B2603F" w:rsidRDefault="00221087" w14:paraId="59626AD8" w14:textId="77777777">
      <w:pPr>
        <w:numPr>
          <w:ilvl w:val="0"/>
          <w:numId w:val="29"/>
        </w:numPr>
        <w:shd w:val="clear" w:color="auto" w:fill="FFFFFF"/>
        <w:spacing w:after="75" w:line="240" w:lineRule="auto"/>
        <w:ind w:left="3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retrieve, record and present information from non-fiction</w:t>
      </w:r>
    </w:p>
    <w:p w:rsidRPr="00221087" w:rsidR="00221087" w:rsidP="00B2603F" w:rsidRDefault="00221087" w14:paraId="2FA9CBC4" w14:textId="77777777">
      <w:pPr>
        <w:numPr>
          <w:ilvl w:val="0"/>
          <w:numId w:val="29"/>
        </w:numPr>
        <w:shd w:val="clear" w:color="auto" w:fill="FFFFFF"/>
        <w:spacing w:after="75" w:line="240" w:lineRule="auto"/>
        <w:ind w:left="3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participate in discussions about books that are read to them and those they can read for themselves, building on their own and others’ ideas and challenging views courteously</w:t>
      </w:r>
    </w:p>
    <w:p w:rsidRPr="00221087" w:rsidR="00221087" w:rsidP="00B2603F" w:rsidRDefault="00221087" w14:paraId="1FFAFC3E" w14:textId="77777777">
      <w:pPr>
        <w:numPr>
          <w:ilvl w:val="0"/>
          <w:numId w:val="29"/>
        </w:numPr>
        <w:shd w:val="clear" w:color="auto" w:fill="FFFFFF"/>
        <w:spacing w:after="75" w:line="240" w:lineRule="auto"/>
        <w:ind w:left="3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explain and discuss their understanding of what they have read, including through formal presentations and debates, maintaining a focus on the topic and using notes where necessary</w:t>
      </w:r>
    </w:p>
    <w:p w:rsidRPr="00221087" w:rsidR="00221087" w:rsidP="00B2603F" w:rsidRDefault="00221087" w14:paraId="7AAB886C" w14:textId="77777777">
      <w:pPr>
        <w:numPr>
          <w:ilvl w:val="0"/>
          <w:numId w:val="29"/>
        </w:numPr>
        <w:shd w:val="clear" w:color="auto" w:fill="FFFFFF"/>
        <w:spacing w:after="75" w:line="240" w:lineRule="auto"/>
        <w:ind w:left="300"/>
        <w:rPr>
          <w:rFonts w:ascii="Arial" w:hAnsi="Arial" w:eastAsia="Times New Roman" w:cs="Arial"/>
          <w:color w:val="0B0C0C"/>
          <w:sz w:val="27"/>
          <w:szCs w:val="27"/>
          <w:lang w:eastAsia="en-GB"/>
        </w:rPr>
      </w:pPr>
      <w:r w:rsidRPr="00221087">
        <w:rPr>
          <w:rFonts w:ascii="Arial" w:hAnsi="Arial" w:eastAsia="Times New Roman" w:cs="Arial"/>
          <w:color w:val="0B0C0C"/>
          <w:sz w:val="27"/>
          <w:szCs w:val="27"/>
          <w:lang w:eastAsia="en-GB"/>
        </w:rPr>
        <w:t>provide reasoned justifications for their views</w:t>
      </w:r>
    </w:p>
    <w:p w:rsidR="00221087" w:rsidP="005E328B" w:rsidRDefault="00221087" w14:paraId="61409C5A" w14:textId="219D9664">
      <w:pPr>
        <w:rPr>
          <w:rFonts w:ascii="Lucida Sans" w:hAnsi="Lucida Sans"/>
          <w:sz w:val="24"/>
          <w:szCs w:val="24"/>
        </w:rPr>
      </w:pPr>
    </w:p>
    <w:p w:rsidR="00221087" w:rsidP="00221087" w:rsidRDefault="00221087" w14:paraId="7CBE94F9" w14:textId="77777777">
      <w:pPr>
        <w:pStyle w:val="Heading3"/>
        <w:shd w:val="clear" w:color="auto" w:fill="FFFFFF"/>
        <w:spacing w:before="1200" w:beforeAutospacing="0" w:after="0" w:afterAutospacing="0"/>
        <w:rPr>
          <w:rFonts w:ascii="Arial" w:hAnsi="Arial" w:cs="Arial"/>
          <w:color w:val="0B0C0C"/>
          <w:sz w:val="41"/>
          <w:szCs w:val="41"/>
        </w:rPr>
      </w:pPr>
      <w:r>
        <w:rPr>
          <w:rFonts w:ascii="Arial" w:hAnsi="Arial" w:cs="Arial"/>
          <w:color w:val="0B0C0C"/>
          <w:sz w:val="41"/>
          <w:szCs w:val="41"/>
        </w:rPr>
        <w:t>Writing - transcription</w:t>
      </w:r>
    </w:p>
    <w:p w:rsidRPr="00EE4823" w:rsidR="00221087" w:rsidP="00221087" w:rsidRDefault="00221087" w14:paraId="36660AC5" w14:textId="77777777">
      <w:pPr>
        <w:pStyle w:val="Heading4"/>
        <w:shd w:val="clear" w:color="auto" w:fill="FFFFFF"/>
        <w:spacing w:before="525"/>
        <w:rPr>
          <w:rFonts w:ascii="Arial" w:hAnsi="Arial" w:cs="Arial"/>
          <w:color w:val="0B0C0C"/>
          <w:sz w:val="27"/>
          <w:szCs w:val="27"/>
        </w:rPr>
      </w:pPr>
      <w:r w:rsidRPr="00EE4823">
        <w:rPr>
          <w:rFonts w:ascii="Arial" w:hAnsi="Arial" w:cs="Arial"/>
          <w:color w:val="0B0C0C"/>
          <w:sz w:val="27"/>
          <w:szCs w:val="27"/>
        </w:rPr>
        <w:t>Spelling - see </w:t>
      </w:r>
      <w:hyperlink w:history="1" r:id="rId22">
        <w:r w:rsidRPr="00EE4823">
          <w:rPr>
            <w:rStyle w:val="Hyperlink"/>
            <w:rFonts w:ascii="Arial" w:hAnsi="Arial" w:cs="Arial"/>
            <w:color w:val="1D70B8"/>
            <w:sz w:val="27"/>
            <w:szCs w:val="27"/>
          </w:rPr>
          <w:t>English appendix 1</w:t>
        </w:r>
      </w:hyperlink>
    </w:p>
    <w:p w:rsidRPr="00EE4823" w:rsidR="00221087" w:rsidP="00221087" w:rsidRDefault="00221087" w14:paraId="03B7FA37" w14:textId="77777777">
      <w:pPr>
        <w:pStyle w:val="NormalWeb"/>
        <w:shd w:val="clear" w:color="auto" w:fill="FFFFFF"/>
        <w:spacing w:before="75" w:beforeAutospacing="0" w:after="300" w:afterAutospacing="0"/>
        <w:rPr>
          <w:rFonts w:ascii="Arial" w:hAnsi="Arial" w:cs="Arial"/>
          <w:color w:val="0B0C0C"/>
          <w:sz w:val="27"/>
          <w:szCs w:val="27"/>
        </w:rPr>
      </w:pPr>
      <w:r w:rsidRPr="00EE4823">
        <w:rPr>
          <w:rFonts w:ascii="Arial" w:hAnsi="Arial" w:cs="Arial"/>
          <w:color w:val="0B0C0C"/>
          <w:sz w:val="27"/>
          <w:szCs w:val="27"/>
        </w:rPr>
        <w:t>Pupils should be taught to:</w:t>
      </w:r>
    </w:p>
    <w:p w:rsidRPr="00EE4823" w:rsidR="00221087" w:rsidP="00B2603F" w:rsidRDefault="00221087" w14:paraId="4406D0DE" w14:textId="77777777">
      <w:pPr>
        <w:numPr>
          <w:ilvl w:val="0"/>
          <w:numId w:val="30"/>
        </w:numPr>
        <w:shd w:val="clear" w:color="auto" w:fill="FFFFFF"/>
        <w:spacing w:after="75" w:line="240" w:lineRule="auto"/>
        <w:ind w:left="300"/>
        <w:rPr>
          <w:rFonts w:ascii="Arial" w:hAnsi="Arial" w:cs="Arial"/>
          <w:color w:val="0B0C0C"/>
          <w:sz w:val="27"/>
          <w:szCs w:val="27"/>
        </w:rPr>
      </w:pPr>
      <w:r w:rsidRPr="00EE4823">
        <w:rPr>
          <w:rFonts w:ascii="Arial" w:hAnsi="Arial" w:cs="Arial"/>
          <w:color w:val="0B0C0C"/>
          <w:sz w:val="27"/>
          <w:szCs w:val="27"/>
        </w:rPr>
        <w:t>use further prefixes and suffixes and understand the guidance for adding them</w:t>
      </w:r>
    </w:p>
    <w:p w:rsidRPr="00EE4823" w:rsidR="00221087" w:rsidP="00B2603F" w:rsidRDefault="00221087" w14:paraId="5487BA07" w14:textId="77777777">
      <w:pPr>
        <w:numPr>
          <w:ilvl w:val="0"/>
          <w:numId w:val="30"/>
        </w:numPr>
        <w:shd w:val="clear" w:color="auto" w:fill="FFFFFF"/>
        <w:spacing w:after="75" w:line="240" w:lineRule="auto"/>
        <w:ind w:left="300"/>
        <w:rPr>
          <w:rFonts w:ascii="Arial" w:hAnsi="Arial" w:cs="Arial"/>
          <w:color w:val="0B0C0C"/>
          <w:sz w:val="27"/>
          <w:szCs w:val="27"/>
        </w:rPr>
      </w:pPr>
      <w:r w:rsidRPr="00EE4823">
        <w:rPr>
          <w:rFonts w:ascii="Arial" w:hAnsi="Arial" w:cs="Arial"/>
          <w:color w:val="0B0C0C"/>
          <w:sz w:val="27"/>
          <w:szCs w:val="27"/>
        </w:rPr>
        <w:t>spell some words with ‘silent’ letters [for example, knight, psalm, solemn]</w:t>
      </w:r>
    </w:p>
    <w:p w:rsidRPr="00EE4823" w:rsidR="00221087" w:rsidP="00B2603F" w:rsidRDefault="00221087" w14:paraId="75F86F2A" w14:textId="77777777">
      <w:pPr>
        <w:numPr>
          <w:ilvl w:val="0"/>
          <w:numId w:val="30"/>
        </w:numPr>
        <w:shd w:val="clear" w:color="auto" w:fill="FFFFFF"/>
        <w:spacing w:after="75" w:line="240" w:lineRule="auto"/>
        <w:ind w:left="300"/>
        <w:rPr>
          <w:rFonts w:ascii="Arial" w:hAnsi="Arial" w:cs="Arial"/>
          <w:color w:val="0B0C0C"/>
          <w:sz w:val="27"/>
          <w:szCs w:val="27"/>
        </w:rPr>
      </w:pPr>
      <w:r w:rsidRPr="00EE4823">
        <w:rPr>
          <w:rFonts w:ascii="Arial" w:hAnsi="Arial" w:cs="Arial"/>
          <w:color w:val="0B0C0C"/>
          <w:sz w:val="27"/>
          <w:szCs w:val="27"/>
        </w:rPr>
        <w:t>continue to distinguish between homophones and other words which are often confused</w:t>
      </w:r>
    </w:p>
    <w:p w:rsidRPr="00EE4823" w:rsidR="00221087" w:rsidP="00B2603F" w:rsidRDefault="00221087" w14:paraId="56CD892E" w14:textId="77777777">
      <w:pPr>
        <w:numPr>
          <w:ilvl w:val="0"/>
          <w:numId w:val="30"/>
        </w:numPr>
        <w:shd w:val="clear" w:color="auto" w:fill="FFFFFF"/>
        <w:spacing w:after="75" w:line="240" w:lineRule="auto"/>
        <w:ind w:left="300"/>
        <w:rPr>
          <w:rFonts w:ascii="Arial" w:hAnsi="Arial" w:cs="Arial"/>
          <w:color w:val="0B0C0C"/>
          <w:sz w:val="27"/>
          <w:szCs w:val="27"/>
        </w:rPr>
      </w:pPr>
      <w:r w:rsidRPr="00EE4823">
        <w:rPr>
          <w:rFonts w:ascii="Arial" w:hAnsi="Arial" w:cs="Arial"/>
          <w:color w:val="0B0C0C"/>
          <w:sz w:val="27"/>
          <w:szCs w:val="27"/>
        </w:rPr>
        <w:t>use knowledge of morphology and etymology in spelling and understand that the spelling of some words needs to be learnt specifically, as listed in </w:t>
      </w:r>
      <w:hyperlink w:history="1" r:id="rId23">
        <w:r w:rsidRPr="00EE4823">
          <w:rPr>
            <w:rStyle w:val="Hyperlink"/>
            <w:rFonts w:ascii="Arial" w:hAnsi="Arial" w:cs="Arial"/>
            <w:color w:val="1D70B8"/>
            <w:sz w:val="27"/>
            <w:szCs w:val="27"/>
          </w:rPr>
          <w:t>English appendix 1</w:t>
        </w:r>
      </w:hyperlink>
    </w:p>
    <w:p w:rsidRPr="00EE4823" w:rsidR="00221087" w:rsidP="00B2603F" w:rsidRDefault="00221087" w14:paraId="26148B58" w14:textId="77777777">
      <w:pPr>
        <w:numPr>
          <w:ilvl w:val="0"/>
          <w:numId w:val="30"/>
        </w:numPr>
        <w:shd w:val="clear" w:color="auto" w:fill="FFFFFF"/>
        <w:spacing w:after="75" w:line="240" w:lineRule="auto"/>
        <w:ind w:left="300"/>
        <w:rPr>
          <w:rFonts w:ascii="Arial" w:hAnsi="Arial" w:cs="Arial"/>
          <w:color w:val="0B0C0C"/>
          <w:sz w:val="27"/>
          <w:szCs w:val="27"/>
        </w:rPr>
      </w:pPr>
      <w:r w:rsidRPr="00EE4823">
        <w:rPr>
          <w:rFonts w:ascii="Arial" w:hAnsi="Arial" w:cs="Arial"/>
          <w:color w:val="0B0C0C"/>
          <w:sz w:val="27"/>
          <w:szCs w:val="27"/>
        </w:rPr>
        <w:t>use dictionaries to check the spelling and meaning of words</w:t>
      </w:r>
    </w:p>
    <w:p w:rsidRPr="00EE4823" w:rsidR="00221087" w:rsidP="00B2603F" w:rsidRDefault="00221087" w14:paraId="7D327C71" w14:textId="77777777">
      <w:pPr>
        <w:numPr>
          <w:ilvl w:val="0"/>
          <w:numId w:val="30"/>
        </w:numPr>
        <w:shd w:val="clear" w:color="auto" w:fill="FFFFFF"/>
        <w:spacing w:after="75" w:line="240" w:lineRule="auto"/>
        <w:ind w:left="300"/>
        <w:rPr>
          <w:rFonts w:ascii="Arial" w:hAnsi="Arial" w:cs="Arial"/>
          <w:color w:val="0B0C0C"/>
          <w:sz w:val="27"/>
          <w:szCs w:val="27"/>
        </w:rPr>
      </w:pPr>
      <w:r w:rsidRPr="00EE4823">
        <w:rPr>
          <w:rFonts w:ascii="Arial" w:hAnsi="Arial" w:cs="Arial"/>
          <w:color w:val="0B0C0C"/>
          <w:sz w:val="27"/>
          <w:szCs w:val="27"/>
        </w:rPr>
        <w:t>use the first 3 or 4 letters of a word to check spelling, meaning or both of these in a dictionary</w:t>
      </w:r>
    </w:p>
    <w:p w:rsidRPr="00EE4823" w:rsidR="00221087" w:rsidP="00B2603F" w:rsidRDefault="00221087" w14:paraId="14DCF436" w14:textId="77777777">
      <w:pPr>
        <w:numPr>
          <w:ilvl w:val="0"/>
          <w:numId w:val="30"/>
        </w:numPr>
        <w:shd w:val="clear" w:color="auto" w:fill="FFFFFF"/>
        <w:spacing w:after="75" w:line="240" w:lineRule="auto"/>
        <w:ind w:left="300"/>
        <w:rPr>
          <w:rFonts w:ascii="Arial" w:hAnsi="Arial" w:cs="Arial"/>
          <w:color w:val="0B0C0C"/>
          <w:sz w:val="27"/>
          <w:szCs w:val="27"/>
        </w:rPr>
      </w:pPr>
      <w:r w:rsidRPr="00EE4823">
        <w:rPr>
          <w:rFonts w:ascii="Arial" w:hAnsi="Arial" w:cs="Arial"/>
          <w:color w:val="0B0C0C"/>
          <w:sz w:val="27"/>
          <w:szCs w:val="27"/>
        </w:rPr>
        <w:t>use a thesaurus</w:t>
      </w:r>
    </w:p>
    <w:p w:rsidRPr="00EE4823" w:rsidR="00221087" w:rsidP="005E328B" w:rsidRDefault="00221087" w14:paraId="359F373F" w14:textId="2EB69258">
      <w:pPr>
        <w:rPr>
          <w:rFonts w:ascii="Lucida Sans" w:hAnsi="Lucida Sans"/>
          <w:sz w:val="27"/>
          <w:szCs w:val="27"/>
        </w:rPr>
      </w:pPr>
    </w:p>
    <w:p w:rsidR="009C46B1" w:rsidP="009C46B1" w:rsidRDefault="009C46B1" w14:paraId="542D63B3" w14:textId="77777777">
      <w:pPr>
        <w:pStyle w:val="Heading4"/>
        <w:shd w:val="clear" w:color="auto" w:fill="FFFFFF"/>
        <w:spacing w:before="525"/>
        <w:rPr>
          <w:rFonts w:ascii="Arial" w:hAnsi="Arial" w:cs="Arial"/>
          <w:color w:val="0B0C0C"/>
          <w:sz w:val="29"/>
          <w:szCs w:val="29"/>
        </w:rPr>
      </w:pPr>
      <w:r>
        <w:rPr>
          <w:rFonts w:ascii="Arial" w:hAnsi="Arial" w:cs="Arial"/>
          <w:color w:val="0B0C0C"/>
          <w:sz w:val="29"/>
          <w:szCs w:val="29"/>
        </w:rPr>
        <w:t>Handwriting and presentation</w:t>
      </w:r>
    </w:p>
    <w:p w:rsidRPr="00EE4823" w:rsidR="009C46B1" w:rsidP="009C46B1" w:rsidRDefault="009C46B1" w14:paraId="6C56B28D" w14:textId="77777777">
      <w:pPr>
        <w:pStyle w:val="NormalWeb"/>
        <w:shd w:val="clear" w:color="auto" w:fill="FFFFFF"/>
        <w:spacing w:before="75" w:beforeAutospacing="0" w:after="300" w:afterAutospacing="0"/>
        <w:rPr>
          <w:rFonts w:ascii="Arial" w:hAnsi="Arial" w:cs="Arial"/>
          <w:color w:val="0B0C0C"/>
          <w:sz w:val="27"/>
          <w:szCs w:val="27"/>
        </w:rPr>
      </w:pPr>
      <w:r w:rsidRPr="00EE4823">
        <w:rPr>
          <w:rFonts w:ascii="Arial" w:hAnsi="Arial" w:cs="Arial"/>
          <w:color w:val="0B0C0C"/>
          <w:sz w:val="27"/>
          <w:szCs w:val="27"/>
        </w:rPr>
        <w:t>Pupils should be taught to:</w:t>
      </w:r>
    </w:p>
    <w:p w:rsidRPr="00EE4823" w:rsidR="009C46B1" w:rsidP="00B2603F" w:rsidRDefault="009C46B1" w14:paraId="550CB3F9" w14:textId="77777777">
      <w:pPr>
        <w:numPr>
          <w:ilvl w:val="0"/>
          <w:numId w:val="31"/>
        </w:numPr>
        <w:shd w:val="clear" w:color="auto" w:fill="FFFFFF"/>
        <w:spacing w:after="75" w:line="240" w:lineRule="auto"/>
        <w:ind w:left="300"/>
        <w:rPr>
          <w:rFonts w:ascii="Arial" w:hAnsi="Arial" w:cs="Arial"/>
          <w:color w:val="0B0C0C"/>
          <w:sz w:val="27"/>
          <w:szCs w:val="27"/>
        </w:rPr>
      </w:pPr>
      <w:r w:rsidRPr="00EE4823">
        <w:rPr>
          <w:rFonts w:ascii="Arial" w:hAnsi="Arial" w:cs="Arial"/>
          <w:color w:val="0B0C0C"/>
          <w:sz w:val="27"/>
          <w:szCs w:val="27"/>
        </w:rPr>
        <w:t>write legibly, fluently and with increasing speed by:</w:t>
      </w:r>
    </w:p>
    <w:p w:rsidRPr="00EE4823" w:rsidR="009C46B1" w:rsidP="00B2603F" w:rsidRDefault="009C46B1" w14:paraId="63612EE6" w14:textId="77777777">
      <w:pPr>
        <w:numPr>
          <w:ilvl w:val="1"/>
          <w:numId w:val="31"/>
        </w:numPr>
        <w:shd w:val="clear" w:color="auto" w:fill="FFFFFF"/>
        <w:spacing w:after="75" w:line="240" w:lineRule="auto"/>
        <w:ind w:left="600"/>
        <w:rPr>
          <w:rFonts w:ascii="Arial" w:hAnsi="Arial" w:cs="Arial"/>
          <w:color w:val="0B0C0C"/>
          <w:sz w:val="27"/>
          <w:szCs w:val="27"/>
        </w:rPr>
      </w:pPr>
      <w:r w:rsidRPr="00EE4823">
        <w:rPr>
          <w:rFonts w:ascii="Arial" w:hAnsi="Arial" w:cs="Arial"/>
          <w:color w:val="0B0C0C"/>
          <w:sz w:val="27"/>
          <w:szCs w:val="27"/>
        </w:rPr>
        <w:t>choosing which shape of a letter to use when given choices and deciding whether or not to join specific letters</w:t>
      </w:r>
    </w:p>
    <w:p w:rsidRPr="00EE4823" w:rsidR="009C46B1" w:rsidP="00B2603F" w:rsidRDefault="009C46B1" w14:paraId="2251066C" w14:textId="77777777">
      <w:pPr>
        <w:numPr>
          <w:ilvl w:val="1"/>
          <w:numId w:val="31"/>
        </w:numPr>
        <w:shd w:val="clear" w:color="auto" w:fill="FFFFFF"/>
        <w:spacing w:after="75" w:line="240" w:lineRule="auto"/>
        <w:ind w:left="600"/>
        <w:rPr>
          <w:rFonts w:ascii="Arial" w:hAnsi="Arial" w:cs="Arial"/>
          <w:color w:val="0B0C0C"/>
          <w:sz w:val="27"/>
          <w:szCs w:val="27"/>
        </w:rPr>
      </w:pPr>
      <w:r w:rsidRPr="00EE4823">
        <w:rPr>
          <w:rFonts w:ascii="Arial" w:hAnsi="Arial" w:cs="Arial"/>
          <w:color w:val="0B0C0C"/>
          <w:sz w:val="27"/>
          <w:szCs w:val="27"/>
        </w:rPr>
        <w:t>choosing the writing implement that is best suited for a task</w:t>
      </w:r>
    </w:p>
    <w:p w:rsidR="009C46B1" w:rsidP="005E328B" w:rsidRDefault="009C46B1" w14:paraId="2D1915FB" w14:textId="1970210C">
      <w:pPr>
        <w:rPr>
          <w:rFonts w:ascii="Lucida Sans" w:hAnsi="Lucida Sans"/>
          <w:sz w:val="24"/>
          <w:szCs w:val="24"/>
        </w:rPr>
      </w:pPr>
    </w:p>
    <w:p w:rsidRPr="009C46B1" w:rsidR="009C46B1" w:rsidP="009C46B1" w:rsidRDefault="009C46B1" w14:paraId="38A5D386" w14:textId="77777777">
      <w:pPr>
        <w:shd w:val="clear" w:color="auto" w:fill="FFFFFF"/>
        <w:spacing w:before="1200" w:after="0" w:line="240" w:lineRule="auto"/>
        <w:outlineLvl w:val="2"/>
        <w:rPr>
          <w:rFonts w:ascii="Arial" w:hAnsi="Arial" w:eastAsia="Times New Roman" w:cs="Arial"/>
          <w:b/>
          <w:bCs/>
          <w:color w:val="0B0C0C"/>
          <w:sz w:val="41"/>
          <w:szCs w:val="41"/>
          <w:lang w:eastAsia="en-GB"/>
        </w:rPr>
      </w:pPr>
      <w:r w:rsidRPr="009C46B1">
        <w:rPr>
          <w:rFonts w:ascii="Arial" w:hAnsi="Arial" w:eastAsia="Times New Roman" w:cs="Arial"/>
          <w:b/>
          <w:bCs/>
          <w:color w:val="0B0C0C"/>
          <w:sz w:val="41"/>
          <w:szCs w:val="41"/>
          <w:lang w:eastAsia="en-GB"/>
        </w:rPr>
        <w:t>Writing - composition</w:t>
      </w:r>
    </w:p>
    <w:p w:rsidRPr="009C46B1" w:rsidR="009C46B1" w:rsidP="009C46B1" w:rsidRDefault="009C46B1" w14:paraId="4CB09C1D" w14:textId="77777777">
      <w:pPr>
        <w:shd w:val="clear" w:color="auto" w:fill="FFFFFF"/>
        <w:spacing w:before="300" w:after="300" w:line="240" w:lineRule="auto"/>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Pupils should be taught to:</w:t>
      </w:r>
    </w:p>
    <w:p w:rsidRPr="009C46B1" w:rsidR="009C46B1" w:rsidP="00B2603F" w:rsidRDefault="009C46B1" w14:paraId="2E61D59C" w14:textId="77777777">
      <w:pPr>
        <w:numPr>
          <w:ilvl w:val="0"/>
          <w:numId w:val="32"/>
        </w:numPr>
        <w:shd w:val="clear" w:color="auto" w:fill="FFFFFF"/>
        <w:spacing w:after="75" w:line="240" w:lineRule="auto"/>
        <w:ind w:left="3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plan their writing by:</w:t>
      </w:r>
    </w:p>
    <w:p w:rsidRPr="009C46B1" w:rsidR="009C46B1" w:rsidP="00B2603F" w:rsidRDefault="009C46B1" w14:paraId="7A4C89AD" w14:textId="77777777">
      <w:pPr>
        <w:numPr>
          <w:ilvl w:val="1"/>
          <w:numId w:val="32"/>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identifying the audience for and purpose of the writing, selecting the appropriate form and using other similar writing as models for their own</w:t>
      </w:r>
    </w:p>
    <w:p w:rsidRPr="009C46B1" w:rsidR="009C46B1" w:rsidP="00B2603F" w:rsidRDefault="009C46B1" w14:paraId="654AA10A" w14:textId="77777777">
      <w:pPr>
        <w:numPr>
          <w:ilvl w:val="1"/>
          <w:numId w:val="32"/>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noting and developing initial ideas, drawing on reading and research where necessary</w:t>
      </w:r>
    </w:p>
    <w:p w:rsidRPr="009C46B1" w:rsidR="009C46B1" w:rsidP="00B2603F" w:rsidRDefault="009C46B1" w14:paraId="7B10EBC0" w14:textId="77777777">
      <w:pPr>
        <w:numPr>
          <w:ilvl w:val="1"/>
          <w:numId w:val="32"/>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in writing narratives, considering how authors have developed characters and settings in what pupils have read, listened to or seen performed</w:t>
      </w:r>
    </w:p>
    <w:p w:rsidRPr="009C46B1" w:rsidR="009C46B1" w:rsidP="00B2603F" w:rsidRDefault="009C46B1" w14:paraId="53310CE6" w14:textId="77777777">
      <w:pPr>
        <w:numPr>
          <w:ilvl w:val="0"/>
          <w:numId w:val="32"/>
        </w:numPr>
        <w:shd w:val="clear" w:color="auto" w:fill="FFFFFF"/>
        <w:spacing w:after="75" w:line="240" w:lineRule="auto"/>
        <w:ind w:left="3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draft and write by:</w:t>
      </w:r>
    </w:p>
    <w:p w:rsidRPr="009C46B1" w:rsidR="009C46B1" w:rsidP="00B2603F" w:rsidRDefault="009C46B1" w14:paraId="1BC8BFFA" w14:textId="77777777">
      <w:pPr>
        <w:numPr>
          <w:ilvl w:val="1"/>
          <w:numId w:val="32"/>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selecting appropriate grammar and vocabulary, understanding how such choices can change and enhance meaning</w:t>
      </w:r>
    </w:p>
    <w:p w:rsidRPr="009C46B1" w:rsidR="009C46B1" w:rsidP="00B2603F" w:rsidRDefault="009C46B1" w14:paraId="7F79AD49" w14:textId="77777777">
      <w:pPr>
        <w:numPr>
          <w:ilvl w:val="1"/>
          <w:numId w:val="32"/>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in narratives, describing settings, characters and atmosphere and integrating dialogue to convey character and advance the action</w:t>
      </w:r>
    </w:p>
    <w:p w:rsidRPr="009C46B1" w:rsidR="009C46B1" w:rsidP="00B2603F" w:rsidRDefault="009C46B1" w14:paraId="79F9D70E" w14:textId="77777777">
      <w:pPr>
        <w:numPr>
          <w:ilvl w:val="1"/>
          <w:numId w:val="32"/>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précising longer passages</w:t>
      </w:r>
    </w:p>
    <w:p w:rsidRPr="009C46B1" w:rsidR="009C46B1" w:rsidP="00B2603F" w:rsidRDefault="009C46B1" w14:paraId="00BC38F0" w14:textId="77777777">
      <w:pPr>
        <w:numPr>
          <w:ilvl w:val="1"/>
          <w:numId w:val="32"/>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using a wide range of devices to build cohesion within and across paragraphs</w:t>
      </w:r>
    </w:p>
    <w:p w:rsidRPr="009C46B1" w:rsidR="009C46B1" w:rsidP="00B2603F" w:rsidRDefault="009C46B1" w14:paraId="4FE1049C" w14:textId="77777777">
      <w:pPr>
        <w:numPr>
          <w:ilvl w:val="1"/>
          <w:numId w:val="32"/>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using further organisational and presentational devices to structure text and to guide the reader [for example, headings, bullet points, underlining]</w:t>
      </w:r>
    </w:p>
    <w:p w:rsidRPr="009C46B1" w:rsidR="009C46B1" w:rsidP="00B2603F" w:rsidRDefault="009C46B1" w14:paraId="067AC212" w14:textId="77777777">
      <w:pPr>
        <w:numPr>
          <w:ilvl w:val="0"/>
          <w:numId w:val="32"/>
        </w:numPr>
        <w:shd w:val="clear" w:color="auto" w:fill="FFFFFF"/>
        <w:spacing w:after="75" w:line="240" w:lineRule="auto"/>
        <w:ind w:left="3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evaluate and edit by:</w:t>
      </w:r>
    </w:p>
    <w:p w:rsidRPr="009C46B1" w:rsidR="009C46B1" w:rsidP="00B2603F" w:rsidRDefault="009C46B1" w14:paraId="2E73F2F9" w14:textId="77777777">
      <w:pPr>
        <w:numPr>
          <w:ilvl w:val="1"/>
          <w:numId w:val="32"/>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assessing the effectiveness of their own and others’ writing</w:t>
      </w:r>
    </w:p>
    <w:p w:rsidRPr="009C46B1" w:rsidR="009C46B1" w:rsidP="00B2603F" w:rsidRDefault="009C46B1" w14:paraId="313D0A68" w14:textId="77777777">
      <w:pPr>
        <w:numPr>
          <w:ilvl w:val="1"/>
          <w:numId w:val="32"/>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proposing changes to vocabulary, grammar and punctuation to enhance effects and clarify meaning</w:t>
      </w:r>
    </w:p>
    <w:p w:rsidRPr="009C46B1" w:rsidR="009C46B1" w:rsidP="00B2603F" w:rsidRDefault="009C46B1" w14:paraId="0DC50A5B" w14:textId="77777777">
      <w:pPr>
        <w:numPr>
          <w:ilvl w:val="1"/>
          <w:numId w:val="32"/>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ensuring the consistent and correct use of tense throughout a piece of writing</w:t>
      </w:r>
    </w:p>
    <w:p w:rsidRPr="009C46B1" w:rsidR="009C46B1" w:rsidP="00B2603F" w:rsidRDefault="009C46B1" w14:paraId="5B2AFEFA" w14:textId="77777777">
      <w:pPr>
        <w:numPr>
          <w:ilvl w:val="1"/>
          <w:numId w:val="32"/>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ensuring correct subject and verb agreement when using singular and plural, distinguishing between the language of speech and writing and choosing the appropriate register</w:t>
      </w:r>
    </w:p>
    <w:p w:rsidRPr="009C46B1" w:rsidR="009C46B1" w:rsidP="00B2603F" w:rsidRDefault="009C46B1" w14:paraId="1B84A652" w14:textId="77777777">
      <w:pPr>
        <w:numPr>
          <w:ilvl w:val="0"/>
          <w:numId w:val="32"/>
        </w:numPr>
        <w:shd w:val="clear" w:color="auto" w:fill="FFFFFF"/>
        <w:spacing w:after="75" w:line="240" w:lineRule="auto"/>
        <w:ind w:left="3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proofread for spelling and punctuation errors</w:t>
      </w:r>
    </w:p>
    <w:p w:rsidRPr="009C46B1" w:rsidR="009C46B1" w:rsidP="00B2603F" w:rsidRDefault="009C46B1" w14:paraId="4AED6809" w14:textId="77777777">
      <w:pPr>
        <w:numPr>
          <w:ilvl w:val="0"/>
          <w:numId w:val="32"/>
        </w:numPr>
        <w:shd w:val="clear" w:color="auto" w:fill="FFFFFF"/>
        <w:spacing w:after="75" w:line="240" w:lineRule="auto"/>
        <w:ind w:left="3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perform their own compositions, using appropriate intonation, volume, and movement so that meaning is clear</w:t>
      </w:r>
    </w:p>
    <w:p w:rsidRPr="009C46B1" w:rsidR="009C46B1" w:rsidP="009C46B1" w:rsidRDefault="009C46B1" w14:paraId="72C420E6" w14:textId="77777777">
      <w:pPr>
        <w:shd w:val="clear" w:color="auto" w:fill="FFFFFF"/>
        <w:spacing w:before="1200" w:after="0" w:line="240" w:lineRule="auto"/>
        <w:outlineLvl w:val="2"/>
        <w:rPr>
          <w:rFonts w:ascii="Arial" w:hAnsi="Arial" w:eastAsia="Times New Roman" w:cs="Arial"/>
          <w:b/>
          <w:bCs/>
          <w:color w:val="0B0C0C"/>
          <w:sz w:val="41"/>
          <w:szCs w:val="41"/>
          <w:lang w:eastAsia="en-GB"/>
        </w:rPr>
      </w:pPr>
      <w:r w:rsidRPr="009C46B1">
        <w:rPr>
          <w:rFonts w:ascii="Arial" w:hAnsi="Arial" w:eastAsia="Times New Roman" w:cs="Arial"/>
          <w:b/>
          <w:bCs/>
          <w:color w:val="0B0C0C"/>
          <w:sz w:val="41"/>
          <w:szCs w:val="41"/>
          <w:lang w:eastAsia="en-GB"/>
        </w:rPr>
        <w:t>Writing - vocabulary, grammar and punctuation</w:t>
      </w:r>
    </w:p>
    <w:p w:rsidRPr="009C46B1" w:rsidR="009C46B1" w:rsidP="009C46B1" w:rsidRDefault="009C46B1" w14:paraId="692EFD15" w14:textId="77777777">
      <w:pPr>
        <w:shd w:val="clear" w:color="auto" w:fill="FFFFFF"/>
        <w:spacing w:before="300" w:after="300" w:line="240" w:lineRule="auto"/>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Pupils should be taught to:</w:t>
      </w:r>
    </w:p>
    <w:p w:rsidRPr="009C46B1" w:rsidR="009C46B1" w:rsidP="00B2603F" w:rsidRDefault="009C46B1" w14:paraId="4AAFED43" w14:textId="77777777">
      <w:pPr>
        <w:numPr>
          <w:ilvl w:val="0"/>
          <w:numId w:val="33"/>
        </w:numPr>
        <w:shd w:val="clear" w:color="auto" w:fill="FFFFFF"/>
        <w:spacing w:after="75" w:line="240" w:lineRule="auto"/>
        <w:ind w:left="3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develop their understanding of the concepts set out in </w:t>
      </w:r>
      <w:hyperlink w:history="1" r:id="rId24">
        <w:r w:rsidRPr="00EE4823">
          <w:rPr>
            <w:rFonts w:ascii="Arial" w:hAnsi="Arial" w:eastAsia="Times New Roman" w:cs="Arial"/>
            <w:color w:val="1D70B8"/>
            <w:sz w:val="27"/>
            <w:szCs w:val="27"/>
            <w:u w:val="single"/>
            <w:lang w:eastAsia="en-GB"/>
          </w:rPr>
          <w:t>English appendix 2</w:t>
        </w:r>
      </w:hyperlink>
      <w:r w:rsidRPr="009C46B1">
        <w:rPr>
          <w:rFonts w:ascii="Arial" w:hAnsi="Arial" w:eastAsia="Times New Roman" w:cs="Arial"/>
          <w:color w:val="0B0C0C"/>
          <w:sz w:val="27"/>
          <w:szCs w:val="27"/>
          <w:lang w:eastAsia="en-GB"/>
        </w:rPr>
        <w:t> by:</w:t>
      </w:r>
    </w:p>
    <w:p w:rsidRPr="009C46B1" w:rsidR="009C46B1" w:rsidP="00B2603F" w:rsidRDefault="009C46B1" w14:paraId="5A2E0CFD" w14:textId="77777777">
      <w:pPr>
        <w:numPr>
          <w:ilvl w:val="1"/>
          <w:numId w:val="33"/>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recognising vocabulary and structures that are appropriate for formal speech and writing, including subjunctive forms</w:t>
      </w:r>
    </w:p>
    <w:p w:rsidRPr="009C46B1" w:rsidR="009C46B1" w:rsidP="00B2603F" w:rsidRDefault="009C46B1" w14:paraId="33B52419" w14:textId="77777777">
      <w:pPr>
        <w:numPr>
          <w:ilvl w:val="1"/>
          <w:numId w:val="33"/>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using passive verbs to affect the presentation of information in a sentence</w:t>
      </w:r>
    </w:p>
    <w:p w:rsidRPr="009C46B1" w:rsidR="009C46B1" w:rsidP="00B2603F" w:rsidRDefault="009C46B1" w14:paraId="473692EC" w14:textId="77777777">
      <w:pPr>
        <w:numPr>
          <w:ilvl w:val="1"/>
          <w:numId w:val="33"/>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using the perfect form of verbs to mark relationships of time and cause</w:t>
      </w:r>
    </w:p>
    <w:p w:rsidRPr="009C46B1" w:rsidR="009C46B1" w:rsidP="00B2603F" w:rsidRDefault="009C46B1" w14:paraId="13AF3849" w14:textId="77777777">
      <w:pPr>
        <w:numPr>
          <w:ilvl w:val="1"/>
          <w:numId w:val="33"/>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using expanded noun phrases to convey complicated information concisely</w:t>
      </w:r>
    </w:p>
    <w:p w:rsidRPr="009C46B1" w:rsidR="009C46B1" w:rsidP="00B2603F" w:rsidRDefault="009C46B1" w14:paraId="440F061C" w14:textId="77777777">
      <w:pPr>
        <w:numPr>
          <w:ilvl w:val="1"/>
          <w:numId w:val="33"/>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using modal verbs or adverbs to indicate degrees of possibility</w:t>
      </w:r>
    </w:p>
    <w:p w:rsidRPr="009C46B1" w:rsidR="009C46B1" w:rsidP="00B2603F" w:rsidRDefault="009C46B1" w14:paraId="0F6A45DA" w14:textId="77777777">
      <w:pPr>
        <w:numPr>
          <w:ilvl w:val="1"/>
          <w:numId w:val="33"/>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using relative clauses beginning with who, which, where, when, whose, that or with an implied (</w:t>
      </w:r>
      <w:proofErr w:type="spellStart"/>
      <w:r w:rsidRPr="009C46B1">
        <w:rPr>
          <w:rFonts w:ascii="Arial" w:hAnsi="Arial" w:eastAsia="Times New Roman" w:cs="Arial"/>
          <w:color w:val="0B0C0C"/>
          <w:sz w:val="27"/>
          <w:szCs w:val="27"/>
          <w:lang w:eastAsia="en-GB"/>
        </w:rPr>
        <w:t>ie</w:t>
      </w:r>
      <w:proofErr w:type="spellEnd"/>
      <w:r w:rsidRPr="009C46B1">
        <w:rPr>
          <w:rFonts w:ascii="Arial" w:hAnsi="Arial" w:eastAsia="Times New Roman" w:cs="Arial"/>
          <w:color w:val="0B0C0C"/>
          <w:sz w:val="27"/>
          <w:szCs w:val="27"/>
          <w:lang w:eastAsia="en-GB"/>
        </w:rPr>
        <w:t xml:space="preserve"> omitted) relative pronoun</w:t>
      </w:r>
    </w:p>
    <w:p w:rsidRPr="009C46B1" w:rsidR="009C46B1" w:rsidP="00B2603F" w:rsidRDefault="009C46B1" w14:paraId="7B068253" w14:textId="77777777">
      <w:pPr>
        <w:numPr>
          <w:ilvl w:val="1"/>
          <w:numId w:val="33"/>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learning the grammar for years 5 and 6 in </w:t>
      </w:r>
      <w:hyperlink w:history="1" r:id="rId25">
        <w:r w:rsidRPr="00EE4823">
          <w:rPr>
            <w:rFonts w:ascii="Arial" w:hAnsi="Arial" w:eastAsia="Times New Roman" w:cs="Arial"/>
            <w:color w:val="1D70B8"/>
            <w:sz w:val="27"/>
            <w:szCs w:val="27"/>
            <w:u w:val="single"/>
            <w:lang w:eastAsia="en-GB"/>
          </w:rPr>
          <w:t>English appendix 2</w:t>
        </w:r>
      </w:hyperlink>
    </w:p>
    <w:p w:rsidRPr="009C46B1" w:rsidR="009C46B1" w:rsidP="00B2603F" w:rsidRDefault="009C46B1" w14:paraId="43C2AAF4" w14:textId="77777777">
      <w:pPr>
        <w:numPr>
          <w:ilvl w:val="0"/>
          <w:numId w:val="33"/>
        </w:numPr>
        <w:shd w:val="clear" w:color="auto" w:fill="FFFFFF"/>
        <w:spacing w:after="75" w:line="240" w:lineRule="auto"/>
        <w:ind w:left="3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indicate grammatical and other features by:</w:t>
      </w:r>
    </w:p>
    <w:p w:rsidRPr="009C46B1" w:rsidR="009C46B1" w:rsidP="00B2603F" w:rsidRDefault="009C46B1" w14:paraId="1E2535C6" w14:textId="77777777">
      <w:pPr>
        <w:numPr>
          <w:ilvl w:val="1"/>
          <w:numId w:val="33"/>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using commas to clarify meaning or avoid ambiguity in writing</w:t>
      </w:r>
    </w:p>
    <w:p w:rsidRPr="009C46B1" w:rsidR="009C46B1" w:rsidP="00B2603F" w:rsidRDefault="009C46B1" w14:paraId="148CAC52" w14:textId="77777777">
      <w:pPr>
        <w:numPr>
          <w:ilvl w:val="1"/>
          <w:numId w:val="33"/>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using hyphens to avoid ambiguity</w:t>
      </w:r>
    </w:p>
    <w:p w:rsidRPr="009C46B1" w:rsidR="009C46B1" w:rsidP="00B2603F" w:rsidRDefault="009C46B1" w14:paraId="73BB92E3" w14:textId="77777777">
      <w:pPr>
        <w:numPr>
          <w:ilvl w:val="1"/>
          <w:numId w:val="33"/>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using brackets, dashes or commas to indicate parenthesis</w:t>
      </w:r>
    </w:p>
    <w:p w:rsidRPr="009C46B1" w:rsidR="009C46B1" w:rsidP="00B2603F" w:rsidRDefault="009C46B1" w14:paraId="7DFF0B24" w14:textId="77777777">
      <w:pPr>
        <w:numPr>
          <w:ilvl w:val="1"/>
          <w:numId w:val="33"/>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using semicolons, colons or dashes to mark boundaries between independent clauses</w:t>
      </w:r>
    </w:p>
    <w:p w:rsidRPr="009C46B1" w:rsidR="009C46B1" w:rsidP="00B2603F" w:rsidRDefault="009C46B1" w14:paraId="3C5B6DDF" w14:textId="77777777">
      <w:pPr>
        <w:numPr>
          <w:ilvl w:val="1"/>
          <w:numId w:val="33"/>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using a colon to introduce a list</w:t>
      </w:r>
    </w:p>
    <w:p w:rsidRPr="009C46B1" w:rsidR="009C46B1" w:rsidP="00B2603F" w:rsidRDefault="009C46B1" w14:paraId="1A92DF5A" w14:textId="77777777">
      <w:pPr>
        <w:numPr>
          <w:ilvl w:val="1"/>
          <w:numId w:val="33"/>
        </w:numPr>
        <w:shd w:val="clear" w:color="auto" w:fill="FFFFFF"/>
        <w:spacing w:after="75" w:line="240" w:lineRule="auto"/>
        <w:ind w:left="6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punctuating bullet points consistently</w:t>
      </w:r>
    </w:p>
    <w:p w:rsidRPr="009C46B1" w:rsidR="009C46B1" w:rsidP="00B2603F" w:rsidRDefault="009C46B1" w14:paraId="0F8F4349" w14:textId="77777777">
      <w:pPr>
        <w:numPr>
          <w:ilvl w:val="0"/>
          <w:numId w:val="33"/>
        </w:numPr>
        <w:shd w:val="clear" w:color="auto" w:fill="FFFFFF"/>
        <w:spacing w:after="75" w:line="240" w:lineRule="auto"/>
        <w:ind w:left="300"/>
        <w:rPr>
          <w:rFonts w:ascii="Arial" w:hAnsi="Arial" w:eastAsia="Times New Roman" w:cs="Arial"/>
          <w:color w:val="0B0C0C"/>
          <w:sz w:val="27"/>
          <w:szCs w:val="27"/>
          <w:lang w:eastAsia="en-GB"/>
        </w:rPr>
      </w:pPr>
      <w:r w:rsidRPr="009C46B1">
        <w:rPr>
          <w:rFonts w:ascii="Arial" w:hAnsi="Arial" w:eastAsia="Times New Roman" w:cs="Arial"/>
          <w:color w:val="0B0C0C"/>
          <w:sz w:val="27"/>
          <w:szCs w:val="27"/>
          <w:lang w:eastAsia="en-GB"/>
        </w:rPr>
        <w:t>use and understand the grammatical terminology in </w:t>
      </w:r>
      <w:hyperlink w:history="1" r:id="rId26">
        <w:r w:rsidRPr="00EE4823">
          <w:rPr>
            <w:rFonts w:ascii="Arial" w:hAnsi="Arial" w:eastAsia="Times New Roman" w:cs="Arial"/>
            <w:color w:val="1D70B8"/>
            <w:sz w:val="27"/>
            <w:szCs w:val="27"/>
            <w:u w:val="single"/>
            <w:lang w:eastAsia="en-GB"/>
          </w:rPr>
          <w:t>English appendix 2</w:t>
        </w:r>
      </w:hyperlink>
      <w:r w:rsidRPr="009C46B1">
        <w:rPr>
          <w:rFonts w:ascii="Arial" w:hAnsi="Arial" w:eastAsia="Times New Roman" w:cs="Arial"/>
          <w:color w:val="0B0C0C"/>
          <w:sz w:val="27"/>
          <w:szCs w:val="27"/>
          <w:lang w:eastAsia="en-GB"/>
        </w:rPr>
        <w:t> accurately and appropriately in discussing their writing and reading</w:t>
      </w:r>
    </w:p>
    <w:p w:rsidR="009C46B1" w:rsidP="005E328B" w:rsidRDefault="009C46B1" w14:paraId="45FB0818" w14:textId="77777777">
      <w:pPr>
        <w:rPr>
          <w:rFonts w:ascii="Lucida Sans" w:hAnsi="Lucida Sans"/>
          <w:sz w:val="24"/>
          <w:szCs w:val="24"/>
        </w:rPr>
      </w:pPr>
    </w:p>
    <w:p w:rsidR="005E328B" w:rsidP="005E328B" w:rsidRDefault="005E328B" w14:paraId="049F31CB" w14:textId="77777777">
      <w:pPr>
        <w:rPr>
          <w:rFonts w:ascii="Lucida Sans" w:hAnsi="Lucida Sans"/>
          <w:sz w:val="24"/>
          <w:szCs w:val="24"/>
        </w:rPr>
      </w:pPr>
    </w:p>
    <w:p w:rsidR="005E328B" w:rsidP="005E328B" w:rsidRDefault="005E328B" w14:paraId="53128261" w14:textId="77777777">
      <w:pPr>
        <w:rPr>
          <w:rFonts w:ascii="Lucida Sans" w:hAnsi="Lucida Sans"/>
          <w:sz w:val="24"/>
          <w:szCs w:val="24"/>
        </w:rPr>
      </w:pPr>
    </w:p>
    <w:p w:rsidR="005E328B" w:rsidP="005E328B" w:rsidRDefault="005E328B" w14:paraId="62486C05" w14:textId="77777777">
      <w:pPr>
        <w:rPr>
          <w:rFonts w:ascii="Lucida Sans" w:hAnsi="Lucida Sans"/>
          <w:sz w:val="24"/>
          <w:szCs w:val="24"/>
        </w:rPr>
      </w:pPr>
    </w:p>
    <w:p w:rsidRPr="000D1986" w:rsidR="005E328B" w:rsidP="000D1986" w:rsidRDefault="005E328B" w14:paraId="4101652C" w14:textId="77777777">
      <w:pPr>
        <w:pStyle w:val="NormalWeb"/>
        <w:rPr>
          <w:rFonts w:asciiTheme="minorHAnsi" w:hAnsiTheme="minorHAnsi"/>
        </w:rPr>
      </w:pPr>
    </w:p>
    <w:p w:rsidRPr="003F7A7D" w:rsidR="000D1986" w:rsidP="00B875C2" w:rsidRDefault="000D1986" w14:paraId="4B99056E" w14:textId="77777777">
      <w:pPr>
        <w:rPr>
          <w:sz w:val="28"/>
          <w:u w:val="single"/>
        </w:rPr>
      </w:pPr>
    </w:p>
    <w:p w:rsidR="00B875C2" w:rsidP="00B875C2" w:rsidRDefault="00B875C2" w14:paraId="1299C43A" w14:textId="77777777"/>
    <w:p w:rsidR="00B875C2" w:rsidP="00B875C2" w:rsidRDefault="00B875C2" w14:paraId="4DDBEF00" w14:textId="77777777"/>
    <w:p w:rsidRPr="003F7A7D" w:rsidR="00B875C2" w:rsidP="00B875C2" w:rsidRDefault="005E328B" w14:paraId="3B58429F" w14:textId="7A1184C3">
      <w:pPr>
        <w:rPr>
          <w:sz w:val="28"/>
          <w:u w:val="single"/>
        </w:rPr>
      </w:pPr>
      <w:r w:rsidRPr="384CD064">
        <w:rPr>
          <w:sz w:val="28"/>
          <w:szCs w:val="28"/>
          <w:u w:val="single"/>
        </w:rPr>
        <w:t xml:space="preserve">Emmanuel Holcombe </w:t>
      </w:r>
      <w:r w:rsidR="00D2692F">
        <w:rPr>
          <w:sz w:val="28"/>
          <w:szCs w:val="28"/>
          <w:u w:val="single"/>
        </w:rPr>
        <w:t>English</w:t>
      </w:r>
      <w:r w:rsidRPr="384CD064">
        <w:rPr>
          <w:sz w:val="28"/>
          <w:szCs w:val="28"/>
          <w:u w:val="single"/>
        </w:rPr>
        <w:t xml:space="preserve"> curriculum</w:t>
      </w:r>
    </w:p>
    <w:p w:rsidR="2AAB6D08" w:rsidP="384CD064" w:rsidRDefault="2AAB6D08" w14:paraId="68EE3E14" w14:textId="423ED3CF">
      <w:pPr>
        <w:rPr>
          <w:sz w:val="28"/>
          <w:szCs w:val="28"/>
          <w:u w:val="single"/>
        </w:rPr>
      </w:pPr>
      <w:r w:rsidRPr="384CD064">
        <w:rPr>
          <w:sz w:val="28"/>
          <w:szCs w:val="28"/>
          <w:u w:val="single"/>
        </w:rPr>
        <w:t xml:space="preserve">EYFS </w:t>
      </w:r>
    </w:p>
    <w:tbl>
      <w:tblPr>
        <w:tblStyle w:val="TableGrid"/>
        <w:tblW w:w="0" w:type="auto"/>
        <w:tblLayout w:type="fixed"/>
        <w:tblLook w:val="06A0" w:firstRow="1" w:lastRow="0" w:firstColumn="1" w:lastColumn="0" w:noHBand="1" w:noVBand="1"/>
      </w:tblPr>
      <w:tblGrid>
        <w:gridCol w:w="4653"/>
        <w:gridCol w:w="4653"/>
        <w:gridCol w:w="4653"/>
      </w:tblGrid>
      <w:tr w:rsidR="384CD064" w:rsidTr="395EC631" w14:paraId="2735D2A5" w14:textId="77777777">
        <w:tc>
          <w:tcPr>
            <w:tcW w:w="4653" w:type="dxa"/>
          </w:tcPr>
          <w:p w:rsidR="2AAB6D08" w:rsidP="395EC631" w:rsidRDefault="3F9F75C8" w14:paraId="6BF1E946" w14:textId="07B4E74A">
            <w:pPr>
              <w:spacing w:line="259" w:lineRule="auto"/>
              <w:rPr>
                <w:rFonts w:ascii="Calibri" w:hAnsi="Calibri" w:eastAsia="Calibri" w:cs="Calibri"/>
                <w:sz w:val="28"/>
                <w:szCs w:val="28"/>
              </w:rPr>
            </w:pPr>
            <w:r w:rsidRPr="395EC631">
              <w:rPr>
                <w:rFonts w:ascii="Calibri" w:hAnsi="Calibri" w:eastAsia="Calibri" w:cs="Calibri"/>
                <w:sz w:val="28"/>
                <w:szCs w:val="28"/>
              </w:rPr>
              <w:t>Nursery</w:t>
            </w:r>
          </w:p>
        </w:tc>
        <w:tc>
          <w:tcPr>
            <w:tcW w:w="4653" w:type="dxa"/>
          </w:tcPr>
          <w:p w:rsidR="2AAB6D08" w:rsidP="395EC631" w:rsidRDefault="3F9F75C8" w14:paraId="707DD5CA" w14:textId="5269C55D">
            <w:pPr>
              <w:spacing w:line="259" w:lineRule="auto"/>
              <w:rPr>
                <w:rFonts w:ascii="Calibri" w:hAnsi="Calibri" w:eastAsia="Calibri" w:cs="Calibri"/>
                <w:sz w:val="28"/>
                <w:szCs w:val="28"/>
              </w:rPr>
            </w:pPr>
            <w:r w:rsidRPr="395EC631">
              <w:rPr>
                <w:rFonts w:ascii="Calibri" w:hAnsi="Calibri" w:eastAsia="Calibri" w:cs="Calibri"/>
                <w:sz w:val="28"/>
                <w:szCs w:val="28"/>
              </w:rPr>
              <w:t>Reception</w:t>
            </w:r>
          </w:p>
        </w:tc>
        <w:tc>
          <w:tcPr>
            <w:tcW w:w="4653" w:type="dxa"/>
          </w:tcPr>
          <w:p w:rsidR="2AAB6D08" w:rsidP="384CD064" w:rsidRDefault="2AAB6D08" w14:paraId="73C3C9FA" w14:textId="6BAC7018">
            <w:r w:rsidRPr="384CD064">
              <w:rPr>
                <w:rFonts w:ascii="Calibri" w:hAnsi="Calibri" w:eastAsia="Calibri" w:cs="Calibri"/>
                <w:sz w:val="28"/>
                <w:szCs w:val="28"/>
              </w:rPr>
              <w:t xml:space="preserve">Early learning goal – </w:t>
            </w:r>
          </w:p>
        </w:tc>
      </w:tr>
      <w:tr w:rsidR="384CD064" w:rsidTr="395EC631" w14:paraId="6502872C" w14:textId="77777777">
        <w:tc>
          <w:tcPr>
            <w:tcW w:w="4653" w:type="dxa"/>
          </w:tcPr>
          <w:p w:rsidR="2AAB6D08" w:rsidP="0090483C" w:rsidRDefault="2AAB6D08" w14:paraId="277578FB" w14:textId="6C79CC94">
            <w:r w:rsidRPr="384CD064">
              <w:rPr>
                <w:rFonts w:ascii="Calibri" w:hAnsi="Calibri" w:eastAsia="Calibri" w:cs="Calibri"/>
                <w:sz w:val="28"/>
                <w:szCs w:val="28"/>
              </w:rPr>
              <w:t xml:space="preserve">• </w:t>
            </w:r>
          </w:p>
          <w:p w:rsidRPr="4200B35C" w:rsidR="0090483C" w:rsidP="0090483C" w:rsidRDefault="62E7E4E5" w14:paraId="56FF999E" w14:textId="77EDD3F4">
            <w:pPr>
              <w:rPr>
                <w:rFonts w:ascii="Calibri" w:hAnsi="Calibri" w:eastAsia="Calibri" w:cs="Calibri"/>
                <w:sz w:val="28"/>
                <w:szCs w:val="28"/>
              </w:rPr>
            </w:pPr>
            <w:r w:rsidRPr="4200B35C">
              <w:rPr>
                <w:rFonts w:ascii="Calibri" w:hAnsi="Calibri" w:eastAsia="Calibri" w:cs="Calibri"/>
                <w:sz w:val="28"/>
                <w:szCs w:val="28"/>
              </w:rPr>
              <w:t>•</w:t>
            </w:r>
          </w:p>
          <w:p w:rsidR="384CD064" w:rsidP="0090483C" w:rsidRDefault="62E7E4E5" w14:paraId="5398C65A" w14:textId="0BC2561D">
            <w:pPr>
              <w:rPr>
                <w:sz w:val="28"/>
                <w:szCs w:val="28"/>
                <w:u w:val="single"/>
              </w:rPr>
            </w:pPr>
            <w:r w:rsidRPr="4200B35C">
              <w:rPr>
                <w:rFonts w:ascii="Calibri" w:hAnsi="Calibri" w:eastAsia="Calibri" w:cs="Calibri"/>
                <w:sz w:val="28"/>
                <w:szCs w:val="28"/>
              </w:rPr>
              <w:t xml:space="preserve"> </w:t>
            </w:r>
          </w:p>
        </w:tc>
        <w:tc>
          <w:tcPr>
            <w:tcW w:w="4653" w:type="dxa"/>
          </w:tcPr>
          <w:p w:rsidR="384CD064" w:rsidP="0090483C" w:rsidRDefault="2AAB6D08" w14:paraId="67ABAAC6" w14:textId="1494CBDF">
            <w:r w:rsidRPr="384CD064">
              <w:rPr>
                <w:rFonts w:ascii="Calibri" w:hAnsi="Calibri" w:eastAsia="Calibri" w:cs="Calibri"/>
                <w:sz w:val="28"/>
                <w:szCs w:val="28"/>
              </w:rPr>
              <w:t xml:space="preserve">• </w:t>
            </w:r>
          </w:p>
          <w:p w:rsidR="384CD064" w:rsidP="4200B35C" w:rsidRDefault="4117C0C6" w14:paraId="56771959" w14:textId="7760A7FF">
            <w:pPr>
              <w:rPr>
                <w:rFonts w:ascii="Calibri" w:hAnsi="Calibri" w:eastAsia="Calibri" w:cs="Calibri"/>
                <w:sz w:val="28"/>
                <w:szCs w:val="28"/>
              </w:rPr>
            </w:pPr>
            <w:r w:rsidRPr="4200B35C">
              <w:rPr>
                <w:rFonts w:ascii="Calibri" w:hAnsi="Calibri" w:eastAsia="Calibri" w:cs="Calibri"/>
                <w:sz w:val="28"/>
                <w:szCs w:val="28"/>
              </w:rPr>
              <w:t xml:space="preserve"> </w:t>
            </w:r>
          </w:p>
        </w:tc>
        <w:tc>
          <w:tcPr>
            <w:tcW w:w="4653" w:type="dxa"/>
          </w:tcPr>
          <w:p w:rsidRPr="009C7D65" w:rsidR="0090483C" w:rsidP="0090483C" w:rsidRDefault="0090483C" w14:paraId="503D0069" w14:textId="77777777">
            <w:pPr>
              <w:pStyle w:val="NormalWeb"/>
              <w:rPr>
                <w:rFonts w:ascii="Arial" w:hAnsi="Arial" w:cs="Arial"/>
                <w:sz w:val="27"/>
                <w:szCs w:val="27"/>
                <w:u w:val="single"/>
              </w:rPr>
            </w:pPr>
            <w:r w:rsidRPr="009C7D65">
              <w:rPr>
                <w:rFonts w:ascii="Arial" w:hAnsi="Arial" w:cs="Arial"/>
                <w:sz w:val="27"/>
                <w:szCs w:val="27"/>
                <w:u w:val="single"/>
              </w:rPr>
              <w:t xml:space="preserve">Communication and Language </w:t>
            </w:r>
          </w:p>
          <w:p w:rsidRPr="009C7D65" w:rsidR="0090483C" w:rsidP="0090483C" w:rsidRDefault="0090483C" w14:paraId="4F459DC7" w14:textId="77777777">
            <w:pPr>
              <w:pStyle w:val="NormalWeb"/>
              <w:spacing w:before="0" w:beforeAutospacing="0" w:after="0" w:afterAutospacing="0"/>
              <w:rPr>
                <w:rFonts w:ascii="Arial" w:hAnsi="Arial" w:cs="Arial"/>
                <w:sz w:val="27"/>
                <w:szCs w:val="27"/>
                <w:u w:val="single"/>
              </w:rPr>
            </w:pPr>
            <w:r w:rsidRPr="009C7D65">
              <w:rPr>
                <w:rFonts w:ascii="Arial" w:hAnsi="Arial" w:cs="Arial"/>
                <w:sz w:val="27"/>
                <w:szCs w:val="27"/>
                <w:u w:val="single"/>
              </w:rPr>
              <w:t xml:space="preserve">ELG: Listening, Attention and Understanding </w:t>
            </w:r>
          </w:p>
          <w:p w:rsidRPr="009C7D65" w:rsidR="0090483C" w:rsidP="0090483C" w:rsidRDefault="0090483C" w14:paraId="3CC2A8C5" w14:textId="77777777">
            <w:pPr>
              <w:pStyle w:val="NormalWeb"/>
              <w:spacing w:before="0" w:beforeAutospacing="0" w:after="0" w:afterAutospacing="0"/>
              <w:rPr>
                <w:rFonts w:ascii="Arial" w:hAnsi="Arial" w:cs="Arial"/>
                <w:sz w:val="27"/>
                <w:szCs w:val="27"/>
              </w:rPr>
            </w:pPr>
            <w:r w:rsidRPr="009C7D65">
              <w:rPr>
                <w:rFonts w:ascii="Arial" w:hAnsi="Arial" w:cs="Arial"/>
                <w:sz w:val="27"/>
                <w:szCs w:val="27"/>
              </w:rPr>
              <w:t>Children at the expected level of development will:</w:t>
            </w:r>
          </w:p>
          <w:p w:rsidRPr="009C7D65" w:rsidR="0090483C" w:rsidP="00B2603F" w:rsidRDefault="0090483C" w14:paraId="12D1605E" w14:textId="77777777">
            <w:pPr>
              <w:pStyle w:val="NormalWeb"/>
              <w:numPr>
                <w:ilvl w:val="0"/>
                <w:numId w:val="37"/>
              </w:numPr>
              <w:spacing w:before="0" w:beforeAutospacing="0" w:after="0" w:afterAutospacing="0"/>
              <w:rPr>
                <w:rFonts w:ascii="Arial" w:hAnsi="Arial" w:cs="Arial"/>
                <w:sz w:val="27"/>
                <w:szCs w:val="27"/>
              </w:rPr>
            </w:pPr>
            <w:r w:rsidRPr="009C7D65">
              <w:rPr>
                <w:rFonts w:ascii="Arial" w:hAnsi="Arial" w:cs="Arial"/>
                <w:sz w:val="27"/>
                <w:szCs w:val="27"/>
              </w:rPr>
              <w:t xml:space="preserve">Listen attentively and respond to what they hear with relevant questions, comments and actions when being read </w:t>
            </w:r>
            <w:r>
              <w:rPr>
                <w:rFonts w:ascii="Arial" w:hAnsi="Arial" w:cs="Arial"/>
                <w:sz w:val="27"/>
                <w:szCs w:val="27"/>
              </w:rPr>
              <w:t xml:space="preserve"> </w:t>
            </w:r>
            <w:r w:rsidRPr="009C7D65">
              <w:rPr>
                <w:rFonts w:ascii="Arial" w:hAnsi="Arial" w:cs="Arial"/>
                <w:sz w:val="27"/>
                <w:szCs w:val="27"/>
              </w:rPr>
              <w:t xml:space="preserve">to and during whole class discussions and small group interactions; </w:t>
            </w:r>
          </w:p>
          <w:p w:rsidRPr="009C7D65" w:rsidR="0090483C" w:rsidP="00B2603F" w:rsidRDefault="0090483C" w14:paraId="056A9E9D" w14:textId="77777777">
            <w:pPr>
              <w:pStyle w:val="NormalWeb"/>
              <w:numPr>
                <w:ilvl w:val="0"/>
                <w:numId w:val="37"/>
              </w:numPr>
              <w:spacing w:before="0" w:beforeAutospacing="0" w:after="0" w:afterAutospacing="0"/>
              <w:rPr>
                <w:rFonts w:ascii="Arial" w:hAnsi="Arial" w:cs="Arial"/>
                <w:sz w:val="27"/>
                <w:szCs w:val="27"/>
              </w:rPr>
            </w:pPr>
            <w:r w:rsidRPr="009C7D65">
              <w:rPr>
                <w:rFonts w:ascii="Arial" w:hAnsi="Arial" w:cs="Arial"/>
                <w:sz w:val="27"/>
                <w:szCs w:val="27"/>
              </w:rPr>
              <w:t xml:space="preserve">Make comments about what they have heard and ask questions to clarify their understanding; </w:t>
            </w:r>
          </w:p>
          <w:p w:rsidRPr="009C7D65" w:rsidR="0090483C" w:rsidP="00B2603F" w:rsidRDefault="0090483C" w14:paraId="6653A3CE" w14:textId="77777777">
            <w:pPr>
              <w:pStyle w:val="NormalWeb"/>
              <w:numPr>
                <w:ilvl w:val="0"/>
                <w:numId w:val="37"/>
              </w:numPr>
              <w:spacing w:before="0" w:beforeAutospacing="0" w:after="0" w:afterAutospacing="0"/>
              <w:rPr>
                <w:rFonts w:ascii="Arial" w:hAnsi="Arial" w:cs="Arial"/>
                <w:sz w:val="27"/>
                <w:szCs w:val="27"/>
              </w:rPr>
            </w:pPr>
            <w:r w:rsidRPr="009C7D65">
              <w:rPr>
                <w:rFonts w:ascii="Arial" w:hAnsi="Arial" w:cs="Arial"/>
                <w:sz w:val="27"/>
                <w:szCs w:val="27"/>
              </w:rPr>
              <w:t xml:space="preserve">Hold conversation when engaged in back-and-forth exchanges with their teacher and peers. </w:t>
            </w:r>
          </w:p>
          <w:p w:rsidRPr="009C7D65" w:rsidR="0090483C" w:rsidP="0090483C" w:rsidRDefault="0090483C" w14:paraId="31C00D93" w14:textId="77777777">
            <w:pPr>
              <w:pStyle w:val="NormalWeb"/>
              <w:spacing w:before="120" w:beforeAutospacing="0" w:after="0" w:afterAutospacing="0"/>
              <w:rPr>
                <w:rFonts w:ascii="Arial" w:hAnsi="Arial" w:cs="Arial"/>
                <w:sz w:val="27"/>
                <w:szCs w:val="27"/>
                <w:u w:val="single"/>
              </w:rPr>
            </w:pPr>
            <w:r w:rsidRPr="009C7D65">
              <w:rPr>
                <w:rFonts w:ascii="Arial" w:hAnsi="Arial" w:cs="Arial"/>
                <w:sz w:val="27"/>
                <w:szCs w:val="27"/>
                <w:u w:val="single"/>
              </w:rPr>
              <w:t xml:space="preserve">ELG: Speaking </w:t>
            </w:r>
          </w:p>
          <w:p w:rsidR="0090483C" w:rsidP="0090483C" w:rsidRDefault="0090483C" w14:paraId="2FD57DEB" w14:textId="77777777">
            <w:pPr>
              <w:pStyle w:val="NormalWeb"/>
              <w:spacing w:before="0" w:beforeAutospacing="0"/>
              <w:rPr>
                <w:rFonts w:ascii="Arial" w:hAnsi="Arial" w:cs="Arial"/>
                <w:sz w:val="27"/>
                <w:szCs w:val="27"/>
              </w:rPr>
            </w:pPr>
            <w:r w:rsidRPr="009C7D65">
              <w:rPr>
                <w:rFonts w:ascii="Arial" w:hAnsi="Arial" w:cs="Arial"/>
                <w:sz w:val="27"/>
                <w:szCs w:val="27"/>
              </w:rPr>
              <w:t>Children at the expected level of development will:</w:t>
            </w:r>
          </w:p>
          <w:p w:rsidRPr="009C7D65" w:rsidR="0090483C" w:rsidP="00B2603F" w:rsidRDefault="0090483C" w14:paraId="2C4C7F15" w14:textId="77777777">
            <w:pPr>
              <w:pStyle w:val="NormalWeb"/>
              <w:numPr>
                <w:ilvl w:val="0"/>
                <w:numId w:val="38"/>
              </w:numPr>
              <w:spacing w:before="0" w:beforeAutospacing="0"/>
              <w:rPr>
                <w:rFonts w:ascii="Arial" w:hAnsi="Arial" w:cs="Arial"/>
                <w:color w:val="000000" w:themeColor="text1"/>
                <w:sz w:val="27"/>
                <w:szCs w:val="27"/>
                <w:u w:val="single"/>
              </w:rPr>
            </w:pPr>
            <w:r w:rsidRPr="009C7D65">
              <w:rPr>
                <w:rFonts w:ascii="Arial" w:hAnsi="Arial" w:cs="Arial"/>
                <w:sz w:val="27"/>
                <w:szCs w:val="27"/>
              </w:rPr>
              <w:t>Participate in small group, class and one-to-one discussions, offering their own ideas, using recently introduced vocabulary;</w:t>
            </w:r>
          </w:p>
          <w:p w:rsidRPr="009C7D65" w:rsidR="0090483C" w:rsidP="00B2603F" w:rsidRDefault="0090483C" w14:paraId="0DB412E3" w14:textId="77777777">
            <w:pPr>
              <w:pStyle w:val="NormalWeb"/>
              <w:numPr>
                <w:ilvl w:val="0"/>
                <w:numId w:val="38"/>
              </w:numPr>
              <w:spacing w:before="0" w:beforeAutospacing="0"/>
              <w:rPr>
                <w:rFonts w:ascii="Arial" w:hAnsi="Arial" w:cs="Arial"/>
                <w:color w:val="000000" w:themeColor="text1"/>
                <w:sz w:val="27"/>
                <w:szCs w:val="27"/>
                <w:u w:val="single"/>
              </w:rPr>
            </w:pPr>
            <w:r w:rsidRPr="009C7D65">
              <w:rPr>
                <w:rFonts w:ascii="Arial" w:hAnsi="Arial" w:cs="Arial"/>
                <w:sz w:val="27"/>
                <w:szCs w:val="27"/>
              </w:rPr>
              <w:t>Offer explanations for why things might happen, making use of recently introduced vocabulary from stories, non-fiction, rhymes and poems when appropriate;</w:t>
            </w:r>
          </w:p>
          <w:p w:rsidRPr="0090483C" w:rsidR="0090483C" w:rsidP="00B2603F" w:rsidRDefault="0090483C" w14:paraId="5045422A" w14:textId="3293BDEB">
            <w:pPr>
              <w:pStyle w:val="NormalWeb"/>
              <w:numPr>
                <w:ilvl w:val="0"/>
                <w:numId w:val="38"/>
              </w:numPr>
              <w:spacing w:before="0" w:beforeAutospacing="0"/>
              <w:rPr>
                <w:rFonts w:ascii="Arial" w:hAnsi="Arial" w:cs="Arial"/>
                <w:color w:val="000000" w:themeColor="text1"/>
                <w:sz w:val="27"/>
                <w:szCs w:val="27"/>
                <w:u w:val="single"/>
              </w:rPr>
            </w:pPr>
            <w:r w:rsidRPr="009C7D65">
              <w:rPr>
                <w:rFonts w:ascii="Arial" w:hAnsi="Arial" w:cs="Arial"/>
                <w:sz w:val="27"/>
                <w:szCs w:val="27"/>
              </w:rPr>
              <w:t>Express their ideas and feelings about their experiences using full sentences, including use of past, present and future tenses and making use of conjunctions, with modelling and support from their teacher.</w:t>
            </w:r>
          </w:p>
          <w:p w:rsidR="0090483C" w:rsidP="0090483C" w:rsidRDefault="0090483C" w14:paraId="3D18EE47" w14:textId="77777777">
            <w:pPr>
              <w:pStyle w:val="NormalWeb"/>
              <w:rPr>
                <w:rFonts w:ascii="Arial" w:hAnsi="Arial" w:cs="Arial"/>
                <w:sz w:val="27"/>
                <w:szCs w:val="27"/>
                <w:u w:val="single"/>
              </w:rPr>
            </w:pPr>
            <w:r w:rsidRPr="0038096B">
              <w:rPr>
                <w:rFonts w:ascii="Arial" w:hAnsi="Arial" w:cs="Arial"/>
                <w:sz w:val="27"/>
                <w:szCs w:val="27"/>
                <w:u w:val="single"/>
              </w:rPr>
              <w:t xml:space="preserve">Literacy </w:t>
            </w:r>
          </w:p>
          <w:p w:rsidRPr="0038096B" w:rsidR="0090483C" w:rsidP="0090483C" w:rsidRDefault="0090483C" w14:paraId="0079F429" w14:textId="77777777">
            <w:pPr>
              <w:pStyle w:val="NormalWeb"/>
              <w:rPr>
                <w:rFonts w:ascii="Arial" w:hAnsi="Arial" w:cs="Arial"/>
                <w:sz w:val="27"/>
                <w:szCs w:val="27"/>
                <w:u w:val="single"/>
              </w:rPr>
            </w:pPr>
            <w:r w:rsidRPr="0038096B">
              <w:rPr>
                <w:rFonts w:ascii="Arial" w:hAnsi="Arial" w:cs="Arial"/>
                <w:sz w:val="27"/>
                <w:szCs w:val="27"/>
                <w:u w:val="single"/>
              </w:rPr>
              <w:t xml:space="preserve">ELG: Comprehension </w:t>
            </w:r>
          </w:p>
          <w:p w:rsidRPr="001C6E28" w:rsidR="0090483C" w:rsidP="0090483C" w:rsidRDefault="0090483C" w14:paraId="61987E9E" w14:textId="77777777">
            <w:pPr>
              <w:pStyle w:val="NormalWeb"/>
              <w:rPr>
                <w:rFonts w:ascii="Arial" w:hAnsi="Arial" w:cs="Arial"/>
                <w:sz w:val="27"/>
                <w:szCs w:val="27"/>
              </w:rPr>
            </w:pPr>
            <w:r w:rsidRPr="001C6E28">
              <w:rPr>
                <w:rFonts w:ascii="Arial" w:hAnsi="Arial" w:cs="Arial"/>
                <w:sz w:val="27"/>
                <w:szCs w:val="27"/>
              </w:rPr>
              <w:t>Children at the expected level of development will:</w:t>
            </w:r>
          </w:p>
          <w:p w:rsidRPr="001C6E28" w:rsidR="0090483C" w:rsidP="00B2603F" w:rsidRDefault="0090483C" w14:paraId="323E564E" w14:textId="77777777">
            <w:pPr>
              <w:pStyle w:val="NormalWeb"/>
              <w:numPr>
                <w:ilvl w:val="0"/>
                <w:numId w:val="39"/>
              </w:numPr>
              <w:rPr>
                <w:rFonts w:ascii="Arial" w:hAnsi="Arial" w:cs="Arial"/>
                <w:color w:val="000000" w:themeColor="text1"/>
                <w:sz w:val="27"/>
                <w:szCs w:val="27"/>
              </w:rPr>
            </w:pPr>
            <w:r w:rsidRPr="001C6E28">
              <w:rPr>
                <w:rFonts w:ascii="Arial" w:hAnsi="Arial" w:cs="Arial"/>
                <w:sz w:val="27"/>
                <w:szCs w:val="27"/>
              </w:rPr>
              <w:t>Demonstrate understanding of what has been read to them by retelling stories and narratives using their own words and recently introduced vocabulary;</w:t>
            </w:r>
          </w:p>
          <w:p w:rsidRPr="001C6E28" w:rsidR="0090483C" w:rsidP="00B2603F" w:rsidRDefault="0090483C" w14:paraId="1C81CAA6" w14:textId="77777777">
            <w:pPr>
              <w:pStyle w:val="NormalWeb"/>
              <w:numPr>
                <w:ilvl w:val="0"/>
                <w:numId w:val="39"/>
              </w:numPr>
              <w:rPr>
                <w:rFonts w:ascii="Arial" w:hAnsi="Arial" w:cs="Arial"/>
                <w:color w:val="000000" w:themeColor="text1"/>
                <w:sz w:val="27"/>
                <w:szCs w:val="27"/>
              </w:rPr>
            </w:pPr>
            <w:r w:rsidRPr="001C6E28">
              <w:rPr>
                <w:rFonts w:ascii="Arial" w:hAnsi="Arial" w:cs="Arial"/>
                <w:sz w:val="27"/>
                <w:szCs w:val="27"/>
              </w:rPr>
              <w:t>Anticipate – where appropriate – key events in stories;</w:t>
            </w:r>
          </w:p>
          <w:p w:rsidRPr="0090483C" w:rsidR="0090483C" w:rsidP="00B2603F" w:rsidRDefault="0090483C" w14:paraId="047EB140" w14:textId="77777777">
            <w:pPr>
              <w:pStyle w:val="NormalWeb"/>
              <w:numPr>
                <w:ilvl w:val="0"/>
                <w:numId w:val="39"/>
              </w:numPr>
              <w:rPr>
                <w:rFonts w:ascii="Arial" w:hAnsi="Arial" w:cs="Arial"/>
                <w:color w:val="000000" w:themeColor="text1"/>
                <w:sz w:val="27"/>
                <w:szCs w:val="27"/>
              </w:rPr>
            </w:pPr>
            <w:r w:rsidRPr="001C6E28">
              <w:rPr>
                <w:rFonts w:ascii="Arial" w:hAnsi="Arial" w:cs="Arial"/>
                <w:sz w:val="27"/>
                <w:szCs w:val="27"/>
              </w:rPr>
              <w:t xml:space="preserve">Use and understand recently introduced vocabulary during discussions about stories, non-fiction, rhymes and poems and during role-play. </w:t>
            </w:r>
          </w:p>
          <w:p w:rsidRPr="004A4E94" w:rsidR="004A4E94" w:rsidP="0090483C" w:rsidRDefault="0090483C" w14:paraId="6560AC6C" w14:textId="77777777">
            <w:pPr>
              <w:pStyle w:val="NormalWeb"/>
              <w:rPr>
                <w:rFonts w:ascii="Arial" w:hAnsi="Arial" w:cs="Arial"/>
                <w:sz w:val="27"/>
                <w:szCs w:val="27"/>
                <w:u w:val="single"/>
              </w:rPr>
            </w:pPr>
            <w:r w:rsidRPr="004A4E94">
              <w:rPr>
                <w:rFonts w:ascii="Arial" w:hAnsi="Arial" w:cs="Arial"/>
                <w:sz w:val="27"/>
                <w:szCs w:val="27"/>
                <w:u w:val="single"/>
              </w:rPr>
              <w:t xml:space="preserve">ELG: Word Reading </w:t>
            </w:r>
          </w:p>
          <w:p w:rsidRPr="001C6E28" w:rsidR="0090483C" w:rsidP="0090483C" w:rsidRDefault="0090483C" w14:paraId="3A4813C1" w14:textId="467DDBA9">
            <w:pPr>
              <w:pStyle w:val="NormalWeb"/>
              <w:rPr>
                <w:rFonts w:ascii="Arial" w:hAnsi="Arial" w:cs="Arial"/>
                <w:color w:val="000000" w:themeColor="text1"/>
                <w:sz w:val="27"/>
                <w:szCs w:val="27"/>
              </w:rPr>
            </w:pPr>
            <w:r w:rsidRPr="001C6E28">
              <w:rPr>
                <w:rFonts w:ascii="Arial" w:hAnsi="Arial" w:cs="Arial"/>
                <w:sz w:val="27"/>
                <w:szCs w:val="27"/>
              </w:rPr>
              <w:t>Children at the expected level of development will:</w:t>
            </w:r>
          </w:p>
          <w:p w:rsidRPr="001C6E28" w:rsidR="0090483C" w:rsidP="00B2603F" w:rsidRDefault="0090483C" w14:paraId="7A2A9798" w14:textId="77777777">
            <w:pPr>
              <w:pStyle w:val="NormalWeb"/>
              <w:numPr>
                <w:ilvl w:val="0"/>
                <w:numId w:val="39"/>
              </w:numPr>
              <w:rPr>
                <w:rFonts w:ascii="Arial" w:hAnsi="Arial" w:cs="Arial"/>
                <w:color w:val="000000" w:themeColor="text1"/>
                <w:sz w:val="27"/>
                <w:szCs w:val="27"/>
              </w:rPr>
            </w:pPr>
            <w:r w:rsidRPr="001C6E28">
              <w:rPr>
                <w:rFonts w:ascii="Arial" w:hAnsi="Arial" w:cs="Arial"/>
                <w:sz w:val="27"/>
                <w:szCs w:val="27"/>
              </w:rPr>
              <w:t>Say a sound for each letter in the alphabet and at least 10 digraphs;</w:t>
            </w:r>
          </w:p>
          <w:p w:rsidRPr="001C6E28" w:rsidR="0090483C" w:rsidP="00B2603F" w:rsidRDefault="0090483C" w14:paraId="4F06A32B" w14:textId="77777777">
            <w:pPr>
              <w:pStyle w:val="NormalWeb"/>
              <w:numPr>
                <w:ilvl w:val="0"/>
                <w:numId w:val="39"/>
              </w:numPr>
              <w:rPr>
                <w:rFonts w:ascii="Arial" w:hAnsi="Arial" w:cs="Arial"/>
                <w:color w:val="000000" w:themeColor="text1"/>
                <w:sz w:val="27"/>
                <w:szCs w:val="27"/>
              </w:rPr>
            </w:pPr>
            <w:r w:rsidRPr="001C6E28">
              <w:rPr>
                <w:rFonts w:ascii="Arial" w:hAnsi="Arial" w:cs="Arial"/>
                <w:sz w:val="27"/>
                <w:szCs w:val="27"/>
              </w:rPr>
              <w:t>Read words consistent with their phonic knowledge by sound-blending;</w:t>
            </w:r>
          </w:p>
          <w:p w:rsidRPr="001C6E28" w:rsidR="0090483C" w:rsidP="00B2603F" w:rsidRDefault="0090483C" w14:paraId="4CAE99B0" w14:textId="77777777">
            <w:pPr>
              <w:pStyle w:val="NormalWeb"/>
              <w:numPr>
                <w:ilvl w:val="0"/>
                <w:numId w:val="39"/>
              </w:numPr>
              <w:rPr>
                <w:rFonts w:ascii="Arial" w:hAnsi="Arial" w:cs="Arial"/>
                <w:color w:val="000000" w:themeColor="text1"/>
                <w:sz w:val="27"/>
                <w:szCs w:val="27"/>
              </w:rPr>
            </w:pPr>
            <w:r w:rsidRPr="001C6E28">
              <w:rPr>
                <w:rFonts w:ascii="Arial" w:hAnsi="Arial" w:cs="Arial"/>
                <w:sz w:val="27"/>
                <w:szCs w:val="27"/>
              </w:rPr>
              <w:t xml:space="preserve">Read aloud simple sentences and books that are consistent with their phonic knowledge, including some common exception words. </w:t>
            </w:r>
          </w:p>
          <w:p w:rsidRPr="0038096B" w:rsidR="0090483C" w:rsidP="0090483C" w:rsidRDefault="0090483C" w14:paraId="614AD272" w14:textId="77777777">
            <w:pPr>
              <w:pStyle w:val="NormalWeb"/>
              <w:rPr>
                <w:rFonts w:ascii="Arial" w:hAnsi="Arial" w:cs="Arial"/>
                <w:sz w:val="27"/>
                <w:szCs w:val="27"/>
                <w:u w:val="single"/>
              </w:rPr>
            </w:pPr>
            <w:r w:rsidRPr="0038096B">
              <w:rPr>
                <w:rFonts w:ascii="Arial" w:hAnsi="Arial" w:cs="Arial"/>
                <w:sz w:val="27"/>
                <w:szCs w:val="27"/>
                <w:u w:val="single"/>
              </w:rPr>
              <w:t xml:space="preserve">ELG: Writing </w:t>
            </w:r>
          </w:p>
          <w:p w:rsidRPr="001C6E28" w:rsidR="0090483C" w:rsidP="0090483C" w:rsidRDefault="0090483C" w14:paraId="0E7853A2" w14:textId="77777777">
            <w:pPr>
              <w:pStyle w:val="NormalWeb"/>
              <w:rPr>
                <w:rFonts w:ascii="Arial" w:hAnsi="Arial" w:cs="Arial"/>
                <w:sz w:val="27"/>
                <w:szCs w:val="27"/>
              </w:rPr>
            </w:pPr>
            <w:r w:rsidRPr="001C6E28">
              <w:rPr>
                <w:rFonts w:ascii="Arial" w:hAnsi="Arial" w:cs="Arial"/>
                <w:sz w:val="27"/>
                <w:szCs w:val="27"/>
              </w:rPr>
              <w:t>Children at the expected level of development will:</w:t>
            </w:r>
          </w:p>
          <w:p w:rsidRPr="001C6E28" w:rsidR="0090483C" w:rsidP="00B2603F" w:rsidRDefault="0090483C" w14:paraId="392D16C3" w14:textId="77777777">
            <w:pPr>
              <w:pStyle w:val="NormalWeb"/>
              <w:numPr>
                <w:ilvl w:val="0"/>
                <w:numId w:val="40"/>
              </w:numPr>
              <w:rPr>
                <w:rFonts w:ascii="Arial" w:hAnsi="Arial" w:cs="Arial"/>
                <w:sz w:val="27"/>
                <w:szCs w:val="27"/>
              </w:rPr>
            </w:pPr>
            <w:r w:rsidRPr="001C6E28">
              <w:rPr>
                <w:rFonts w:ascii="Arial" w:hAnsi="Arial" w:cs="Arial"/>
                <w:sz w:val="27"/>
                <w:szCs w:val="27"/>
              </w:rPr>
              <w:t>Write recognisable letters, most of which are correctly formed;</w:t>
            </w:r>
          </w:p>
          <w:p w:rsidRPr="001C6E28" w:rsidR="0090483C" w:rsidP="00B2603F" w:rsidRDefault="0090483C" w14:paraId="11CF176D" w14:textId="77777777">
            <w:pPr>
              <w:pStyle w:val="NormalWeb"/>
              <w:numPr>
                <w:ilvl w:val="0"/>
                <w:numId w:val="40"/>
              </w:numPr>
              <w:rPr>
                <w:rFonts w:ascii="Arial" w:hAnsi="Arial" w:cs="Arial"/>
                <w:sz w:val="27"/>
                <w:szCs w:val="27"/>
              </w:rPr>
            </w:pPr>
            <w:r w:rsidRPr="001C6E28">
              <w:rPr>
                <w:rFonts w:ascii="Arial" w:hAnsi="Arial" w:cs="Arial"/>
                <w:sz w:val="27"/>
                <w:szCs w:val="27"/>
              </w:rPr>
              <w:t>Spell words by identifying sounds in them and representing the sounds with a letter or letters;</w:t>
            </w:r>
          </w:p>
          <w:p w:rsidRPr="001C6E28" w:rsidR="0090483C" w:rsidP="00B2603F" w:rsidRDefault="0090483C" w14:paraId="50C2693E" w14:textId="77777777">
            <w:pPr>
              <w:pStyle w:val="NormalWeb"/>
              <w:numPr>
                <w:ilvl w:val="0"/>
                <w:numId w:val="40"/>
              </w:numPr>
              <w:rPr>
                <w:rFonts w:ascii="Arial" w:hAnsi="Arial" w:cs="Arial"/>
                <w:sz w:val="27"/>
                <w:szCs w:val="27"/>
              </w:rPr>
            </w:pPr>
            <w:r w:rsidRPr="001C6E28">
              <w:rPr>
                <w:rFonts w:ascii="Arial" w:hAnsi="Arial" w:cs="Arial"/>
                <w:sz w:val="27"/>
                <w:szCs w:val="27"/>
              </w:rPr>
              <w:t>Write simple phrases and sentences that can be read by others.</w:t>
            </w:r>
          </w:p>
          <w:p w:rsidRPr="009C7D65" w:rsidR="0090483C" w:rsidP="0090483C" w:rsidRDefault="0090483C" w14:paraId="35E0754D" w14:textId="50D188B3">
            <w:pPr>
              <w:pStyle w:val="NormalWeb"/>
              <w:spacing w:before="0" w:beforeAutospacing="0"/>
              <w:rPr>
                <w:rFonts w:ascii="Arial" w:hAnsi="Arial" w:cs="Arial"/>
                <w:color w:val="000000" w:themeColor="text1"/>
                <w:sz w:val="27"/>
                <w:szCs w:val="27"/>
                <w:u w:val="single"/>
              </w:rPr>
            </w:pPr>
          </w:p>
          <w:p w:rsidR="4200B35C" w:rsidP="4200B35C" w:rsidRDefault="4200B35C" w14:paraId="05A0D9AE" w14:textId="7902C5C0">
            <w:pPr>
              <w:rPr>
                <w:rFonts w:ascii="Calibri" w:hAnsi="Calibri" w:eastAsia="Calibri" w:cs="Calibri"/>
                <w:sz w:val="28"/>
                <w:szCs w:val="28"/>
              </w:rPr>
            </w:pPr>
          </w:p>
          <w:p w:rsidR="4200B35C" w:rsidP="4200B35C" w:rsidRDefault="4200B35C" w14:paraId="195C5549" w14:textId="14C7EFBB">
            <w:pPr>
              <w:rPr>
                <w:rFonts w:ascii="Calibri" w:hAnsi="Calibri" w:eastAsia="Calibri" w:cs="Calibri"/>
                <w:sz w:val="28"/>
                <w:szCs w:val="28"/>
              </w:rPr>
            </w:pPr>
          </w:p>
          <w:p w:rsidR="384CD064" w:rsidP="384CD064" w:rsidRDefault="384CD064" w14:paraId="35A9E637" w14:textId="31EF5916">
            <w:pPr>
              <w:rPr>
                <w:rFonts w:ascii="Calibri" w:hAnsi="Calibri" w:eastAsia="Calibri" w:cs="Calibri"/>
                <w:sz w:val="28"/>
                <w:szCs w:val="28"/>
              </w:rPr>
            </w:pPr>
          </w:p>
        </w:tc>
      </w:tr>
    </w:tbl>
    <w:p w:rsidR="2AAB6D08" w:rsidP="4200B35C" w:rsidRDefault="2AAB6D08" w14:paraId="77D83934" w14:textId="1C97765E">
      <w:pPr>
        <w:rPr>
          <w:rFonts w:ascii="Calibri" w:hAnsi="Calibri" w:eastAsia="Calibri" w:cs="Calibri"/>
          <w:sz w:val="28"/>
          <w:szCs w:val="28"/>
        </w:rPr>
      </w:pPr>
      <w:r w:rsidRPr="4200B35C">
        <w:rPr>
          <w:rFonts w:ascii="Calibri" w:hAnsi="Calibri" w:eastAsia="Calibri" w:cs="Calibri"/>
          <w:sz w:val="28"/>
          <w:szCs w:val="28"/>
        </w:rPr>
        <w:t xml:space="preserve">  </w:t>
      </w:r>
    </w:p>
    <w:p w:rsidR="003F5C26" w:rsidP="00B875C2" w:rsidRDefault="00773E48" w14:paraId="4CA09FD0" w14:textId="0E3FB9D6">
      <w:r>
        <w:t>Speaking and Listening</w:t>
      </w:r>
    </w:p>
    <w:p w:rsidR="00773E48" w:rsidP="00B875C2" w:rsidRDefault="00773E48" w14:paraId="4FE47DC0" w14:textId="77777777"/>
    <w:p w:rsidR="00773E48" w:rsidP="00B875C2" w:rsidRDefault="00773E48" w14:paraId="415C4A3B" w14:textId="0C988CAF"/>
    <w:p w:rsidR="00773E48" w:rsidP="00B875C2" w:rsidRDefault="00773E48" w14:paraId="5359C17B" w14:textId="6663BA51">
      <w:r>
        <w:t>Reading – Word Reading and Comprehension</w:t>
      </w:r>
    </w:p>
    <w:p w:rsidR="0001237A" w:rsidP="00B875C2" w:rsidRDefault="00773E48" w14:paraId="2D98F3FF" w14:textId="296D364F">
      <w:r>
        <w:t xml:space="preserve">Word Reading – </w:t>
      </w:r>
    </w:p>
    <w:p w:rsidR="00A93962" w:rsidP="00B875C2" w:rsidRDefault="00A93962" w14:paraId="5DC92ACC" w14:textId="3E2FEF14">
      <w:r>
        <w:t>GR – guided reading</w:t>
      </w:r>
      <w:r>
        <w:tab/>
      </w:r>
      <w:r>
        <w:t xml:space="preserve">EL – English lessons </w:t>
      </w:r>
      <w:r>
        <w:tab/>
      </w:r>
      <w:r>
        <w:t>CC – Cross- curricular reading</w:t>
      </w:r>
      <w:r>
        <w:tab/>
      </w:r>
      <w:r>
        <w:t>SL – Spelling lessons</w:t>
      </w:r>
    </w:p>
    <w:tbl>
      <w:tblPr>
        <w:tblStyle w:val="TableGrid"/>
        <w:tblW w:w="0" w:type="auto"/>
        <w:tblLook w:val="04A0" w:firstRow="1" w:lastRow="0" w:firstColumn="1" w:lastColumn="0" w:noHBand="0" w:noVBand="1"/>
      </w:tblPr>
      <w:tblGrid>
        <w:gridCol w:w="4649"/>
        <w:gridCol w:w="4649"/>
        <w:gridCol w:w="4650"/>
      </w:tblGrid>
      <w:tr w:rsidRPr="002C79FF" w:rsidR="00463F6A" w:rsidTr="00B63F7F" w14:paraId="0F8AB80A" w14:textId="77777777">
        <w:tc>
          <w:tcPr>
            <w:tcW w:w="4649" w:type="dxa"/>
          </w:tcPr>
          <w:p w:rsidRPr="002C79FF" w:rsidR="00463F6A" w:rsidP="00B63F7F" w:rsidRDefault="00463F6A" w14:paraId="25A81494" w14:textId="77777777">
            <w:pPr>
              <w:jc w:val="center"/>
              <w:rPr>
                <w:rFonts w:ascii="Arial" w:hAnsi="Arial" w:cs="Arial"/>
                <w:sz w:val="27"/>
                <w:szCs w:val="27"/>
              </w:rPr>
            </w:pPr>
            <w:r w:rsidRPr="002C79FF">
              <w:rPr>
                <w:rFonts w:ascii="Arial" w:hAnsi="Arial" w:cs="Arial"/>
                <w:sz w:val="27"/>
                <w:szCs w:val="27"/>
              </w:rPr>
              <w:t>Year 1 and 2</w:t>
            </w:r>
          </w:p>
        </w:tc>
        <w:tc>
          <w:tcPr>
            <w:tcW w:w="4649" w:type="dxa"/>
          </w:tcPr>
          <w:p w:rsidRPr="002C79FF" w:rsidR="00463F6A" w:rsidP="00B63F7F" w:rsidRDefault="00463F6A" w14:paraId="3C2A3E45" w14:textId="77777777">
            <w:pPr>
              <w:jc w:val="center"/>
              <w:rPr>
                <w:rFonts w:ascii="Arial" w:hAnsi="Arial" w:cs="Arial"/>
                <w:sz w:val="27"/>
                <w:szCs w:val="27"/>
              </w:rPr>
            </w:pPr>
            <w:r>
              <w:rPr>
                <w:rFonts w:ascii="Arial" w:hAnsi="Arial" w:cs="Arial"/>
                <w:sz w:val="27"/>
                <w:szCs w:val="27"/>
              </w:rPr>
              <w:t>Year 3 and 4</w:t>
            </w:r>
          </w:p>
        </w:tc>
        <w:tc>
          <w:tcPr>
            <w:tcW w:w="4650" w:type="dxa"/>
          </w:tcPr>
          <w:p w:rsidRPr="002C79FF" w:rsidR="00463F6A" w:rsidP="00B63F7F" w:rsidRDefault="00463F6A" w14:paraId="3BA3A200" w14:textId="77777777">
            <w:pPr>
              <w:jc w:val="center"/>
              <w:rPr>
                <w:rFonts w:ascii="Arial" w:hAnsi="Arial" w:cs="Arial"/>
                <w:sz w:val="27"/>
                <w:szCs w:val="27"/>
              </w:rPr>
            </w:pPr>
            <w:r>
              <w:rPr>
                <w:rFonts w:ascii="Arial" w:hAnsi="Arial" w:cs="Arial"/>
                <w:sz w:val="27"/>
                <w:szCs w:val="27"/>
              </w:rPr>
              <w:t>Year 5 and 6</w:t>
            </w:r>
          </w:p>
        </w:tc>
      </w:tr>
      <w:tr w:rsidRPr="002C79FF" w:rsidR="00463F6A" w:rsidTr="00B63F7F" w14:paraId="33BE1ABD" w14:textId="77777777">
        <w:tc>
          <w:tcPr>
            <w:tcW w:w="4649" w:type="dxa"/>
          </w:tcPr>
          <w:p w:rsidR="00463F6A" w:rsidP="00C84CD4" w:rsidRDefault="00FC53BE" w14:paraId="5724344D" w14:textId="7D5815DC">
            <w:pPr>
              <w:ind w:left="270" w:hanging="270"/>
              <w:textAlignment w:val="baseline"/>
              <w:rPr>
                <w:rFonts w:ascii="Segoe UI" w:hAnsi="Segoe UI" w:eastAsia="Times New Roman" w:cs="Times New Roman"/>
                <w:sz w:val="20"/>
                <w:szCs w:val="20"/>
                <w:lang w:eastAsia="en-GB"/>
              </w:rPr>
            </w:pPr>
            <w:r>
              <w:rPr>
                <w:rFonts w:ascii="Segoe UI" w:hAnsi="Segoe UI" w:eastAsia="Times New Roman" w:cs="Times New Roman"/>
                <w:sz w:val="20"/>
                <w:szCs w:val="20"/>
                <w:lang w:eastAsia="en-GB"/>
              </w:rPr>
              <w:t xml:space="preserve">See Phonics </w:t>
            </w:r>
            <w:r w:rsidR="00C84CD4">
              <w:rPr>
                <w:rFonts w:ascii="Segoe UI" w:hAnsi="Segoe UI" w:eastAsia="Times New Roman" w:cs="Times New Roman"/>
                <w:sz w:val="20"/>
                <w:szCs w:val="20"/>
                <w:lang w:eastAsia="en-GB"/>
              </w:rPr>
              <w:t xml:space="preserve">Curriculum Progression Document for progression of skills up to Level 6. </w:t>
            </w:r>
          </w:p>
          <w:p w:rsidR="00EE5022" w:rsidP="00EE5022" w:rsidRDefault="00EE5022" w14:paraId="4245E391" w14:textId="77777777">
            <w:pPr>
              <w:textAlignment w:val="baseline"/>
              <w:rPr>
                <w:rFonts w:ascii="Segoe UI" w:hAnsi="Segoe UI" w:eastAsia="Times New Roman" w:cs="Times New Roman"/>
                <w:sz w:val="20"/>
                <w:szCs w:val="20"/>
                <w:lang w:eastAsia="en-GB"/>
              </w:rPr>
            </w:pPr>
          </w:p>
          <w:p w:rsidR="00C84CD4" w:rsidP="00C84CD4" w:rsidRDefault="00C84CD4" w14:paraId="6EF6FD34" w14:textId="145CA9AE">
            <w:pPr>
              <w:ind w:left="270" w:hanging="270"/>
              <w:textAlignment w:val="baseline"/>
              <w:rPr>
                <w:rFonts w:ascii="Segoe UI" w:hAnsi="Segoe UI" w:eastAsia="Times New Roman" w:cs="Times New Roman"/>
                <w:sz w:val="18"/>
                <w:szCs w:val="18"/>
                <w:lang w:eastAsia="en-GB"/>
              </w:rPr>
            </w:pPr>
          </w:p>
          <w:p w:rsidRPr="00463F6A" w:rsidR="00C84CD4" w:rsidP="00C84CD4" w:rsidRDefault="00C84CD4" w14:paraId="41E6405E" w14:textId="77777777">
            <w:pPr>
              <w:ind w:left="270" w:hanging="270"/>
              <w:textAlignment w:val="baseline"/>
              <w:rPr>
                <w:rFonts w:ascii="Segoe UI" w:hAnsi="Segoe UI" w:eastAsia="Times New Roman" w:cs="Times New Roman"/>
                <w:sz w:val="18"/>
                <w:szCs w:val="18"/>
                <w:lang w:eastAsia="en-GB"/>
              </w:rPr>
            </w:pPr>
          </w:p>
          <w:p w:rsidRPr="002C79FF" w:rsidR="00463F6A" w:rsidP="00B63F7F" w:rsidRDefault="00463F6A" w14:paraId="207BBEE4" w14:textId="77777777">
            <w:pPr>
              <w:jc w:val="center"/>
              <w:rPr>
                <w:rFonts w:ascii="Arial" w:hAnsi="Arial" w:cs="Arial"/>
                <w:sz w:val="27"/>
                <w:szCs w:val="27"/>
              </w:rPr>
            </w:pPr>
          </w:p>
        </w:tc>
        <w:tc>
          <w:tcPr>
            <w:tcW w:w="4649" w:type="dxa"/>
          </w:tcPr>
          <w:p w:rsidR="00C84CD4" w:rsidP="00F07007" w:rsidRDefault="00C84CD4" w14:paraId="0C08E6F4" w14:textId="1339BF51">
            <w:pPr>
              <w:pStyle w:val="ListParagraph"/>
              <w:numPr>
                <w:ilvl w:val="0"/>
                <w:numId w:val="44"/>
              </w:numPr>
              <w:spacing w:after="0" w:line="240" w:lineRule="auto"/>
              <w:rPr>
                <w:rFonts w:ascii="Arial" w:hAnsi="Arial" w:cs="Arial"/>
                <w:sz w:val="27"/>
                <w:szCs w:val="27"/>
              </w:rPr>
            </w:pPr>
            <w:r w:rsidRPr="00C84CD4">
              <w:rPr>
                <w:rFonts w:ascii="Arial" w:hAnsi="Arial" w:cs="Arial"/>
                <w:sz w:val="27"/>
                <w:szCs w:val="27"/>
              </w:rPr>
              <w:t>Read books at an age appropriate interest level</w:t>
            </w:r>
            <w:r w:rsidR="00A93962">
              <w:rPr>
                <w:rFonts w:ascii="Arial" w:hAnsi="Arial" w:cs="Arial"/>
                <w:sz w:val="27"/>
                <w:szCs w:val="27"/>
              </w:rPr>
              <w:t>. (GR)</w:t>
            </w:r>
          </w:p>
          <w:p w:rsidRPr="00EE5022" w:rsidR="00463F6A" w:rsidP="00F07007" w:rsidRDefault="00C84CD4" w14:paraId="797117EB" w14:textId="49A2665B">
            <w:pPr>
              <w:pStyle w:val="ListParagraph"/>
              <w:numPr>
                <w:ilvl w:val="0"/>
                <w:numId w:val="44"/>
              </w:numPr>
              <w:spacing w:after="0" w:line="240" w:lineRule="auto"/>
              <w:rPr>
                <w:rFonts w:ascii="Arial" w:hAnsi="Arial" w:cs="Arial"/>
                <w:color w:val="4472C4" w:themeColor="accent5"/>
                <w:sz w:val="27"/>
                <w:szCs w:val="27"/>
              </w:rPr>
            </w:pPr>
            <w:r w:rsidRPr="00EE5022">
              <w:rPr>
                <w:rFonts w:ascii="Arial" w:hAnsi="Arial" w:cs="Arial"/>
                <w:color w:val="4472C4" w:themeColor="accent5"/>
                <w:sz w:val="27"/>
                <w:szCs w:val="27"/>
              </w:rPr>
              <w:t xml:space="preserve">Use knowledge of root words to understand meanings of words. </w:t>
            </w:r>
            <w:r w:rsidR="007603D5">
              <w:rPr>
                <w:rFonts w:ascii="Arial" w:hAnsi="Arial" w:cs="Arial"/>
                <w:color w:val="4472C4" w:themeColor="accent5"/>
                <w:sz w:val="27"/>
                <w:szCs w:val="27"/>
              </w:rPr>
              <w:t>(</w:t>
            </w:r>
            <w:r w:rsidR="00554A23">
              <w:rPr>
                <w:rFonts w:ascii="Arial" w:hAnsi="Arial" w:cs="Arial"/>
                <w:color w:val="4472C4" w:themeColor="accent5"/>
                <w:sz w:val="27"/>
                <w:szCs w:val="27"/>
              </w:rPr>
              <w:t>SL</w:t>
            </w:r>
            <w:r w:rsidR="007603D5">
              <w:rPr>
                <w:rFonts w:ascii="Arial" w:hAnsi="Arial" w:cs="Arial"/>
                <w:color w:val="4472C4" w:themeColor="accent5"/>
                <w:sz w:val="27"/>
                <w:szCs w:val="27"/>
              </w:rPr>
              <w:t>)</w:t>
            </w:r>
          </w:p>
          <w:p w:rsidRPr="00EE5022" w:rsidR="00C84CD4" w:rsidP="00F07007" w:rsidRDefault="00C84CD4" w14:paraId="2DC433F6" w14:textId="420C48BF">
            <w:pPr>
              <w:pStyle w:val="ListParagraph"/>
              <w:numPr>
                <w:ilvl w:val="0"/>
                <w:numId w:val="44"/>
              </w:numPr>
              <w:spacing w:after="0" w:line="240" w:lineRule="auto"/>
              <w:rPr>
                <w:rFonts w:ascii="Arial" w:hAnsi="Arial" w:cs="Arial"/>
                <w:color w:val="4472C4" w:themeColor="accent5"/>
                <w:sz w:val="27"/>
                <w:szCs w:val="27"/>
              </w:rPr>
            </w:pPr>
            <w:r w:rsidRPr="00EE5022">
              <w:rPr>
                <w:rFonts w:ascii="Arial" w:hAnsi="Arial" w:cs="Arial"/>
                <w:color w:val="4472C4" w:themeColor="accent5"/>
                <w:sz w:val="27"/>
                <w:szCs w:val="27"/>
              </w:rPr>
              <w:t>Use prefixes to understand meanings</w:t>
            </w:r>
            <w:r w:rsidR="007603D5">
              <w:rPr>
                <w:rFonts w:ascii="Arial" w:hAnsi="Arial" w:cs="Arial"/>
                <w:color w:val="4472C4" w:themeColor="accent5"/>
                <w:sz w:val="27"/>
                <w:szCs w:val="27"/>
              </w:rPr>
              <w:t xml:space="preserve"> including: </w:t>
            </w:r>
            <w:r w:rsidRPr="007603D5" w:rsidR="002511EF">
              <w:rPr>
                <w:rFonts w:ascii="Arial" w:hAnsi="Arial" w:cs="Arial"/>
                <w:color w:val="4472C4" w:themeColor="accent5"/>
                <w:sz w:val="27"/>
                <w:szCs w:val="27"/>
              </w:rPr>
              <w:t xml:space="preserve">un-, dis-, </w:t>
            </w:r>
            <w:r w:rsidR="007603D5">
              <w:rPr>
                <w:rFonts w:ascii="Arial" w:hAnsi="Arial" w:cs="Arial"/>
                <w:color w:val="4472C4" w:themeColor="accent5"/>
                <w:sz w:val="27"/>
                <w:szCs w:val="27"/>
              </w:rPr>
              <w:t>in-</w:t>
            </w:r>
            <w:r w:rsidRPr="007603D5" w:rsidR="002511EF">
              <w:rPr>
                <w:rFonts w:ascii="Arial" w:hAnsi="Arial" w:cs="Arial"/>
                <w:color w:val="4472C4" w:themeColor="accent5"/>
                <w:sz w:val="27"/>
                <w:szCs w:val="27"/>
              </w:rPr>
              <w:t xml:space="preserve">mis-, </w:t>
            </w:r>
            <w:r w:rsidRPr="00535B47" w:rsidR="002511EF">
              <w:rPr>
                <w:rFonts w:ascii="Arial" w:hAnsi="Arial" w:cs="Arial"/>
                <w:color w:val="4472C4" w:themeColor="accent5"/>
                <w:sz w:val="27"/>
                <w:szCs w:val="27"/>
              </w:rPr>
              <w:t>re-</w:t>
            </w:r>
            <w:r w:rsidRPr="00535B47" w:rsidR="00535B47">
              <w:rPr>
                <w:rFonts w:ascii="Arial" w:hAnsi="Arial" w:cs="Arial"/>
                <w:color w:val="4472C4" w:themeColor="accent5"/>
                <w:sz w:val="27"/>
                <w:szCs w:val="27"/>
              </w:rPr>
              <w:t xml:space="preserve">, </w:t>
            </w:r>
            <w:proofErr w:type="spellStart"/>
            <w:r w:rsidRPr="00535B47" w:rsidR="002511EF">
              <w:rPr>
                <w:rFonts w:ascii="Arial" w:hAnsi="Arial" w:cs="Arial"/>
                <w:color w:val="4472C4" w:themeColor="accent5"/>
                <w:sz w:val="27"/>
                <w:szCs w:val="27"/>
              </w:rPr>
              <w:t>im</w:t>
            </w:r>
            <w:proofErr w:type="spellEnd"/>
            <w:r w:rsidRPr="007603D5" w:rsidR="002511EF">
              <w:rPr>
                <w:rFonts w:ascii="Arial" w:hAnsi="Arial" w:cs="Arial"/>
                <w:color w:val="4472C4" w:themeColor="accent5"/>
                <w:sz w:val="27"/>
                <w:szCs w:val="27"/>
              </w:rPr>
              <w:t xml:space="preserve">-, in-, </w:t>
            </w:r>
            <w:proofErr w:type="spellStart"/>
            <w:r w:rsidR="007603D5">
              <w:rPr>
                <w:rFonts w:ascii="Arial" w:hAnsi="Arial" w:cs="Arial"/>
                <w:color w:val="4472C4" w:themeColor="accent5"/>
                <w:sz w:val="27"/>
                <w:szCs w:val="27"/>
              </w:rPr>
              <w:t>il</w:t>
            </w:r>
            <w:proofErr w:type="spellEnd"/>
            <w:r w:rsidR="007603D5">
              <w:rPr>
                <w:rFonts w:ascii="Arial" w:hAnsi="Arial" w:cs="Arial"/>
                <w:color w:val="4472C4" w:themeColor="accent5"/>
                <w:sz w:val="27"/>
                <w:szCs w:val="27"/>
              </w:rPr>
              <w:t xml:space="preserve">-, </w:t>
            </w:r>
            <w:proofErr w:type="spellStart"/>
            <w:r w:rsidR="007603D5">
              <w:rPr>
                <w:rFonts w:ascii="Arial" w:hAnsi="Arial" w:cs="Arial"/>
                <w:color w:val="4472C4" w:themeColor="accent5"/>
                <w:sz w:val="27"/>
                <w:szCs w:val="27"/>
              </w:rPr>
              <w:t>ir</w:t>
            </w:r>
            <w:proofErr w:type="spellEnd"/>
            <w:r w:rsidR="007603D5">
              <w:rPr>
                <w:rFonts w:ascii="Arial" w:hAnsi="Arial" w:cs="Arial"/>
                <w:color w:val="4472C4" w:themeColor="accent5"/>
                <w:sz w:val="27"/>
                <w:szCs w:val="27"/>
              </w:rPr>
              <w:t xml:space="preserve">-, </w:t>
            </w:r>
            <w:r w:rsidRPr="007603D5" w:rsidR="002511EF">
              <w:rPr>
                <w:rFonts w:ascii="Arial" w:hAnsi="Arial" w:cs="Arial"/>
                <w:color w:val="4472C4" w:themeColor="accent5"/>
                <w:sz w:val="27"/>
                <w:szCs w:val="27"/>
              </w:rPr>
              <w:t>sub-,</w:t>
            </w:r>
            <w:r w:rsidRPr="007603D5" w:rsidR="007603D5">
              <w:rPr>
                <w:rFonts w:ascii="Arial" w:hAnsi="Arial" w:cs="Arial"/>
                <w:color w:val="4472C4" w:themeColor="accent5"/>
                <w:sz w:val="27"/>
                <w:szCs w:val="27"/>
              </w:rPr>
              <w:t xml:space="preserve"> tele,</w:t>
            </w:r>
            <w:r w:rsidRPr="00BE6CAB" w:rsidR="002511EF">
              <w:rPr>
                <w:rFonts w:ascii="Arial" w:hAnsi="Arial" w:cs="Arial"/>
                <w:color w:val="4472C4" w:themeColor="accent5"/>
                <w:sz w:val="27"/>
                <w:szCs w:val="27"/>
              </w:rPr>
              <w:t xml:space="preserve"> inter</w:t>
            </w:r>
            <w:r w:rsidRPr="007603D5" w:rsidR="002511EF">
              <w:rPr>
                <w:rFonts w:ascii="Arial" w:hAnsi="Arial" w:cs="Arial"/>
                <w:color w:val="4472C4" w:themeColor="accent5"/>
                <w:sz w:val="27"/>
                <w:szCs w:val="27"/>
              </w:rPr>
              <w:t>-, super-, anti-, auto-.</w:t>
            </w:r>
            <w:r w:rsidR="00D74AE3">
              <w:rPr>
                <w:rFonts w:ascii="Arial" w:hAnsi="Arial" w:cs="Arial"/>
                <w:color w:val="4472C4" w:themeColor="accent5"/>
                <w:sz w:val="27"/>
                <w:szCs w:val="27"/>
              </w:rPr>
              <w:t xml:space="preserve"> (SL)</w:t>
            </w:r>
          </w:p>
          <w:p w:rsidRPr="00D74AE3" w:rsidR="002511EF" w:rsidP="00F07007" w:rsidRDefault="00C84CD4" w14:paraId="038F3DFF" w14:textId="4ADC9322">
            <w:pPr>
              <w:pStyle w:val="ListParagraph"/>
              <w:numPr>
                <w:ilvl w:val="0"/>
                <w:numId w:val="44"/>
              </w:numPr>
              <w:spacing w:after="0" w:line="240" w:lineRule="auto"/>
              <w:rPr>
                <w:rFonts w:ascii="Arial" w:hAnsi="Arial" w:cs="Arial"/>
                <w:sz w:val="27"/>
                <w:szCs w:val="27"/>
              </w:rPr>
            </w:pPr>
            <w:r>
              <w:rPr>
                <w:rFonts w:ascii="Arial" w:hAnsi="Arial" w:cs="Arial"/>
                <w:sz w:val="27"/>
                <w:szCs w:val="27"/>
              </w:rPr>
              <w:t>Use suffixes to understand meanings</w:t>
            </w:r>
            <w:r w:rsidRPr="008B3733">
              <w:rPr>
                <w:rFonts w:ascii="Arial" w:hAnsi="Arial" w:cs="Arial"/>
                <w:sz w:val="27"/>
                <w:szCs w:val="27"/>
              </w:rPr>
              <w:t xml:space="preserve">. </w:t>
            </w:r>
            <w:r w:rsidR="006A6C82">
              <w:rPr>
                <w:rFonts w:ascii="Arial" w:hAnsi="Arial" w:cs="Arial"/>
                <w:sz w:val="27"/>
                <w:szCs w:val="27"/>
              </w:rPr>
              <w:t>-</w:t>
            </w:r>
            <w:proofErr w:type="spellStart"/>
            <w:r w:rsidR="006A6C82">
              <w:rPr>
                <w:rFonts w:ascii="Arial" w:hAnsi="Arial" w:cs="Arial"/>
                <w:sz w:val="27"/>
                <w:szCs w:val="27"/>
              </w:rPr>
              <w:t>ly</w:t>
            </w:r>
            <w:proofErr w:type="spellEnd"/>
            <w:r w:rsidR="006A6C82">
              <w:rPr>
                <w:rFonts w:ascii="Arial" w:hAnsi="Arial" w:cs="Arial"/>
                <w:sz w:val="27"/>
                <w:szCs w:val="27"/>
              </w:rPr>
              <w:t xml:space="preserve">, </w:t>
            </w:r>
            <w:r w:rsidRPr="008B3733" w:rsidR="008B3733">
              <w:rPr>
                <w:rFonts w:ascii="Arial" w:hAnsi="Arial" w:cs="Arial"/>
                <w:sz w:val="27"/>
                <w:szCs w:val="27"/>
              </w:rPr>
              <w:t>-</w:t>
            </w:r>
            <w:proofErr w:type="spellStart"/>
            <w:r w:rsidRPr="008B3733" w:rsidR="002511EF">
              <w:rPr>
                <w:rFonts w:ascii="Arial" w:hAnsi="Arial" w:cs="Arial"/>
                <w:sz w:val="27"/>
                <w:szCs w:val="27"/>
              </w:rPr>
              <w:t>ous</w:t>
            </w:r>
            <w:proofErr w:type="spellEnd"/>
            <w:r w:rsidRPr="00D74AE3" w:rsidR="002511EF">
              <w:rPr>
                <w:rFonts w:ascii="Arial" w:hAnsi="Arial" w:cs="Arial"/>
                <w:sz w:val="27"/>
                <w:szCs w:val="27"/>
              </w:rPr>
              <w:t>, -</w:t>
            </w:r>
            <w:proofErr w:type="spellStart"/>
            <w:r w:rsidRPr="00D74AE3" w:rsidR="002511EF">
              <w:rPr>
                <w:rFonts w:ascii="Arial" w:hAnsi="Arial" w:cs="Arial"/>
                <w:sz w:val="27"/>
                <w:szCs w:val="27"/>
              </w:rPr>
              <w:t>ation</w:t>
            </w:r>
            <w:proofErr w:type="spellEnd"/>
            <w:r w:rsidRPr="00D74AE3" w:rsidR="002511EF">
              <w:rPr>
                <w:rFonts w:ascii="Arial" w:hAnsi="Arial" w:cs="Arial"/>
                <w:sz w:val="27"/>
                <w:szCs w:val="27"/>
              </w:rPr>
              <w:t>, -</w:t>
            </w:r>
            <w:proofErr w:type="spellStart"/>
            <w:r w:rsidRPr="00D74AE3" w:rsidR="002511EF">
              <w:rPr>
                <w:rFonts w:ascii="Arial" w:hAnsi="Arial" w:cs="Arial"/>
                <w:sz w:val="27"/>
                <w:szCs w:val="27"/>
              </w:rPr>
              <w:t>tion</w:t>
            </w:r>
            <w:proofErr w:type="spellEnd"/>
            <w:r w:rsidRPr="00D74AE3" w:rsidR="002511EF">
              <w:rPr>
                <w:rFonts w:ascii="Arial" w:hAnsi="Arial" w:cs="Arial"/>
                <w:sz w:val="27"/>
                <w:szCs w:val="27"/>
              </w:rPr>
              <w:t xml:space="preserve">, </w:t>
            </w:r>
          </w:p>
          <w:p w:rsidRPr="00D74AE3" w:rsidR="00C84CD4" w:rsidP="002511EF" w:rsidRDefault="002511EF" w14:paraId="24F97722" w14:textId="5FEEE2B4">
            <w:pPr>
              <w:pStyle w:val="ListParagraph"/>
              <w:spacing w:after="0" w:line="240" w:lineRule="auto"/>
              <w:ind w:left="360"/>
              <w:rPr>
                <w:rFonts w:ascii="Arial" w:hAnsi="Arial" w:cs="Arial"/>
                <w:sz w:val="27"/>
                <w:szCs w:val="27"/>
              </w:rPr>
            </w:pPr>
            <w:r w:rsidRPr="00D74AE3">
              <w:rPr>
                <w:rFonts w:ascii="Arial" w:hAnsi="Arial" w:cs="Arial"/>
                <w:sz w:val="27"/>
                <w:szCs w:val="27"/>
              </w:rPr>
              <w:t>-</w:t>
            </w:r>
            <w:proofErr w:type="spellStart"/>
            <w:r w:rsidRPr="00D74AE3">
              <w:rPr>
                <w:rFonts w:ascii="Arial" w:hAnsi="Arial" w:cs="Arial"/>
                <w:sz w:val="27"/>
                <w:szCs w:val="27"/>
              </w:rPr>
              <w:t>ssion</w:t>
            </w:r>
            <w:proofErr w:type="spellEnd"/>
            <w:r w:rsidRPr="00D74AE3">
              <w:rPr>
                <w:rFonts w:ascii="Arial" w:hAnsi="Arial" w:cs="Arial"/>
                <w:sz w:val="27"/>
                <w:szCs w:val="27"/>
              </w:rPr>
              <w:t>, -</w:t>
            </w:r>
            <w:proofErr w:type="spellStart"/>
            <w:r w:rsidRPr="00D74AE3">
              <w:rPr>
                <w:rFonts w:ascii="Arial" w:hAnsi="Arial" w:cs="Arial"/>
                <w:sz w:val="27"/>
                <w:szCs w:val="27"/>
              </w:rPr>
              <w:t>cian</w:t>
            </w:r>
            <w:proofErr w:type="spellEnd"/>
            <w:r w:rsidRPr="00D74AE3">
              <w:rPr>
                <w:rFonts w:ascii="Arial" w:hAnsi="Arial" w:cs="Arial"/>
                <w:sz w:val="27"/>
                <w:szCs w:val="27"/>
              </w:rPr>
              <w:t>, -</w:t>
            </w:r>
            <w:proofErr w:type="spellStart"/>
            <w:r w:rsidRPr="00D74AE3">
              <w:rPr>
                <w:rFonts w:ascii="Arial" w:hAnsi="Arial" w:cs="Arial"/>
                <w:sz w:val="27"/>
                <w:szCs w:val="27"/>
              </w:rPr>
              <w:t>sion</w:t>
            </w:r>
            <w:proofErr w:type="spellEnd"/>
            <w:r w:rsidR="00D74AE3">
              <w:rPr>
                <w:rFonts w:ascii="Arial" w:hAnsi="Arial" w:cs="Arial"/>
                <w:sz w:val="27"/>
                <w:szCs w:val="27"/>
              </w:rPr>
              <w:t>. (SL)</w:t>
            </w:r>
          </w:p>
          <w:p w:rsidRPr="00C84CD4" w:rsidR="00C84CD4" w:rsidP="00F07007" w:rsidRDefault="00C84CD4" w14:paraId="4656F9CF" w14:textId="7A08439D">
            <w:pPr>
              <w:pStyle w:val="ListParagraph"/>
              <w:numPr>
                <w:ilvl w:val="0"/>
                <w:numId w:val="44"/>
              </w:numPr>
              <w:spacing w:after="0" w:line="240" w:lineRule="auto"/>
              <w:rPr>
                <w:rFonts w:ascii="Arial" w:hAnsi="Arial" w:cs="Arial"/>
                <w:sz w:val="27"/>
                <w:szCs w:val="27"/>
              </w:rPr>
            </w:pPr>
            <w:r w:rsidRPr="00EE5022">
              <w:rPr>
                <w:rFonts w:ascii="Arial" w:hAnsi="Arial" w:cs="Arial"/>
                <w:color w:val="4472C4" w:themeColor="accent5"/>
                <w:sz w:val="27"/>
                <w:szCs w:val="27"/>
              </w:rPr>
              <w:t>Read and understand words from the Yr3/</w:t>
            </w:r>
            <w:proofErr w:type="gramStart"/>
            <w:r w:rsidRPr="00EE5022">
              <w:rPr>
                <w:rFonts w:ascii="Arial" w:hAnsi="Arial" w:cs="Arial"/>
                <w:color w:val="4472C4" w:themeColor="accent5"/>
                <w:sz w:val="27"/>
                <w:szCs w:val="27"/>
              </w:rPr>
              <w:t xml:space="preserve">4 </w:t>
            </w:r>
            <w:r w:rsidRPr="00EE5022" w:rsidR="002511EF">
              <w:rPr>
                <w:rFonts w:ascii="Arial" w:hAnsi="Arial" w:cs="Arial"/>
                <w:color w:val="4472C4" w:themeColor="accent5"/>
                <w:sz w:val="27"/>
                <w:szCs w:val="27"/>
              </w:rPr>
              <w:t>word</w:t>
            </w:r>
            <w:proofErr w:type="gramEnd"/>
            <w:r w:rsidRPr="00EE5022" w:rsidR="002511EF">
              <w:rPr>
                <w:rFonts w:ascii="Arial" w:hAnsi="Arial" w:cs="Arial"/>
                <w:color w:val="4472C4" w:themeColor="accent5"/>
                <w:sz w:val="27"/>
                <w:szCs w:val="27"/>
              </w:rPr>
              <w:t xml:space="preserve"> list. </w:t>
            </w:r>
            <w:r w:rsidR="00D74AE3">
              <w:rPr>
                <w:rFonts w:ascii="Arial" w:hAnsi="Arial" w:cs="Arial"/>
                <w:color w:val="4472C4" w:themeColor="accent5"/>
                <w:sz w:val="27"/>
                <w:szCs w:val="27"/>
              </w:rPr>
              <w:t>(SL)</w:t>
            </w:r>
          </w:p>
        </w:tc>
        <w:tc>
          <w:tcPr>
            <w:tcW w:w="4650" w:type="dxa"/>
          </w:tcPr>
          <w:p w:rsidR="002511EF" w:rsidP="00F07007" w:rsidRDefault="002511EF" w14:paraId="191F89A9" w14:textId="77777777">
            <w:pPr>
              <w:pStyle w:val="ListParagraph"/>
              <w:numPr>
                <w:ilvl w:val="0"/>
                <w:numId w:val="44"/>
              </w:numPr>
              <w:spacing w:after="0" w:line="240" w:lineRule="auto"/>
              <w:rPr>
                <w:rFonts w:ascii="Arial" w:hAnsi="Arial" w:cs="Arial"/>
                <w:sz w:val="27"/>
                <w:szCs w:val="27"/>
              </w:rPr>
            </w:pPr>
            <w:r w:rsidRPr="00C84CD4">
              <w:rPr>
                <w:rFonts w:ascii="Arial" w:hAnsi="Arial" w:cs="Arial"/>
                <w:sz w:val="27"/>
                <w:szCs w:val="27"/>
              </w:rPr>
              <w:t>Read books at an age appropriate interest level.</w:t>
            </w:r>
          </w:p>
          <w:p w:rsidRPr="00EE5022" w:rsidR="002511EF" w:rsidP="00F07007" w:rsidRDefault="002511EF" w14:paraId="5A3F2857" w14:textId="43FB788F">
            <w:pPr>
              <w:pStyle w:val="ListParagraph"/>
              <w:numPr>
                <w:ilvl w:val="0"/>
                <w:numId w:val="44"/>
              </w:numPr>
              <w:spacing w:after="0" w:line="240" w:lineRule="auto"/>
              <w:rPr>
                <w:rFonts w:ascii="Arial" w:hAnsi="Arial" w:cs="Arial"/>
                <w:color w:val="4472C4" w:themeColor="accent5"/>
                <w:sz w:val="27"/>
                <w:szCs w:val="27"/>
              </w:rPr>
            </w:pPr>
            <w:r w:rsidRPr="00EE5022">
              <w:rPr>
                <w:rFonts w:ascii="Arial" w:hAnsi="Arial" w:cs="Arial"/>
                <w:color w:val="4472C4" w:themeColor="accent5"/>
                <w:sz w:val="27"/>
                <w:szCs w:val="27"/>
              </w:rPr>
              <w:t xml:space="preserve">Use knowledge of root words to understand meanings of words. </w:t>
            </w:r>
          </w:p>
          <w:p w:rsidR="0037442A" w:rsidP="00EE5022" w:rsidRDefault="0037442A" w14:paraId="23E2581F" w14:textId="77777777">
            <w:pPr>
              <w:pStyle w:val="ListParagraph"/>
              <w:spacing w:after="0" w:line="240" w:lineRule="auto"/>
              <w:ind w:left="360"/>
              <w:rPr>
                <w:rFonts w:ascii="Arial" w:hAnsi="Arial" w:cs="Arial"/>
                <w:sz w:val="27"/>
                <w:szCs w:val="27"/>
              </w:rPr>
            </w:pPr>
          </w:p>
          <w:p w:rsidR="0037442A" w:rsidP="0037442A" w:rsidRDefault="0037442A" w14:paraId="7DC98200" w14:textId="037134CF">
            <w:pPr>
              <w:pStyle w:val="ListParagraph"/>
              <w:spacing w:after="0" w:line="240" w:lineRule="auto"/>
              <w:ind w:left="360"/>
              <w:rPr>
                <w:rFonts w:ascii="Arial" w:hAnsi="Arial" w:cs="Arial"/>
                <w:sz w:val="27"/>
                <w:szCs w:val="27"/>
              </w:rPr>
            </w:pPr>
          </w:p>
          <w:p w:rsidR="0037442A" w:rsidP="00EE5022" w:rsidRDefault="0037442A" w14:paraId="361CA9AE" w14:textId="2EE7A7AE">
            <w:pPr>
              <w:rPr>
                <w:rFonts w:ascii="Arial" w:hAnsi="Arial" w:cs="Arial"/>
                <w:sz w:val="27"/>
                <w:szCs w:val="27"/>
              </w:rPr>
            </w:pPr>
          </w:p>
          <w:p w:rsidR="00EE5022" w:rsidP="00EE5022" w:rsidRDefault="00EE5022" w14:paraId="08188A91" w14:textId="308893AD">
            <w:pPr>
              <w:rPr>
                <w:rFonts w:ascii="Arial" w:hAnsi="Arial" w:cs="Arial"/>
                <w:sz w:val="27"/>
                <w:szCs w:val="27"/>
              </w:rPr>
            </w:pPr>
          </w:p>
          <w:p w:rsidR="00EE5022" w:rsidP="00EE5022" w:rsidRDefault="00EE5022" w14:paraId="029613C4" w14:textId="5280F75B">
            <w:pPr>
              <w:rPr>
                <w:rFonts w:ascii="Arial" w:hAnsi="Arial" w:cs="Arial"/>
                <w:sz w:val="27"/>
                <w:szCs w:val="27"/>
              </w:rPr>
            </w:pPr>
          </w:p>
          <w:p w:rsidR="00EE5022" w:rsidP="00EE5022" w:rsidRDefault="00EE5022" w14:paraId="389E3DE5" w14:textId="29B950E3">
            <w:pPr>
              <w:rPr>
                <w:rFonts w:ascii="Arial" w:hAnsi="Arial" w:cs="Arial"/>
                <w:sz w:val="27"/>
                <w:szCs w:val="27"/>
              </w:rPr>
            </w:pPr>
          </w:p>
          <w:p w:rsidRPr="00EE5022" w:rsidR="00EE5022" w:rsidP="00EE5022" w:rsidRDefault="00EE5022" w14:paraId="4560CE03" w14:textId="77777777">
            <w:pPr>
              <w:rPr>
                <w:rFonts w:ascii="Arial" w:hAnsi="Arial" w:cs="Arial"/>
                <w:sz w:val="27"/>
                <w:szCs w:val="27"/>
              </w:rPr>
            </w:pPr>
          </w:p>
          <w:p w:rsidR="002511EF" w:rsidP="00F07007" w:rsidRDefault="002511EF" w14:paraId="0068DD40" w14:textId="007E066F">
            <w:pPr>
              <w:pStyle w:val="ListParagraph"/>
              <w:numPr>
                <w:ilvl w:val="0"/>
                <w:numId w:val="44"/>
              </w:numPr>
              <w:spacing w:after="0" w:line="240" w:lineRule="auto"/>
              <w:rPr>
                <w:rFonts w:ascii="Arial" w:hAnsi="Arial" w:cs="Arial"/>
                <w:sz w:val="27"/>
                <w:szCs w:val="27"/>
              </w:rPr>
            </w:pPr>
            <w:r>
              <w:rPr>
                <w:rFonts w:ascii="Arial" w:hAnsi="Arial" w:cs="Arial"/>
                <w:sz w:val="27"/>
                <w:szCs w:val="27"/>
              </w:rPr>
              <w:t>Use suffixes to understand meanings. (list) -ant, -</w:t>
            </w:r>
            <w:proofErr w:type="spellStart"/>
            <w:r>
              <w:rPr>
                <w:rFonts w:ascii="Arial" w:hAnsi="Arial" w:cs="Arial"/>
                <w:sz w:val="27"/>
                <w:szCs w:val="27"/>
              </w:rPr>
              <w:t>ance</w:t>
            </w:r>
            <w:proofErr w:type="spellEnd"/>
            <w:r>
              <w:rPr>
                <w:rFonts w:ascii="Arial" w:hAnsi="Arial" w:cs="Arial"/>
                <w:sz w:val="27"/>
                <w:szCs w:val="27"/>
              </w:rPr>
              <w:t>,</w:t>
            </w:r>
          </w:p>
          <w:p w:rsidRPr="00452706" w:rsidR="0037442A" w:rsidP="00452706" w:rsidRDefault="002511EF" w14:paraId="3812EFB6" w14:textId="11C8BD88">
            <w:pPr>
              <w:pStyle w:val="ListParagraph"/>
              <w:spacing w:after="0" w:line="240" w:lineRule="auto"/>
              <w:ind w:left="360"/>
              <w:rPr>
                <w:rFonts w:ascii="Arial" w:hAnsi="Arial" w:cs="Arial"/>
                <w:sz w:val="27"/>
                <w:szCs w:val="27"/>
              </w:rPr>
            </w:pPr>
            <w:r>
              <w:rPr>
                <w:rFonts w:ascii="Arial" w:hAnsi="Arial" w:cs="Arial"/>
                <w:sz w:val="27"/>
                <w:szCs w:val="27"/>
              </w:rPr>
              <w:t xml:space="preserve"> -</w:t>
            </w:r>
            <w:proofErr w:type="spellStart"/>
            <w:r>
              <w:rPr>
                <w:rFonts w:ascii="Arial" w:hAnsi="Arial" w:cs="Arial"/>
                <w:sz w:val="27"/>
                <w:szCs w:val="27"/>
              </w:rPr>
              <w:t>ancy</w:t>
            </w:r>
            <w:proofErr w:type="spellEnd"/>
            <w:r>
              <w:rPr>
                <w:rFonts w:ascii="Arial" w:hAnsi="Arial" w:cs="Arial"/>
                <w:sz w:val="27"/>
                <w:szCs w:val="27"/>
              </w:rPr>
              <w:t>, -</w:t>
            </w:r>
            <w:proofErr w:type="spellStart"/>
            <w:r>
              <w:rPr>
                <w:rFonts w:ascii="Arial" w:hAnsi="Arial" w:cs="Arial"/>
                <w:sz w:val="27"/>
                <w:szCs w:val="27"/>
              </w:rPr>
              <w:t>ent</w:t>
            </w:r>
            <w:proofErr w:type="spellEnd"/>
            <w:r>
              <w:rPr>
                <w:rFonts w:ascii="Arial" w:hAnsi="Arial" w:cs="Arial"/>
                <w:sz w:val="27"/>
                <w:szCs w:val="27"/>
              </w:rPr>
              <w:t>, -</w:t>
            </w:r>
            <w:proofErr w:type="spellStart"/>
            <w:r>
              <w:rPr>
                <w:rFonts w:ascii="Arial" w:hAnsi="Arial" w:cs="Arial"/>
                <w:sz w:val="27"/>
                <w:szCs w:val="27"/>
              </w:rPr>
              <w:t>ence</w:t>
            </w:r>
            <w:proofErr w:type="spellEnd"/>
            <w:r>
              <w:rPr>
                <w:rFonts w:ascii="Arial" w:hAnsi="Arial" w:cs="Arial"/>
                <w:sz w:val="27"/>
                <w:szCs w:val="27"/>
              </w:rPr>
              <w:t>,</w:t>
            </w:r>
            <w:r w:rsidR="0047083F">
              <w:rPr>
                <w:rFonts w:ascii="Arial" w:hAnsi="Arial" w:cs="Arial"/>
                <w:sz w:val="27"/>
                <w:szCs w:val="27"/>
              </w:rPr>
              <w:t xml:space="preserve"> -</w:t>
            </w:r>
            <w:proofErr w:type="spellStart"/>
            <w:r w:rsidR="0047083F">
              <w:rPr>
                <w:rFonts w:ascii="Arial" w:hAnsi="Arial" w:cs="Arial"/>
                <w:sz w:val="27"/>
                <w:szCs w:val="27"/>
              </w:rPr>
              <w:t>ency</w:t>
            </w:r>
            <w:proofErr w:type="spellEnd"/>
            <w:r w:rsidR="0047083F">
              <w:rPr>
                <w:rFonts w:ascii="Arial" w:hAnsi="Arial" w:cs="Arial"/>
                <w:sz w:val="27"/>
                <w:szCs w:val="27"/>
              </w:rPr>
              <w:t>,</w:t>
            </w:r>
            <w:r>
              <w:rPr>
                <w:rFonts w:ascii="Arial" w:hAnsi="Arial" w:cs="Arial"/>
                <w:sz w:val="27"/>
                <w:szCs w:val="27"/>
              </w:rPr>
              <w:t xml:space="preserve"> -</w:t>
            </w:r>
            <w:proofErr w:type="spellStart"/>
            <w:r>
              <w:rPr>
                <w:rFonts w:ascii="Arial" w:hAnsi="Arial" w:cs="Arial"/>
                <w:sz w:val="27"/>
                <w:szCs w:val="27"/>
              </w:rPr>
              <w:t>ible</w:t>
            </w:r>
            <w:proofErr w:type="spellEnd"/>
            <w:r>
              <w:rPr>
                <w:rFonts w:ascii="Arial" w:hAnsi="Arial" w:cs="Arial"/>
                <w:sz w:val="27"/>
                <w:szCs w:val="27"/>
              </w:rPr>
              <w:t xml:space="preserve">, -able, </w:t>
            </w:r>
            <w:r w:rsidRPr="00452706">
              <w:rPr>
                <w:rFonts w:ascii="Arial" w:hAnsi="Arial" w:cs="Arial"/>
                <w:sz w:val="27"/>
                <w:szCs w:val="27"/>
              </w:rPr>
              <w:t>-</w:t>
            </w:r>
            <w:proofErr w:type="spellStart"/>
            <w:r w:rsidRPr="00452706">
              <w:rPr>
                <w:rFonts w:ascii="Arial" w:hAnsi="Arial" w:cs="Arial"/>
                <w:sz w:val="27"/>
                <w:szCs w:val="27"/>
              </w:rPr>
              <w:t>ibly</w:t>
            </w:r>
            <w:proofErr w:type="spellEnd"/>
            <w:r w:rsidRPr="00452706">
              <w:rPr>
                <w:rFonts w:ascii="Arial" w:hAnsi="Arial" w:cs="Arial"/>
                <w:sz w:val="27"/>
                <w:szCs w:val="27"/>
              </w:rPr>
              <w:t>, -ably.</w:t>
            </w:r>
            <w:r w:rsidR="00452706">
              <w:rPr>
                <w:rFonts w:ascii="Arial" w:hAnsi="Arial" w:cs="Arial"/>
                <w:sz w:val="27"/>
                <w:szCs w:val="27"/>
              </w:rPr>
              <w:t xml:space="preserve"> (SL)</w:t>
            </w:r>
          </w:p>
          <w:p w:rsidRPr="0037442A" w:rsidR="0037442A" w:rsidP="00F07007" w:rsidRDefault="0037442A" w14:paraId="11BA50E5" w14:textId="4943A7A9">
            <w:pPr>
              <w:pStyle w:val="ListParagraph"/>
              <w:numPr>
                <w:ilvl w:val="0"/>
                <w:numId w:val="44"/>
              </w:numPr>
              <w:spacing w:after="0" w:line="240" w:lineRule="auto"/>
              <w:rPr>
                <w:rFonts w:ascii="Arial" w:hAnsi="Arial" w:cs="Arial"/>
                <w:sz w:val="27"/>
                <w:szCs w:val="27"/>
              </w:rPr>
            </w:pPr>
            <w:r w:rsidRPr="00EE5022">
              <w:rPr>
                <w:rFonts w:ascii="Arial" w:hAnsi="Arial" w:cs="Arial"/>
                <w:color w:val="4472C4" w:themeColor="accent5"/>
                <w:sz w:val="27"/>
                <w:szCs w:val="27"/>
              </w:rPr>
              <w:t>Read and understand words from the Yr5/</w:t>
            </w:r>
            <w:proofErr w:type="gramStart"/>
            <w:r w:rsidRPr="00EE5022">
              <w:rPr>
                <w:rFonts w:ascii="Arial" w:hAnsi="Arial" w:cs="Arial"/>
                <w:color w:val="4472C4" w:themeColor="accent5"/>
                <w:sz w:val="27"/>
                <w:szCs w:val="27"/>
              </w:rPr>
              <w:t>6 word</w:t>
            </w:r>
            <w:proofErr w:type="gramEnd"/>
            <w:r w:rsidRPr="00EE5022">
              <w:rPr>
                <w:rFonts w:ascii="Arial" w:hAnsi="Arial" w:cs="Arial"/>
                <w:color w:val="4472C4" w:themeColor="accent5"/>
                <w:sz w:val="27"/>
                <w:szCs w:val="27"/>
              </w:rPr>
              <w:t xml:space="preserve"> list.</w:t>
            </w:r>
            <w:r w:rsidR="00452706">
              <w:rPr>
                <w:rFonts w:ascii="Arial" w:hAnsi="Arial" w:cs="Arial"/>
                <w:color w:val="4472C4" w:themeColor="accent5"/>
                <w:sz w:val="27"/>
                <w:szCs w:val="27"/>
              </w:rPr>
              <w:t xml:space="preserve"> (SL)</w:t>
            </w:r>
          </w:p>
        </w:tc>
      </w:tr>
    </w:tbl>
    <w:p w:rsidR="0076620F" w:rsidP="00B875C2" w:rsidRDefault="0076620F" w14:paraId="5BA9CF7A" w14:textId="1C89759B"/>
    <w:p w:rsidR="0076620F" w:rsidP="00B875C2" w:rsidRDefault="0076620F" w14:paraId="60717F91" w14:textId="7D37C9B8"/>
    <w:p w:rsidR="0076620F" w:rsidP="00B875C2" w:rsidRDefault="0076620F" w14:paraId="60429532" w14:textId="29F3368B"/>
    <w:p w:rsidR="00EE5022" w:rsidP="00B875C2" w:rsidRDefault="00EE5022" w14:paraId="72802B4A" w14:textId="3A09A9F3"/>
    <w:p w:rsidR="00EE5022" w:rsidP="00B875C2" w:rsidRDefault="00EE5022" w14:paraId="1FC990B1" w14:textId="12C09FBC"/>
    <w:p w:rsidR="00EE5022" w:rsidP="00B875C2" w:rsidRDefault="00EE5022" w14:paraId="02BCA314" w14:textId="19C8D716"/>
    <w:p w:rsidR="00EE5022" w:rsidP="00B875C2" w:rsidRDefault="00EE5022" w14:paraId="48F02FE6" w14:textId="416A7148"/>
    <w:p w:rsidR="00EE5022" w:rsidP="00B875C2" w:rsidRDefault="00EE5022" w14:paraId="2B88B21F" w14:textId="3626165F"/>
    <w:p w:rsidR="00EE5022" w:rsidP="00B875C2" w:rsidRDefault="00EE5022" w14:paraId="6E34FC72" w14:textId="01C59BA0"/>
    <w:p w:rsidR="00EE5022" w:rsidP="00B875C2" w:rsidRDefault="00EE5022" w14:paraId="14F0067F" w14:textId="77777777"/>
    <w:p w:rsidR="0076620F" w:rsidP="00B875C2" w:rsidRDefault="0076620F" w14:paraId="62E1F252" w14:textId="77777777"/>
    <w:p w:rsidR="00DA7631" w:rsidP="00B875C2" w:rsidRDefault="00C641D5" w14:paraId="30FC7807" w14:textId="538A7E4D">
      <w:r>
        <w:t>Comprehension Objectives</w:t>
      </w:r>
    </w:p>
    <w:p w:rsidR="00F85E58" w:rsidP="00B875C2" w:rsidRDefault="00DA7631" w14:paraId="48CF9C0A" w14:textId="6173CD4A">
      <w:r>
        <w:t xml:space="preserve">EL – English Lessons               GR – Guided Reading          </w:t>
      </w:r>
      <w:r w:rsidR="00646A8B">
        <w:t>TR – Teacher reading to the class outside the English Lesson</w:t>
      </w:r>
      <w:r>
        <w:t xml:space="preserve">  </w:t>
      </w:r>
      <w:r w:rsidR="00F85E58">
        <w:t>CP – Class performances/plays</w:t>
      </w:r>
    </w:p>
    <w:p w:rsidR="00DA7631" w:rsidP="00B875C2" w:rsidRDefault="00DB2ED0" w14:paraId="78A3A03E" w14:textId="5F7EDC7F">
      <w:r>
        <w:t xml:space="preserve">CC- </w:t>
      </w:r>
      <w:r w:rsidR="00DA7631">
        <w:t xml:space="preserve"> cross-curricular</w:t>
      </w:r>
      <w:r>
        <w:t xml:space="preserve"> reading</w:t>
      </w:r>
    </w:p>
    <w:tbl>
      <w:tblPr>
        <w:tblStyle w:val="TableGrid"/>
        <w:tblW w:w="0" w:type="auto"/>
        <w:tblLook w:val="04A0" w:firstRow="1" w:lastRow="0" w:firstColumn="1" w:lastColumn="0" w:noHBand="0" w:noVBand="1"/>
      </w:tblPr>
      <w:tblGrid>
        <w:gridCol w:w="4649"/>
        <w:gridCol w:w="4649"/>
        <w:gridCol w:w="4650"/>
      </w:tblGrid>
      <w:tr w:rsidRPr="002C79FF" w:rsidR="002C79FF" w:rsidTr="002C79FF" w14:paraId="6504C788" w14:textId="77777777">
        <w:tc>
          <w:tcPr>
            <w:tcW w:w="4649" w:type="dxa"/>
          </w:tcPr>
          <w:p w:rsidRPr="002C79FF" w:rsidR="002C79FF" w:rsidP="002C79FF" w:rsidRDefault="002C79FF" w14:paraId="29340285" w14:textId="39446FEB">
            <w:pPr>
              <w:jc w:val="center"/>
              <w:rPr>
                <w:rFonts w:ascii="Arial" w:hAnsi="Arial" w:cs="Arial"/>
                <w:sz w:val="27"/>
                <w:szCs w:val="27"/>
              </w:rPr>
            </w:pPr>
            <w:r w:rsidRPr="002C79FF">
              <w:rPr>
                <w:rFonts w:ascii="Arial" w:hAnsi="Arial" w:cs="Arial"/>
                <w:sz w:val="27"/>
                <w:szCs w:val="27"/>
              </w:rPr>
              <w:t>Year 1 and 2</w:t>
            </w:r>
          </w:p>
        </w:tc>
        <w:tc>
          <w:tcPr>
            <w:tcW w:w="4649" w:type="dxa"/>
          </w:tcPr>
          <w:p w:rsidRPr="002C79FF" w:rsidR="002C79FF" w:rsidP="002C79FF" w:rsidRDefault="002C79FF" w14:paraId="4B516741" w14:textId="3790129B">
            <w:pPr>
              <w:jc w:val="center"/>
              <w:rPr>
                <w:rFonts w:ascii="Arial" w:hAnsi="Arial" w:cs="Arial"/>
                <w:sz w:val="27"/>
                <w:szCs w:val="27"/>
              </w:rPr>
            </w:pPr>
            <w:r>
              <w:rPr>
                <w:rFonts w:ascii="Arial" w:hAnsi="Arial" w:cs="Arial"/>
                <w:sz w:val="27"/>
                <w:szCs w:val="27"/>
              </w:rPr>
              <w:t>Year 3 and 4</w:t>
            </w:r>
          </w:p>
        </w:tc>
        <w:tc>
          <w:tcPr>
            <w:tcW w:w="4650" w:type="dxa"/>
          </w:tcPr>
          <w:p w:rsidRPr="002C79FF" w:rsidR="002C79FF" w:rsidP="002C79FF" w:rsidRDefault="002C79FF" w14:paraId="0CF318A2" w14:textId="62D96068">
            <w:pPr>
              <w:jc w:val="center"/>
              <w:rPr>
                <w:rFonts w:ascii="Arial" w:hAnsi="Arial" w:cs="Arial"/>
                <w:sz w:val="27"/>
                <w:szCs w:val="27"/>
              </w:rPr>
            </w:pPr>
            <w:r>
              <w:rPr>
                <w:rFonts w:ascii="Arial" w:hAnsi="Arial" w:cs="Arial"/>
                <w:sz w:val="27"/>
                <w:szCs w:val="27"/>
              </w:rPr>
              <w:t>Year 5 and 6</w:t>
            </w:r>
          </w:p>
        </w:tc>
      </w:tr>
      <w:tr w:rsidRPr="002C79FF" w:rsidR="002C79FF" w:rsidTr="002C79FF" w14:paraId="49C017A5" w14:textId="77777777">
        <w:tc>
          <w:tcPr>
            <w:tcW w:w="4649" w:type="dxa"/>
          </w:tcPr>
          <w:p w:rsidRPr="002D4DAC" w:rsidR="00DA7631" w:rsidP="00DA7631" w:rsidRDefault="002C79FF" w14:paraId="0C0D3994" w14:textId="22E9685A">
            <w:pPr>
              <w:jc w:val="center"/>
              <w:rPr>
                <w:sz w:val="27"/>
                <w:szCs w:val="27"/>
                <w:u w:val="single"/>
              </w:rPr>
            </w:pPr>
            <w:r w:rsidRPr="002D4DAC">
              <w:rPr>
                <w:sz w:val="27"/>
                <w:szCs w:val="27"/>
                <w:u w:val="single"/>
              </w:rPr>
              <w:t>Comprehension</w:t>
            </w:r>
            <w:r w:rsidRPr="002D4DAC" w:rsidR="00783174">
              <w:rPr>
                <w:sz w:val="27"/>
                <w:szCs w:val="27"/>
                <w:u w:val="single"/>
              </w:rPr>
              <w:t xml:space="preserve"> </w:t>
            </w:r>
            <w:r w:rsidRPr="002D4DAC" w:rsidR="00175ADD">
              <w:rPr>
                <w:sz w:val="27"/>
                <w:szCs w:val="27"/>
                <w:u w:val="single"/>
              </w:rPr>
              <w:t xml:space="preserve">Objectives </w:t>
            </w:r>
          </w:p>
          <w:p w:rsidRPr="002D4DAC" w:rsidR="000D3097" w:rsidP="00F949FA" w:rsidRDefault="002C79FF" w14:paraId="660B9AE1" w14:textId="1AF6530A">
            <w:pPr>
              <w:pStyle w:val="ListParagraph"/>
              <w:numPr>
                <w:ilvl w:val="0"/>
                <w:numId w:val="41"/>
              </w:numPr>
              <w:spacing w:after="0" w:line="240" w:lineRule="auto"/>
              <w:rPr>
                <w:color w:val="2E74B5" w:themeColor="accent1" w:themeShade="BF"/>
                <w:sz w:val="27"/>
                <w:szCs w:val="27"/>
                <w:u w:val="single"/>
              </w:rPr>
            </w:pPr>
            <w:r w:rsidRPr="002D4DAC">
              <w:rPr>
                <w:rFonts w:ascii="Arial" w:hAnsi="Arial" w:cs="Arial"/>
                <w:color w:val="2E74B5" w:themeColor="accent1" w:themeShade="BF"/>
                <w:sz w:val="27"/>
                <w:szCs w:val="27"/>
                <w:shd w:val="clear" w:color="auto" w:fill="FAF9F8"/>
              </w:rPr>
              <w:t>Listen</w:t>
            </w:r>
            <w:r w:rsidRPr="002D4DAC" w:rsidR="00835739">
              <w:rPr>
                <w:rFonts w:ascii="Arial" w:hAnsi="Arial" w:cs="Arial"/>
                <w:color w:val="2E74B5" w:themeColor="accent1" w:themeShade="BF"/>
                <w:sz w:val="27"/>
                <w:szCs w:val="27"/>
                <w:shd w:val="clear" w:color="auto" w:fill="FAF9F8"/>
              </w:rPr>
              <w:t xml:space="preserve"> to</w:t>
            </w:r>
            <w:r w:rsidRPr="002D4DAC">
              <w:rPr>
                <w:rFonts w:ascii="Arial" w:hAnsi="Arial" w:cs="Arial"/>
                <w:color w:val="2E74B5" w:themeColor="accent1" w:themeShade="BF"/>
                <w:sz w:val="27"/>
                <w:szCs w:val="27"/>
                <w:shd w:val="clear" w:color="auto" w:fill="FAF9F8"/>
              </w:rPr>
              <w:t>, discuss and express views about a range of texts at a level beyond that at which they can read independently, including stories, non-fiction, and contemporary and classic poetry.</w:t>
            </w:r>
            <w:r w:rsidRPr="002D4DAC" w:rsidR="00D11EA2">
              <w:rPr>
                <w:rFonts w:ascii="Arial" w:hAnsi="Arial" w:cs="Arial"/>
                <w:color w:val="2E74B5" w:themeColor="accent1" w:themeShade="BF"/>
                <w:sz w:val="27"/>
                <w:szCs w:val="27"/>
                <w:shd w:val="clear" w:color="auto" w:fill="FAF9F8"/>
              </w:rPr>
              <w:t xml:space="preserve"> (E</w:t>
            </w:r>
            <w:r w:rsidRPr="002D4DAC" w:rsidR="009A2C9D">
              <w:rPr>
                <w:rFonts w:ascii="Arial" w:hAnsi="Arial" w:cs="Arial"/>
                <w:color w:val="2E74B5" w:themeColor="accent1" w:themeShade="BF"/>
                <w:sz w:val="27"/>
                <w:szCs w:val="27"/>
                <w:shd w:val="clear" w:color="auto" w:fill="FAF9F8"/>
              </w:rPr>
              <w:t>L</w:t>
            </w:r>
            <w:r w:rsidRPr="002D4DAC" w:rsidR="00D11EA2">
              <w:rPr>
                <w:rFonts w:ascii="Arial" w:hAnsi="Arial" w:cs="Arial"/>
                <w:color w:val="2E74B5" w:themeColor="accent1" w:themeShade="BF"/>
                <w:sz w:val="27"/>
                <w:szCs w:val="27"/>
                <w:shd w:val="clear" w:color="auto" w:fill="FAF9F8"/>
              </w:rPr>
              <w:t xml:space="preserve"> + TR)</w:t>
            </w:r>
          </w:p>
          <w:p w:rsidRPr="002D4DAC" w:rsidR="00A34751" w:rsidP="00A34751" w:rsidRDefault="00A34751" w14:paraId="17C6C027" w14:textId="77777777">
            <w:pPr>
              <w:numPr>
                <w:ilvl w:val="0"/>
                <w:numId w:val="41"/>
              </w:numPr>
              <w:textAlignment w:val="baseline"/>
              <w:rPr>
                <w:rFonts w:ascii="Arial" w:hAnsi="Arial" w:eastAsia="Times New Roman" w:cs="Arial"/>
                <w:color w:val="4472C4" w:themeColor="accent5"/>
                <w:sz w:val="27"/>
                <w:szCs w:val="27"/>
                <w:lang w:val="en-US" w:eastAsia="en-GB"/>
              </w:rPr>
            </w:pPr>
            <w:r w:rsidRPr="002D4DAC">
              <w:rPr>
                <w:rFonts w:ascii="Arial" w:hAnsi="Arial" w:eastAsia="Times New Roman" w:cs="Arial"/>
                <w:color w:val="4472C4" w:themeColor="accent5"/>
                <w:sz w:val="27"/>
                <w:szCs w:val="27"/>
                <w:lang w:val="en-US" w:eastAsia="en-GB"/>
              </w:rPr>
              <w:t>Agree rules for effective discussion. (GR)</w:t>
            </w:r>
          </w:p>
          <w:p w:rsidRPr="002D4DAC" w:rsidR="00A34751" w:rsidP="00A34751" w:rsidRDefault="00A34751" w14:paraId="3EC65DDA" w14:textId="4367332B">
            <w:pPr>
              <w:numPr>
                <w:ilvl w:val="0"/>
                <w:numId w:val="41"/>
              </w:numPr>
              <w:textAlignment w:val="baseline"/>
              <w:rPr>
                <w:rFonts w:ascii="Arial" w:hAnsi="Arial" w:eastAsia="Times New Roman" w:cs="Arial"/>
                <w:color w:val="4472C4" w:themeColor="accent5"/>
                <w:sz w:val="27"/>
                <w:szCs w:val="27"/>
                <w:lang w:val="en-US" w:eastAsia="en-GB"/>
              </w:rPr>
            </w:pPr>
            <w:r w:rsidRPr="002D4DAC">
              <w:rPr>
                <w:rFonts w:ascii="Arial" w:hAnsi="Arial" w:eastAsia="Times New Roman" w:cs="Arial"/>
                <w:color w:val="4472C4" w:themeColor="accent5"/>
                <w:sz w:val="27"/>
                <w:szCs w:val="27"/>
                <w:lang w:val="en-US" w:eastAsia="en-GB"/>
              </w:rPr>
              <w:t>Consider other points of view. (GR)</w:t>
            </w:r>
          </w:p>
          <w:p w:rsidRPr="002D4DAC" w:rsidR="00A34751" w:rsidP="00A34751" w:rsidRDefault="00A34751" w14:paraId="5B0B4B30" w14:textId="77777777">
            <w:pPr>
              <w:numPr>
                <w:ilvl w:val="0"/>
                <w:numId w:val="41"/>
              </w:numPr>
              <w:textAlignment w:val="baseline"/>
              <w:rPr>
                <w:rFonts w:ascii="Arial" w:hAnsi="Arial" w:eastAsia="Times New Roman" w:cs="Arial"/>
                <w:color w:val="4472C4" w:themeColor="accent5"/>
                <w:sz w:val="27"/>
                <w:szCs w:val="27"/>
                <w:lang w:val="en-US" w:eastAsia="en-GB"/>
              </w:rPr>
            </w:pPr>
            <w:r w:rsidRPr="002D4DAC">
              <w:rPr>
                <w:rFonts w:ascii="Arial" w:hAnsi="Arial" w:eastAsia="Times New Roman" w:cs="Arial"/>
                <w:color w:val="4472C4" w:themeColor="accent5"/>
                <w:sz w:val="27"/>
                <w:szCs w:val="27"/>
                <w:lang w:val="en-US" w:eastAsia="en-GB"/>
              </w:rPr>
              <w:t>Make personal reading choices and explain reasons for choices. (GR) </w:t>
            </w:r>
          </w:p>
          <w:p w:rsidRPr="002D4DAC" w:rsidR="00A34751" w:rsidP="00A34751" w:rsidRDefault="00A34751" w14:paraId="5B5045DB" w14:textId="2AA87A1F">
            <w:pPr>
              <w:numPr>
                <w:ilvl w:val="0"/>
                <w:numId w:val="41"/>
              </w:numPr>
              <w:textAlignment w:val="baseline"/>
              <w:rPr>
                <w:rFonts w:ascii="Arial" w:hAnsi="Arial" w:eastAsia="Times New Roman" w:cs="Arial"/>
                <w:color w:val="4472C4" w:themeColor="accent5"/>
                <w:sz w:val="27"/>
                <w:szCs w:val="27"/>
                <w:lang w:val="en-US" w:eastAsia="en-GB"/>
              </w:rPr>
            </w:pPr>
            <w:r w:rsidRPr="002D4DAC">
              <w:rPr>
                <w:rFonts w:ascii="Arial" w:hAnsi="Arial" w:eastAsia="Times New Roman" w:cs="Arial"/>
                <w:color w:val="4472C4" w:themeColor="accent5"/>
                <w:sz w:val="27"/>
                <w:szCs w:val="27"/>
                <w:lang w:val="en-US" w:eastAsia="en-GB"/>
              </w:rPr>
              <w:t xml:space="preserve">Participate in discussions by taking turns and listening to what others say. </w:t>
            </w:r>
            <w:r w:rsidRPr="002D4DAC" w:rsidR="000E35E7">
              <w:rPr>
                <w:rFonts w:ascii="Arial" w:hAnsi="Arial" w:eastAsia="Times New Roman" w:cs="Arial"/>
                <w:color w:val="4472C4" w:themeColor="accent5"/>
                <w:sz w:val="27"/>
                <w:szCs w:val="27"/>
                <w:lang w:val="en-US" w:eastAsia="en-GB"/>
              </w:rPr>
              <w:t xml:space="preserve"> (</w:t>
            </w:r>
            <w:r w:rsidRPr="002D4DAC">
              <w:rPr>
                <w:rFonts w:ascii="Arial" w:hAnsi="Arial" w:eastAsia="Times New Roman" w:cs="Arial"/>
                <w:color w:val="4472C4" w:themeColor="accent5"/>
                <w:sz w:val="27"/>
                <w:szCs w:val="27"/>
                <w:lang w:val="en-US" w:eastAsia="en-GB"/>
              </w:rPr>
              <w:t>GR)</w:t>
            </w:r>
          </w:p>
          <w:p w:rsidRPr="002D4DAC" w:rsidR="00A34751" w:rsidP="00A34751" w:rsidRDefault="00A34751" w14:paraId="3194BF19" w14:textId="4C3CA7B3">
            <w:pPr>
              <w:numPr>
                <w:ilvl w:val="0"/>
                <w:numId w:val="41"/>
              </w:numPr>
              <w:textAlignment w:val="baseline"/>
              <w:rPr>
                <w:rFonts w:ascii="Arial" w:hAnsi="Arial" w:eastAsia="Times New Roman" w:cs="Arial"/>
                <w:color w:val="4472C4" w:themeColor="accent5"/>
                <w:sz w:val="27"/>
                <w:szCs w:val="27"/>
                <w:lang w:val="en-US" w:eastAsia="en-GB"/>
              </w:rPr>
            </w:pPr>
            <w:r w:rsidRPr="002D4DAC">
              <w:rPr>
                <w:rFonts w:ascii="Arial" w:hAnsi="Arial" w:eastAsia="Times New Roman" w:cs="Arial"/>
                <w:color w:val="4472C4" w:themeColor="accent5"/>
                <w:sz w:val="27"/>
                <w:szCs w:val="27"/>
                <w:lang w:val="en-US" w:eastAsia="en-GB"/>
              </w:rPr>
              <w:t>Make contributions to whole class discussions. (</w:t>
            </w:r>
            <w:r w:rsidRPr="002D4DAC" w:rsidR="007C0CE1">
              <w:rPr>
                <w:rFonts w:ascii="Arial" w:hAnsi="Arial" w:eastAsia="Times New Roman" w:cs="Arial"/>
                <w:color w:val="4472C4" w:themeColor="accent5"/>
                <w:sz w:val="27"/>
                <w:szCs w:val="27"/>
                <w:lang w:val="en-US" w:eastAsia="en-GB"/>
              </w:rPr>
              <w:t>EL +TR</w:t>
            </w:r>
            <w:r w:rsidRPr="002D4DAC">
              <w:rPr>
                <w:rFonts w:ascii="Arial" w:hAnsi="Arial" w:eastAsia="Times New Roman" w:cs="Arial"/>
                <w:color w:val="4472C4" w:themeColor="accent5"/>
                <w:sz w:val="27"/>
                <w:szCs w:val="27"/>
                <w:lang w:val="en-US" w:eastAsia="en-GB"/>
              </w:rPr>
              <w:t>)</w:t>
            </w:r>
          </w:p>
          <w:p w:rsidRPr="002D4DAC" w:rsidR="00A34751" w:rsidP="00A34751" w:rsidRDefault="00A34751" w14:paraId="3273E212" w14:textId="77777777">
            <w:pPr>
              <w:numPr>
                <w:ilvl w:val="0"/>
                <w:numId w:val="41"/>
              </w:numPr>
              <w:textAlignment w:val="baseline"/>
              <w:rPr>
                <w:rFonts w:ascii="Arial" w:hAnsi="Arial" w:eastAsia="Times New Roman" w:cs="Arial"/>
                <w:color w:val="4472C4" w:themeColor="accent5"/>
                <w:sz w:val="27"/>
                <w:szCs w:val="27"/>
                <w:lang w:val="en-US" w:eastAsia="en-GB"/>
              </w:rPr>
            </w:pPr>
            <w:r w:rsidRPr="002D4DAC">
              <w:rPr>
                <w:rFonts w:ascii="Arial" w:hAnsi="Arial" w:eastAsia="Times New Roman" w:cs="Arial"/>
                <w:color w:val="4472C4" w:themeColor="accent5"/>
                <w:sz w:val="27"/>
                <w:szCs w:val="27"/>
                <w:lang w:val="en-US" w:eastAsia="en-GB"/>
              </w:rPr>
              <w:t>Make contributions to group discussions.  (GR)</w:t>
            </w:r>
          </w:p>
          <w:p w:rsidRPr="002D4DAC" w:rsidR="00A34751" w:rsidP="00A34751" w:rsidRDefault="00A34751" w14:paraId="22B4AB07" w14:textId="5D4B758C">
            <w:pPr>
              <w:numPr>
                <w:ilvl w:val="0"/>
                <w:numId w:val="41"/>
              </w:numPr>
              <w:textAlignment w:val="baseline"/>
              <w:rPr>
                <w:rFonts w:ascii="Arial" w:hAnsi="Arial" w:eastAsia="Times New Roman" w:cs="Arial"/>
                <w:color w:val="4472C4" w:themeColor="accent5"/>
                <w:sz w:val="27"/>
                <w:szCs w:val="27"/>
                <w:lang w:val="en-US" w:eastAsia="en-GB"/>
              </w:rPr>
            </w:pPr>
            <w:r w:rsidRPr="002D4DAC">
              <w:rPr>
                <w:rFonts w:ascii="Arial" w:hAnsi="Arial" w:eastAsia="Times New Roman" w:cs="Arial"/>
                <w:color w:val="4472C4" w:themeColor="accent5"/>
                <w:sz w:val="27"/>
                <w:szCs w:val="27"/>
                <w:lang w:val="en-US" w:eastAsia="en-GB"/>
              </w:rPr>
              <w:t>Listen and respond to contributions from others. (</w:t>
            </w:r>
            <w:r w:rsidRPr="002D4DAC" w:rsidR="000E35E7">
              <w:rPr>
                <w:rFonts w:ascii="Arial" w:hAnsi="Arial" w:eastAsia="Times New Roman" w:cs="Arial"/>
                <w:color w:val="4472C4" w:themeColor="accent5"/>
                <w:sz w:val="27"/>
                <w:szCs w:val="27"/>
                <w:lang w:val="en-US" w:eastAsia="en-GB"/>
              </w:rPr>
              <w:t>EL+TR+</w:t>
            </w:r>
            <w:r w:rsidRPr="002D4DAC">
              <w:rPr>
                <w:rFonts w:ascii="Arial" w:hAnsi="Arial" w:eastAsia="Times New Roman" w:cs="Arial"/>
                <w:color w:val="4472C4" w:themeColor="accent5"/>
                <w:sz w:val="27"/>
                <w:szCs w:val="27"/>
                <w:lang w:val="en-US" w:eastAsia="en-GB"/>
              </w:rPr>
              <w:t>GR)</w:t>
            </w:r>
          </w:p>
          <w:p w:rsidRPr="002D4DAC" w:rsidR="008A646E" w:rsidP="00A34751" w:rsidRDefault="008A646E" w14:paraId="1D9EBD91" w14:textId="6DDB2C34">
            <w:pPr>
              <w:rPr>
                <w:sz w:val="27"/>
                <w:szCs w:val="27"/>
                <w:u w:val="single"/>
              </w:rPr>
            </w:pPr>
          </w:p>
          <w:p w:rsidRPr="002D4DAC" w:rsidR="008A646E" w:rsidP="00F048A1" w:rsidRDefault="008A646E" w14:paraId="0C3BC081" w14:textId="2F120842">
            <w:pPr>
              <w:pStyle w:val="ListParagraph"/>
              <w:ind w:left="360"/>
              <w:rPr>
                <w:sz w:val="27"/>
                <w:szCs w:val="27"/>
                <w:u w:val="single"/>
              </w:rPr>
            </w:pPr>
          </w:p>
          <w:p w:rsidRPr="002D4DAC" w:rsidR="008A646E" w:rsidP="00F048A1" w:rsidRDefault="008A646E" w14:paraId="61D399D3" w14:textId="0DC1294B">
            <w:pPr>
              <w:pStyle w:val="ListParagraph"/>
              <w:ind w:left="360"/>
              <w:rPr>
                <w:sz w:val="27"/>
                <w:szCs w:val="27"/>
                <w:u w:val="single"/>
              </w:rPr>
            </w:pPr>
          </w:p>
          <w:p w:rsidRPr="002D4DAC" w:rsidR="008A646E" w:rsidP="00F048A1" w:rsidRDefault="008A646E" w14:paraId="4659DC77" w14:textId="5FE2489A">
            <w:pPr>
              <w:pStyle w:val="ListParagraph"/>
              <w:ind w:left="360"/>
              <w:rPr>
                <w:sz w:val="27"/>
                <w:szCs w:val="27"/>
                <w:u w:val="single"/>
              </w:rPr>
            </w:pPr>
          </w:p>
          <w:p w:rsidRPr="002D4DAC" w:rsidR="008A646E" w:rsidP="00F048A1" w:rsidRDefault="008A646E" w14:paraId="07081BB5" w14:textId="5D1BA779">
            <w:pPr>
              <w:pStyle w:val="ListParagraph"/>
              <w:ind w:left="360"/>
              <w:rPr>
                <w:sz w:val="27"/>
                <w:szCs w:val="27"/>
                <w:u w:val="single"/>
              </w:rPr>
            </w:pPr>
          </w:p>
          <w:p w:rsidRPr="002D4DAC" w:rsidR="008A646E" w:rsidP="00F048A1" w:rsidRDefault="008A646E" w14:paraId="08F4BA0E" w14:textId="26D6A1CC">
            <w:pPr>
              <w:pStyle w:val="ListParagraph"/>
              <w:ind w:left="360"/>
              <w:rPr>
                <w:sz w:val="27"/>
                <w:szCs w:val="27"/>
                <w:u w:val="single"/>
              </w:rPr>
            </w:pPr>
          </w:p>
          <w:p w:rsidRPr="002D4DAC" w:rsidR="00171DB0" w:rsidP="00F048A1" w:rsidRDefault="00171DB0" w14:paraId="1309C4E9" w14:textId="78D3E227">
            <w:pPr>
              <w:pStyle w:val="ListParagraph"/>
              <w:ind w:left="360"/>
              <w:rPr>
                <w:sz w:val="27"/>
                <w:szCs w:val="27"/>
                <w:u w:val="single"/>
              </w:rPr>
            </w:pPr>
          </w:p>
          <w:p w:rsidRPr="002D4DAC" w:rsidR="00171DB0" w:rsidP="00F048A1" w:rsidRDefault="00171DB0" w14:paraId="7397E541" w14:textId="2542EED1">
            <w:pPr>
              <w:pStyle w:val="ListParagraph"/>
              <w:ind w:left="360"/>
              <w:rPr>
                <w:sz w:val="27"/>
                <w:szCs w:val="27"/>
                <w:u w:val="single"/>
              </w:rPr>
            </w:pPr>
          </w:p>
          <w:p w:rsidRPr="002D4DAC" w:rsidR="00171DB0" w:rsidP="00F048A1" w:rsidRDefault="00171DB0" w14:paraId="13D099AD" w14:textId="44A43BD8">
            <w:pPr>
              <w:pStyle w:val="ListParagraph"/>
              <w:ind w:left="360"/>
              <w:rPr>
                <w:sz w:val="27"/>
                <w:szCs w:val="27"/>
                <w:u w:val="single"/>
              </w:rPr>
            </w:pPr>
          </w:p>
          <w:p w:rsidRPr="002D4DAC" w:rsidR="00171DB0" w:rsidP="00F048A1" w:rsidRDefault="00171DB0" w14:paraId="6B989792" w14:textId="57FBAE87">
            <w:pPr>
              <w:pStyle w:val="ListParagraph"/>
              <w:ind w:left="360"/>
              <w:rPr>
                <w:sz w:val="27"/>
                <w:szCs w:val="27"/>
                <w:u w:val="single"/>
              </w:rPr>
            </w:pPr>
          </w:p>
          <w:p w:rsidRPr="002D4DAC" w:rsidR="00171DB0" w:rsidP="00F048A1" w:rsidRDefault="00171DB0" w14:paraId="6D635FDC" w14:textId="18616D91">
            <w:pPr>
              <w:pStyle w:val="ListParagraph"/>
              <w:ind w:left="360"/>
              <w:rPr>
                <w:sz w:val="27"/>
                <w:szCs w:val="27"/>
                <w:u w:val="single"/>
              </w:rPr>
            </w:pPr>
          </w:p>
          <w:p w:rsidRPr="002D4DAC" w:rsidR="00171DB0" w:rsidP="00F048A1" w:rsidRDefault="00171DB0" w14:paraId="6CB503DA" w14:textId="7761BA87">
            <w:pPr>
              <w:pStyle w:val="ListParagraph"/>
              <w:ind w:left="360"/>
              <w:rPr>
                <w:sz w:val="27"/>
                <w:szCs w:val="27"/>
                <w:u w:val="single"/>
              </w:rPr>
            </w:pPr>
          </w:p>
          <w:p w:rsidRPr="002D4DAC" w:rsidR="007C0CE1" w:rsidP="007C0CE1" w:rsidRDefault="007C0CE1" w14:paraId="712F3F09" w14:textId="77777777">
            <w:pPr>
              <w:rPr>
                <w:sz w:val="27"/>
                <w:szCs w:val="27"/>
                <w:u w:val="single"/>
              </w:rPr>
            </w:pPr>
          </w:p>
          <w:p w:rsidRPr="00010D5D" w:rsidR="005B302F" w:rsidP="00010D5D" w:rsidRDefault="00152ED7" w14:paraId="5764FB29" w14:textId="59382263">
            <w:pPr>
              <w:pStyle w:val="ListParagraph"/>
              <w:numPr>
                <w:ilvl w:val="0"/>
                <w:numId w:val="41"/>
              </w:numPr>
              <w:rPr>
                <w:rFonts w:ascii="Arial" w:hAnsi="Arial" w:cs="Arial"/>
                <w:color w:val="2E74B5" w:themeColor="accent1" w:themeShade="BF"/>
                <w:sz w:val="27"/>
                <w:szCs w:val="27"/>
              </w:rPr>
            </w:pPr>
            <w:r w:rsidRPr="002D4DAC">
              <w:rPr>
                <w:rStyle w:val="normaltextrun"/>
                <w:rFonts w:ascii="Arial" w:hAnsi="Arial" w:cs="Arial"/>
                <w:color w:val="2E74B5" w:themeColor="accent1" w:themeShade="BF"/>
                <w:sz w:val="27"/>
                <w:szCs w:val="27"/>
                <w:shd w:val="clear" w:color="auto" w:fill="FFFFFF"/>
                <w:lang w:val="en-US"/>
              </w:rPr>
              <w:t>Read a range of non-fiction texts which are organised in different ways, including information, explanations, instructions, recounts and reports</w:t>
            </w:r>
            <w:r w:rsidRPr="002D4DAC">
              <w:rPr>
                <w:rStyle w:val="normaltextrun"/>
                <w:rFonts w:ascii="Arial" w:hAnsi="Arial" w:cs="Arial"/>
                <w:color w:val="4472C4" w:themeColor="accent5"/>
                <w:sz w:val="27"/>
                <w:szCs w:val="27"/>
                <w:shd w:val="clear" w:color="auto" w:fill="FFFFFF"/>
                <w:lang w:val="en-US"/>
              </w:rPr>
              <w:t>.</w:t>
            </w:r>
            <w:r w:rsidRPr="002D4DAC" w:rsidR="009A2C9D">
              <w:rPr>
                <w:rStyle w:val="normaltextrun"/>
                <w:rFonts w:ascii="Arial" w:hAnsi="Arial" w:cs="Arial"/>
                <w:color w:val="4472C4" w:themeColor="accent5"/>
                <w:sz w:val="27"/>
                <w:szCs w:val="27"/>
                <w:shd w:val="clear" w:color="auto" w:fill="FFFFFF"/>
                <w:lang w:val="en-US"/>
              </w:rPr>
              <w:t xml:space="preserve"> </w:t>
            </w:r>
            <w:r w:rsidRPr="002D4DAC" w:rsidR="009A2C9D">
              <w:rPr>
                <w:rStyle w:val="normaltextrun"/>
                <w:rFonts w:ascii="Arial" w:hAnsi="Arial" w:cs="Arial"/>
                <w:color w:val="4472C4" w:themeColor="accent5"/>
                <w:sz w:val="27"/>
                <w:szCs w:val="27"/>
                <w:lang w:val="en-US"/>
              </w:rPr>
              <w:t>(EL</w:t>
            </w:r>
            <w:r w:rsidRPr="002D4DAC" w:rsidR="00BA37E0">
              <w:rPr>
                <w:rStyle w:val="normaltextrun"/>
                <w:rFonts w:ascii="Arial" w:hAnsi="Arial" w:cs="Arial"/>
                <w:color w:val="4472C4" w:themeColor="accent5"/>
                <w:sz w:val="27"/>
                <w:szCs w:val="27"/>
                <w:lang w:val="en-US"/>
              </w:rPr>
              <w:t xml:space="preserve">, </w:t>
            </w:r>
            <w:r w:rsidRPr="002D4DAC" w:rsidR="009A2C9D">
              <w:rPr>
                <w:rStyle w:val="normaltextrun"/>
                <w:rFonts w:ascii="Arial" w:hAnsi="Arial" w:cs="Arial"/>
                <w:color w:val="4472C4" w:themeColor="accent5"/>
                <w:sz w:val="27"/>
                <w:szCs w:val="27"/>
                <w:lang w:val="en-US"/>
              </w:rPr>
              <w:t>GR</w:t>
            </w:r>
            <w:r w:rsidRPr="002D4DAC" w:rsidR="00BA37E0">
              <w:rPr>
                <w:rStyle w:val="normaltextrun"/>
                <w:rFonts w:ascii="Arial" w:hAnsi="Arial" w:cs="Arial"/>
                <w:color w:val="4472C4" w:themeColor="accent5"/>
                <w:sz w:val="27"/>
                <w:szCs w:val="27"/>
                <w:lang w:val="en-US"/>
              </w:rPr>
              <w:t xml:space="preserve"> + TR</w:t>
            </w:r>
            <w:r w:rsidRPr="002D4DAC" w:rsidR="009A2C9D">
              <w:rPr>
                <w:rStyle w:val="normaltextrun"/>
                <w:rFonts w:ascii="Arial" w:hAnsi="Arial" w:cs="Arial"/>
                <w:color w:val="4472C4" w:themeColor="accent5"/>
                <w:sz w:val="27"/>
                <w:szCs w:val="27"/>
                <w:lang w:val="en-US"/>
              </w:rPr>
              <w:t>)</w:t>
            </w:r>
          </w:p>
          <w:p w:rsidRPr="002D4DAC" w:rsidR="006B5625" w:rsidP="00F949FA" w:rsidRDefault="00DA7631" w14:paraId="314D9706" w14:textId="2DDFC26B">
            <w:pPr>
              <w:pStyle w:val="ListParagraph"/>
              <w:numPr>
                <w:ilvl w:val="0"/>
                <w:numId w:val="41"/>
              </w:numPr>
              <w:spacing w:after="0" w:line="240" w:lineRule="auto"/>
              <w:rPr>
                <w:color w:val="4472C4" w:themeColor="accent5"/>
                <w:sz w:val="27"/>
                <w:szCs w:val="27"/>
              </w:rPr>
            </w:pPr>
            <w:r w:rsidRPr="002D4DAC">
              <w:rPr>
                <w:color w:val="4472C4" w:themeColor="accent5"/>
                <w:sz w:val="27"/>
                <w:szCs w:val="27"/>
              </w:rPr>
              <w:t>Frequently listen to stories, poems and non-fiction that they cannot yet read by themselves</w:t>
            </w:r>
            <w:r w:rsidRPr="002D4DAC" w:rsidR="00835739">
              <w:rPr>
                <w:color w:val="4472C4" w:themeColor="accent5"/>
                <w:sz w:val="27"/>
                <w:szCs w:val="27"/>
              </w:rPr>
              <w:t xml:space="preserve"> including whole books.</w:t>
            </w:r>
            <w:r w:rsidRPr="002D4DAC">
              <w:rPr>
                <w:color w:val="4472C4" w:themeColor="accent5"/>
                <w:sz w:val="27"/>
                <w:szCs w:val="27"/>
              </w:rPr>
              <w:t xml:space="preserve"> </w:t>
            </w:r>
            <w:r w:rsidRPr="002D4DAC" w:rsidR="009A2C9D">
              <w:rPr>
                <w:rStyle w:val="normaltextrun"/>
                <w:rFonts w:ascii="Arial" w:hAnsi="Arial" w:cs="Arial"/>
                <w:color w:val="4472C4" w:themeColor="accent5"/>
                <w:sz w:val="27"/>
                <w:szCs w:val="27"/>
                <w:lang w:val="en-US"/>
              </w:rPr>
              <w:t>(E</w:t>
            </w:r>
            <w:r w:rsidRPr="002D4DAC" w:rsidR="007C0CE1">
              <w:rPr>
                <w:rStyle w:val="normaltextrun"/>
                <w:rFonts w:ascii="Arial" w:hAnsi="Arial" w:cs="Arial"/>
                <w:color w:val="4472C4" w:themeColor="accent5"/>
                <w:sz w:val="27"/>
                <w:szCs w:val="27"/>
                <w:lang w:val="en-US"/>
              </w:rPr>
              <w:t>L, TR</w:t>
            </w:r>
            <w:r w:rsidRPr="002D4DAC" w:rsidR="009A2C9D">
              <w:rPr>
                <w:rStyle w:val="normaltextrun"/>
                <w:rFonts w:ascii="Arial" w:hAnsi="Arial" w:cs="Arial"/>
                <w:color w:val="4472C4" w:themeColor="accent5"/>
                <w:sz w:val="27"/>
                <w:szCs w:val="27"/>
                <w:lang w:val="en-US"/>
              </w:rPr>
              <w:t xml:space="preserve"> + GR)</w:t>
            </w:r>
          </w:p>
          <w:p w:rsidRPr="002D4DAC" w:rsidR="00DA7631" w:rsidP="00A577F5" w:rsidRDefault="00DA7631" w14:paraId="6EF4EADD" w14:textId="630E7E66">
            <w:pPr>
              <w:rPr>
                <w:sz w:val="27"/>
                <w:szCs w:val="27"/>
              </w:rPr>
            </w:pPr>
          </w:p>
          <w:p w:rsidRPr="002D4DAC" w:rsidR="00171DB0" w:rsidP="00A577F5" w:rsidRDefault="00171DB0" w14:paraId="3E140AE9" w14:textId="77777777">
            <w:pPr>
              <w:rPr>
                <w:sz w:val="27"/>
                <w:szCs w:val="27"/>
              </w:rPr>
            </w:pPr>
          </w:p>
          <w:p w:rsidRPr="002D4DAC" w:rsidR="00A577F5" w:rsidP="00F949FA" w:rsidRDefault="002C79FF" w14:paraId="404B58EC" w14:textId="0AE6ED28">
            <w:pPr>
              <w:pStyle w:val="ListParagraph"/>
              <w:numPr>
                <w:ilvl w:val="0"/>
                <w:numId w:val="41"/>
              </w:numPr>
              <w:rPr>
                <w:sz w:val="27"/>
                <w:szCs w:val="27"/>
                <w:u w:val="single"/>
              </w:rPr>
            </w:pPr>
            <w:r w:rsidRPr="002D4DAC">
              <w:rPr>
                <w:rFonts w:ascii="Arial" w:hAnsi="Arial" w:cs="Arial"/>
                <w:sz w:val="27"/>
                <w:szCs w:val="27"/>
                <w:shd w:val="clear" w:color="auto" w:fill="FAF9F8"/>
              </w:rPr>
              <w:t>Orally retell a wider range of stories, fairy tales and traditional tales.</w:t>
            </w:r>
            <w:r w:rsidRPr="002D4DAC" w:rsidR="009A2C9D">
              <w:rPr>
                <w:rFonts w:ascii="Arial" w:hAnsi="Arial" w:cs="Arial"/>
                <w:sz w:val="27"/>
                <w:szCs w:val="27"/>
                <w:shd w:val="clear" w:color="auto" w:fill="FAF9F8"/>
              </w:rPr>
              <w:t xml:space="preserve"> (EL</w:t>
            </w:r>
            <w:r w:rsidRPr="002D4DAC" w:rsidR="004849FA">
              <w:rPr>
                <w:rFonts w:ascii="Arial" w:hAnsi="Arial" w:cs="Arial"/>
                <w:sz w:val="27"/>
                <w:szCs w:val="27"/>
                <w:shd w:val="clear" w:color="auto" w:fill="FAF9F8"/>
              </w:rPr>
              <w:t xml:space="preserve"> + GR</w:t>
            </w:r>
            <w:r w:rsidRPr="002D4DAC" w:rsidR="009A2C9D">
              <w:rPr>
                <w:rFonts w:ascii="Arial" w:hAnsi="Arial" w:cs="Arial"/>
                <w:sz w:val="27"/>
                <w:szCs w:val="27"/>
                <w:shd w:val="clear" w:color="auto" w:fill="FAF9F8"/>
              </w:rPr>
              <w:t>)</w:t>
            </w:r>
          </w:p>
          <w:p w:rsidRPr="002D4DAC" w:rsidR="002C79FF" w:rsidP="00F949FA" w:rsidRDefault="002C79FF" w14:paraId="5E7A30E4" w14:textId="0E1008E9">
            <w:pPr>
              <w:pStyle w:val="ListParagraph"/>
              <w:numPr>
                <w:ilvl w:val="0"/>
                <w:numId w:val="41"/>
              </w:numPr>
              <w:rPr>
                <w:sz w:val="27"/>
                <w:szCs w:val="27"/>
                <w:u w:val="single"/>
              </w:rPr>
            </w:pPr>
            <w:r w:rsidRPr="002D4DAC">
              <w:rPr>
                <w:rFonts w:ascii="Arial" w:hAnsi="Arial" w:cs="Arial"/>
                <w:sz w:val="27"/>
                <w:szCs w:val="27"/>
                <w:shd w:val="clear" w:color="auto" w:fill="FAF9F8"/>
              </w:rPr>
              <w:t>Sequence and discuss the main events in stories and recounts.</w:t>
            </w:r>
            <w:r w:rsidRPr="002D4DAC" w:rsidR="009A2C9D">
              <w:rPr>
                <w:rFonts w:ascii="Arial" w:hAnsi="Arial" w:cs="Arial"/>
                <w:sz w:val="27"/>
                <w:szCs w:val="27"/>
                <w:shd w:val="clear" w:color="auto" w:fill="FAF9F8"/>
              </w:rPr>
              <w:t xml:space="preserve"> (</w:t>
            </w:r>
            <w:r w:rsidRPr="002D4DAC" w:rsidR="00DB4D59">
              <w:rPr>
                <w:rFonts w:ascii="Arial" w:hAnsi="Arial" w:cs="Arial"/>
                <w:sz w:val="27"/>
                <w:szCs w:val="27"/>
                <w:shd w:val="clear" w:color="auto" w:fill="FAF9F8"/>
              </w:rPr>
              <w:t>EL)</w:t>
            </w:r>
          </w:p>
          <w:p w:rsidRPr="002D4DAC" w:rsidR="00F949FA" w:rsidP="00F949FA" w:rsidRDefault="00F949FA" w14:paraId="033E7F1D" w14:textId="12A5B1C0">
            <w:pPr>
              <w:numPr>
                <w:ilvl w:val="0"/>
                <w:numId w:val="41"/>
              </w:numPr>
              <w:textAlignment w:val="baseline"/>
              <w:rPr>
                <w:rFonts w:ascii="Arial" w:hAnsi="Arial" w:eastAsia="Times New Roman" w:cs="Arial"/>
                <w:sz w:val="27"/>
                <w:szCs w:val="27"/>
                <w:lang w:val="en-US" w:eastAsia="en-GB"/>
              </w:rPr>
            </w:pPr>
            <w:r w:rsidRPr="002D4DAC">
              <w:rPr>
                <w:rFonts w:ascii="Arial" w:hAnsi="Arial" w:eastAsia="Times New Roman" w:cs="Arial"/>
                <w:sz w:val="27"/>
                <w:szCs w:val="27"/>
                <w:lang w:val="en-US" w:eastAsia="en-GB"/>
              </w:rPr>
              <w:t>Discuss the title and how it relates to the events in the whole story. (GR)  </w:t>
            </w:r>
          </w:p>
          <w:p w:rsidRPr="002D4DAC" w:rsidR="00F949FA" w:rsidP="00F949FA" w:rsidRDefault="00F949FA" w14:paraId="1D23D8BD" w14:textId="77777777">
            <w:pPr>
              <w:pStyle w:val="ListParagraph"/>
              <w:ind w:left="360"/>
              <w:rPr>
                <w:sz w:val="27"/>
                <w:szCs w:val="27"/>
                <w:u w:val="single"/>
              </w:rPr>
            </w:pPr>
          </w:p>
          <w:p w:rsidRPr="002D4DAC" w:rsidR="00AA45CD" w:rsidP="00F048A1" w:rsidRDefault="00AA45CD" w14:paraId="37F91DF1" w14:textId="06EDAA31">
            <w:pPr>
              <w:rPr>
                <w:sz w:val="27"/>
                <w:szCs w:val="27"/>
                <w:u w:val="single"/>
              </w:rPr>
            </w:pPr>
          </w:p>
          <w:p w:rsidRPr="002D4DAC" w:rsidR="00AC4A87" w:rsidP="00F048A1" w:rsidRDefault="00AC4A87" w14:paraId="66A6DB96" w14:textId="2A430424">
            <w:pPr>
              <w:rPr>
                <w:sz w:val="27"/>
                <w:szCs w:val="27"/>
                <w:u w:val="single"/>
              </w:rPr>
            </w:pPr>
          </w:p>
          <w:p w:rsidRPr="002D4DAC" w:rsidR="00DD3FED" w:rsidP="00A577F5" w:rsidRDefault="00DD3FED" w14:paraId="555A0DBA" w14:textId="77777777">
            <w:pPr>
              <w:rPr>
                <w:sz w:val="27"/>
                <w:szCs w:val="27"/>
                <w:u w:val="single"/>
              </w:rPr>
            </w:pPr>
          </w:p>
          <w:p w:rsidRPr="002D4DAC" w:rsidR="007A7A6C" w:rsidP="00D11EA2" w:rsidRDefault="002C79FF" w14:paraId="49F0D3AD" w14:textId="3FD452FA">
            <w:pPr>
              <w:pStyle w:val="ListParagraph"/>
              <w:numPr>
                <w:ilvl w:val="0"/>
                <w:numId w:val="41"/>
              </w:numPr>
              <w:rPr>
                <w:sz w:val="27"/>
                <w:szCs w:val="27"/>
                <w:u w:val="single"/>
              </w:rPr>
            </w:pPr>
            <w:r w:rsidRPr="002D4DAC">
              <w:rPr>
                <w:rFonts w:ascii="Arial" w:hAnsi="Arial" w:cs="Arial"/>
                <w:sz w:val="27"/>
                <w:szCs w:val="27"/>
                <w:shd w:val="clear" w:color="auto" w:fill="FAF9F8"/>
              </w:rPr>
              <w:t>Learn and recite a range of poems using appropriate intonation.</w:t>
            </w:r>
            <w:r w:rsidRPr="002D4DAC" w:rsidR="00DB4D59">
              <w:rPr>
                <w:rFonts w:ascii="Arial" w:hAnsi="Arial" w:cs="Arial"/>
                <w:sz w:val="27"/>
                <w:szCs w:val="27"/>
                <w:shd w:val="clear" w:color="auto" w:fill="FAF9F8"/>
              </w:rPr>
              <w:t xml:space="preserve"> (EL, GR)</w:t>
            </w:r>
          </w:p>
          <w:p w:rsidRPr="002D4DAC" w:rsidR="00D11EA2" w:rsidP="00D11EA2" w:rsidRDefault="00D11EA2" w14:paraId="5C6E74B1" w14:textId="147F924E">
            <w:pPr>
              <w:pStyle w:val="ListParagraph"/>
              <w:ind w:left="360"/>
              <w:rPr>
                <w:sz w:val="27"/>
                <w:szCs w:val="27"/>
                <w:u w:val="single"/>
              </w:rPr>
            </w:pPr>
          </w:p>
          <w:p w:rsidRPr="002D4DAC" w:rsidR="00D11EA2" w:rsidP="00D11EA2" w:rsidRDefault="00D11EA2" w14:paraId="7D1C724E" w14:textId="77777777">
            <w:pPr>
              <w:rPr>
                <w:sz w:val="27"/>
                <w:szCs w:val="27"/>
                <w:u w:val="single"/>
              </w:rPr>
            </w:pPr>
          </w:p>
          <w:p w:rsidRPr="002D4DAC" w:rsidR="005B302F" w:rsidP="00153F09" w:rsidRDefault="00153F09" w14:paraId="21AD8C6C" w14:textId="20F870DE">
            <w:pPr>
              <w:pStyle w:val="ListParagraph"/>
              <w:numPr>
                <w:ilvl w:val="0"/>
                <w:numId w:val="41"/>
              </w:numPr>
              <w:spacing w:after="0" w:line="240" w:lineRule="auto"/>
              <w:rPr>
                <w:sz w:val="27"/>
                <w:szCs w:val="27"/>
                <w:u w:val="single"/>
              </w:rPr>
            </w:pPr>
            <w:r w:rsidRPr="002D4DAC">
              <w:rPr>
                <w:rFonts w:ascii="Arial" w:hAnsi="Arial" w:eastAsia="Times New Roman" w:cs="Arial"/>
                <w:sz w:val="27"/>
                <w:szCs w:val="27"/>
                <w:lang w:val="en-US" w:eastAsia="en-GB"/>
              </w:rPr>
              <w:t>Use tone and intonation when reading aloud. (GR)</w:t>
            </w:r>
          </w:p>
          <w:p w:rsidRPr="002D4DAC" w:rsidR="00171DB0" w:rsidP="007A7A6C" w:rsidRDefault="00171DB0" w14:paraId="25B1F388" w14:textId="0FDBAABD">
            <w:pPr>
              <w:pStyle w:val="ListParagraph"/>
              <w:ind w:left="360"/>
              <w:rPr>
                <w:sz w:val="27"/>
                <w:szCs w:val="27"/>
                <w:u w:val="single"/>
              </w:rPr>
            </w:pPr>
          </w:p>
          <w:p w:rsidRPr="002D4DAC" w:rsidR="003D737B" w:rsidP="007A7A6C" w:rsidRDefault="003D737B" w14:paraId="7931BFBE" w14:textId="0495C6E0">
            <w:pPr>
              <w:pStyle w:val="ListParagraph"/>
              <w:ind w:left="360"/>
              <w:rPr>
                <w:sz w:val="27"/>
                <w:szCs w:val="27"/>
                <w:u w:val="single"/>
              </w:rPr>
            </w:pPr>
          </w:p>
          <w:p w:rsidRPr="002D4DAC" w:rsidR="00AC4A87" w:rsidP="006A04A4" w:rsidRDefault="00AC4A87" w14:paraId="6E716BB1" w14:textId="103D5014">
            <w:pPr>
              <w:rPr>
                <w:sz w:val="27"/>
                <w:szCs w:val="27"/>
                <w:u w:val="single"/>
              </w:rPr>
            </w:pPr>
          </w:p>
          <w:p w:rsidRPr="002D4DAC" w:rsidR="003D737B" w:rsidP="00AC4A87" w:rsidRDefault="003D737B" w14:paraId="2CC97A4E" w14:textId="0B14B49C">
            <w:pPr>
              <w:rPr>
                <w:sz w:val="27"/>
                <w:szCs w:val="27"/>
                <w:u w:val="single"/>
              </w:rPr>
            </w:pPr>
          </w:p>
          <w:p w:rsidRPr="002D4DAC" w:rsidR="006C66C2" w:rsidP="00AC4A87" w:rsidRDefault="006C66C2" w14:paraId="34617CB8" w14:textId="1AFA7397">
            <w:pPr>
              <w:rPr>
                <w:sz w:val="27"/>
                <w:szCs w:val="27"/>
                <w:u w:val="single"/>
              </w:rPr>
            </w:pPr>
          </w:p>
          <w:p w:rsidRPr="002D4DAC" w:rsidR="006C66C2" w:rsidP="00AC4A87" w:rsidRDefault="006C66C2" w14:paraId="15312C0B" w14:textId="1A7360B7">
            <w:pPr>
              <w:rPr>
                <w:sz w:val="27"/>
                <w:szCs w:val="27"/>
                <w:u w:val="single"/>
              </w:rPr>
            </w:pPr>
          </w:p>
          <w:p w:rsidRPr="002D4DAC" w:rsidR="006C66C2" w:rsidP="00AC4A87" w:rsidRDefault="006C66C2" w14:paraId="5752013B" w14:textId="0006097B">
            <w:pPr>
              <w:rPr>
                <w:sz w:val="27"/>
                <w:szCs w:val="27"/>
                <w:u w:val="single"/>
              </w:rPr>
            </w:pPr>
          </w:p>
          <w:p w:rsidRPr="002D4DAC" w:rsidR="006C66C2" w:rsidP="00AC4A87" w:rsidRDefault="006C66C2" w14:paraId="02A66D62" w14:textId="45BEF6D5">
            <w:pPr>
              <w:rPr>
                <w:sz w:val="27"/>
                <w:szCs w:val="27"/>
                <w:u w:val="single"/>
              </w:rPr>
            </w:pPr>
          </w:p>
          <w:p w:rsidRPr="002D4DAC" w:rsidR="006C66C2" w:rsidP="00AC4A87" w:rsidRDefault="006C66C2" w14:paraId="4A1033A5" w14:textId="6A9A28A4">
            <w:pPr>
              <w:rPr>
                <w:sz w:val="27"/>
                <w:szCs w:val="27"/>
                <w:u w:val="single"/>
              </w:rPr>
            </w:pPr>
          </w:p>
          <w:p w:rsidRPr="002D4DAC" w:rsidR="006C66C2" w:rsidP="00AC4A87" w:rsidRDefault="006C66C2" w14:paraId="37160467" w14:textId="2CE9B130">
            <w:pPr>
              <w:rPr>
                <w:sz w:val="27"/>
                <w:szCs w:val="27"/>
                <w:u w:val="single"/>
              </w:rPr>
            </w:pPr>
          </w:p>
          <w:p w:rsidRPr="002D4DAC" w:rsidR="00D11EA2" w:rsidP="00AC4A87" w:rsidRDefault="00D11EA2" w14:paraId="1C3F4519" w14:textId="424A8E93">
            <w:pPr>
              <w:rPr>
                <w:sz w:val="27"/>
                <w:szCs w:val="27"/>
                <w:u w:val="single"/>
              </w:rPr>
            </w:pPr>
          </w:p>
          <w:p w:rsidRPr="002D4DAC" w:rsidR="00D11EA2" w:rsidP="00AC4A87" w:rsidRDefault="00D11EA2" w14:paraId="414C639C" w14:textId="77777777">
            <w:pPr>
              <w:rPr>
                <w:sz w:val="27"/>
                <w:szCs w:val="27"/>
                <w:u w:val="single"/>
              </w:rPr>
            </w:pPr>
          </w:p>
          <w:p w:rsidRPr="002D4DAC" w:rsidR="006C66C2" w:rsidP="00AC4A87" w:rsidRDefault="006C66C2" w14:paraId="2519F705" w14:textId="3104C1F3">
            <w:pPr>
              <w:rPr>
                <w:sz w:val="27"/>
                <w:szCs w:val="27"/>
                <w:u w:val="single"/>
              </w:rPr>
            </w:pPr>
          </w:p>
          <w:p w:rsidRPr="002D4DAC" w:rsidR="00DB4D59" w:rsidP="00AC4A87" w:rsidRDefault="00DB4D59" w14:paraId="1E915009" w14:textId="47B82B0E">
            <w:pPr>
              <w:rPr>
                <w:sz w:val="27"/>
                <w:szCs w:val="27"/>
                <w:u w:val="single"/>
              </w:rPr>
            </w:pPr>
          </w:p>
          <w:p w:rsidRPr="002D4DAC" w:rsidR="00DB4D59" w:rsidP="00AC4A87" w:rsidRDefault="00DB4D59" w14:paraId="7F58A45B" w14:textId="77777777">
            <w:pPr>
              <w:rPr>
                <w:sz w:val="27"/>
                <w:szCs w:val="27"/>
                <w:u w:val="single"/>
              </w:rPr>
            </w:pPr>
          </w:p>
          <w:p w:rsidRPr="002D4DAC" w:rsidR="006C66C2" w:rsidP="00F949FA" w:rsidRDefault="006C66C2" w14:paraId="3EA7ED16" w14:textId="17990A94">
            <w:pPr>
              <w:pStyle w:val="ListParagraph"/>
              <w:numPr>
                <w:ilvl w:val="0"/>
                <w:numId w:val="41"/>
              </w:numPr>
              <w:spacing w:after="0" w:line="240" w:lineRule="auto"/>
              <w:rPr>
                <w:color w:val="2E74B5" w:themeColor="accent1" w:themeShade="BF"/>
                <w:sz w:val="27"/>
                <w:szCs w:val="27"/>
                <w:u w:val="single"/>
              </w:rPr>
            </w:pPr>
            <w:r w:rsidRPr="002D4DAC">
              <w:rPr>
                <w:rFonts w:ascii="Arial" w:hAnsi="Arial" w:cs="Arial"/>
                <w:color w:val="2E74B5" w:themeColor="accent1" w:themeShade="BF"/>
                <w:sz w:val="27"/>
                <w:szCs w:val="27"/>
                <w:shd w:val="clear" w:color="auto" w:fill="FAF9F8"/>
              </w:rPr>
              <w:t>Introduce and discuss words within the context of a text, linking new meanings to known vocabulary.</w:t>
            </w:r>
            <w:r w:rsidRPr="002D4DAC" w:rsidR="00DB4D59">
              <w:rPr>
                <w:rFonts w:ascii="Arial" w:hAnsi="Arial" w:cs="Arial"/>
                <w:color w:val="2E74B5" w:themeColor="accent1" w:themeShade="BF"/>
                <w:sz w:val="27"/>
                <w:szCs w:val="27"/>
                <w:shd w:val="clear" w:color="auto" w:fill="FAF9F8"/>
              </w:rPr>
              <w:t xml:space="preserve"> (EL</w:t>
            </w:r>
            <w:r w:rsidRPr="002D4DAC" w:rsidR="0076620F">
              <w:rPr>
                <w:rFonts w:ascii="Arial" w:hAnsi="Arial" w:cs="Arial"/>
                <w:color w:val="2E74B5" w:themeColor="accent1" w:themeShade="BF"/>
                <w:sz w:val="27"/>
                <w:szCs w:val="27"/>
                <w:shd w:val="clear" w:color="auto" w:fill="FAF9F8"/>
              </w:rPr>
              <w:t xml:space="preserve"> + GR</w:t>
            </w:r>
            <w:r w:rsidRPr="002D4DAC" w:rsidR="00DB4D59">
              <w:rPr>
                <w:rFonts w:ascii="Arial" w:hAnsi="Arial" w:cs="Arial"/>
                <w:color w:val="2E74B5" w:themeColor="accent1" w:themeShade="BF"/>
                <w:sz w:val="27"/>
                <w:szCs w:val="27"/>
                <w:shd w:val="clear" w:color="auto" w:fill="FAF9F8"/>
              </w:rPr>
              <w:t>)</w:t>
            </w:r>
          </w:p>
          <w:p w:rsidRPr="002D4DAC" w:rsidR="006A04A4" w:rsidP="00F949FA" w:rsidRDefault="006A04A4" w14:paraId="76B765C8" w14:textId="019C8D46">
            <w:pPr>
              <w:pStyle w:val="ListParagraph"/>
              <w:numPr>
                <w:ilvl w:val="0"/>
                <w:numId w:val="41"/>
              </w:numPr>
              <w:spacing w:after="0" w:line="240" w:lineRule="auto"/>
              <w:rPr>
                <w:color w:val="2E74B5" w:themeColor="accent1" w:themeShade="BF"/>
                <w:sz w:val="27"/>
                <w:szCs w:val="27"/>
                <w:u w:val="single"/>
              </w:rPr>
            </w:pPr>
            <w:r w:rsidRPr="002D4DAC">
              <w:rPr>
                <w:rFonts w:ascii="Arial" w:hAnsi="Arial" w:cs="Arial"/>
                <w:color w:val="2E74B5" w:themeColor="accent1" w:themeShade="BF"/>
                <w:sz w:val="27"/>
                <w:szCs w:val="27"/>
                <w:shd w:val="clear" w:color="auto" w:fill="FAF9F8"/>
              </w:rPr>
              <w:t>Identify, discuss and collect favourite words and phrases.</w:t>
            </w:r>
            <w:r w:rsidRPr="002D4DAC" w:rsidR="0076620F">
              <w:rPr>
                <w:rFonts w:ascii="Arial" w:hAnsi="Arial" w:cs="Arial"/>
                <w:color w:val="2E74B5" w:themeColor="accent1" w:themeShade="BF"/>
                <w:sz w:val="27"/>
                <w:szCs w:val="27"/>
                <w:shd w:val="clear" w:color="auto" w:fill="FAF9F8"/>
              </w:rPr>
              <w:t xml:space="preserve"> (EL)</w:t>
            </w:r>
          </w:p>
          <w:p w:rsidRPr="002D4DAC" w:rsidR="006C66C2" w:rsidP="00F949FA" w:rsidRDefault="009F5D58" w14:paraId="565CCBE6" w14:textId="6C98B4DD">
            <w:pPr>
              <w:pStyle w:val="ListParagraph"/>
              <w:numPr>
                <w:ilvl w:val="0"/>
                <w:numId w:val="41"/>
              </w:numPr>
              <w:rPr>
                <w:color w:val="2E74B5" w:themeColor="accent1" w:themeShade="BF"/>
                <w:sz w:val="27"/>
                <w:szCs w:val="27"/>
                <w:u w:val="single"/>
              </w:rPr>
            </w:pPr>
            <w:r w:rsidRPr="002D4DAC">
              <w:rPr>
                <w:rFonts w:ascii="Arial" w:hAnsi="Arial" w:cs="Arial"/>
                <w:color w:val="2E74B5" w:themeColor="accent1" w:themeShade="BF"/>
                <w:sz w:val="27"/>
                <w:szCs w:val="27"/>
                <w:shd w:val="clear" w:color="auto" w:fill="FAF9F8"/>
              </w:rPr>
              <w:t>Recognise the use of repetitive language within a text or poem (e.g. run, run as fast as you can)and across texts(e.g. long, long ago in a land far away...).</w:t>
            </w:r>
            <w:r w:rsidRPr="002D4DAC" w:rsidR="0076620F">
              <w:rPr>
                <w:rFonts w:ascii="Arial" w:hAnsi="Arial" w:cs="Arial"/>
                <w:color w:val="2E74B5" w:themeColor="accent1" w:themeShade="BF"/>
                <w:sz w:val="27"/>
                <w:szCs w:val="27"/>
                <w:shd w:val="clear" w:color="auto" w:fill="FAF9F8"/>
              </w:rPr>
              <w:t xml:space="preserve"> (EL)</w:t>
            </w:r>
          </w:p>
          <w:p w:rsidRPr="002D4DAC" w:rsidR="006A04A4" w:rsidP="00F949FA" w:rsidRDefault="006A04A4" w14:paraId="79CF5996" w14:textId="7FE1373E">
            <w:pPr>
              <w:pStyle w:val="ListParagraph"/>
              <w:numPr>
                <w:ilvl w:val="0"/>
                <w:numId w:val="41"/>
              </w:numPr>
              <w:spacing w:after="0" w:line="240" w:lineRule="auto"/>
              <w:rPr>
                <w:rFonts w:ascii="Arial" w:hAnsi="Arial" w:cs="Arial"/>
                <w:color w:val="4472C4" w:themeColor="accent5"/>
                <w:sz w:val="27"/>
                <w:szCs w:val="27"/>
              </w:rPr>
            </w:pPr>
            <w:r w:rsidRPr="002D4DAC">
              <w:rPr>
                <w:rFonts w:ascii="Arial" w:hAnsi="Arial" w:cs="Arial"/>
                <w:color w:val="4472C4" w:themeColor="accent5"/>
                <w:sz w:val="27"/>
                <w:szCs w:val="27"/>
              </w:rPr>
              <w:t xml:space="preserve">Identify and explain onomatopoeia within poetry.  </w:t>
            </w:r>
            <w:r w:rsidRPr="002D4DAC" w:rsidR="0076620F">
              <w:rPr>
                <w:rFonts w:ascii="Arial" w:hAnsi="Arial" w:cs="Arial"/>
                <w:color w:val="4472C4" w:themeColor="accent5"/>
                <w:sz w:val="27"/>
                <w:szCs w:val="27"/>
              </w:rPr>
              <w:t>(EL)</w:t>
            </w:r>
          </w:p>
          <w:p w:rsidRPr="002D4DAC" w:rsidR="006A04A4" w:rsidP="00F949FA" w:rsidRDefault="006A04A4" w14:paraId="22ACC788" w14:textId="76C572E1">
            <w:pPr>
              <w:pStyle w:val="ListParagraph"/>
              <w:numPr>
                <w:ilvl w:val="0"/>
                <w:numId w:val="41"/>
              </w:numPr>
              <w:spacing w:after="0" w:line="240" w:lineRule="auto"/>
              <w:rPr>
                <w:rFonts w:ascii="Arial" w:hAnsi="Arial" w:cs="Arial"/>
                <w:color w:val="4472C4" w:themeColor="accent5"/>
                <w:sz w:val="27"/>
                <w:szCs w:val="27"/>
              </w:rPr>
            </w:pPr>
            <w:r w:rsidRPr="002D4DAC">
              <w:rPr>
                <w:rFonts w:ascii="Arial" w:hAnsi="Arial" w:cs="Arial"/>
                <w:color w:val="4472C4" w:themeColor="accent5"/>
                <w:sz w:val="27"/>
                <w:szCs w:val="27"/>
              </w:rPr>
              <w:t xml:space="preserve">Identify and explain alliteration. </w:t>
            </w:r>
            <w:r w:rsidRPr="002D4DAC" w:rsidR="0076620F">
              <w:rPr>
                <w:rFonts w:ascii="Arial" w:hAnsi="Arial" w:cs="Arial"/>
                <w:color w:val="4472C4" w:themeColor="accent5"/>
                <w:sz w:val="27"/>
                <w:szCs w:val="27"/>
              </w:rPr>
              <w:t>(EL)</w:t>
            </w:r>
          </w:p>
          <w:p w:rsidRPr="002D4DAC" w:rsidR="006C66C2" w:rsidP="006C66C2" w:rsidRDefault="006C66C2" w14:paraId="5C6C1A5F" w14:textId="3A3C983C">
            <w:pPr>
              <w:pStyle w:val="ListParagraph"/>
              <w:spacing w:after="0" w:line="240" w:lineRule="auto"/>
              <w:ind w:left="360"/>
              <w:rPr>
                <w:rFonts w:ascii="Arial" w:hAnsi="Arial" w:cs="Arial"/>
                <w:color w:val="4472C4" w:themeColor="accent5"/>
                <w:sz w:val="27"/>
                <w:szCs w:val="27"/>
              </w:rPr>
            </w:pPr>
          </w:p>
          <w:p w:rsidRPr="002D4DAC" w:rsidR="006C66C2" w:rsidP="006C66C2" w:rsidRDefault="006C66C2" w14:paraId="41A91AF3" w14:textId="0F7BBE5D">
            <w:pPr>
              <w:pStyle w:val="ListParagraph"/>
              <w:spacing w:after="0" w:line="240" w:lineRule="auto"/>
              <w:ind w:left="360"/>
              <w:rPr>
                <w:rFonts w:ascii="Arial" w:hAnsi="Arial" w:cs="Arial"/>
                <w:color w:val="4472C4" w:themeColor="accent5"/>
                <w:sz w:val="27"/>
                <w:szCs w:val="27"/>
              </w:rPr>
            </w:pPr>
          </w:p>
          <w:p w:rsidRPr="002D4DAC" w:rsidR="006C66C2" w:rsidP="006C66C2" w:rsidRDefault="006C66C2" w14:paraId="1942A059" w14:textId="2C0E3067">
            <w:pPr>
              <w:pStyle w:val="ListParagraph"/>
              <w:spacing w:after="0" w:line="240" w:lineRule="auto"/>
              <w:ind w:left="360"/>
              <w:rPr>
                <w:rFonts w:ascii="Arial" w:hAnsi="Arial" w:cs="Arial"/>
                <w:color w:val="4472C4" w:themeColor="accent5"/>
                <w:sz w:val="27"/>
                <w:szCs w:val="27"/>
              </w:rPr>
            </w:pPr>
          </w:p>
          <w:p w:rsidRPr="002D4DAC" w:rsidR="006C66C2" w:rsidP="006C66C2" w:rsidRDefault="006C66C2" w14:paraId="3763B07E" w14:textId="77777777">
            <w:pPr>
              <w:pStyle w:val="ListParagraph"/>
              <w:spacing w:after="0" w:line="240" w:lineRule="auto"/>
              <w:ind w:left="360"/>
              <w:rPr>
                <w:rFonts w:ascii="Arial" w:hAnsi="Arial" w:cs="Arial"/>
                <w:color w:val="4472C4" w:themeColor="accent5"/>
                <w:sz w:val="27"/>
                <w:szCs w:val="27"/>
              </w:rPr>
            </w:pPr>
          </w:p>
          <w:p w:rsidRPr="002D4DAC" w:rsidR="006A04A4" w:rsidP="00F949FA" w:rsidRDefault="006A04A4" w14:paraId="0959EED1" w14:textId="48375381">
            <w:pPr>
              <w:pStyle w:val="ListParagraph"/>
              <w:numPr>
                <w:ilvl w:val="0"/>
                <w:numId w:val="41"/>
              </w:numPr>
              <w:spacing w:after="0" w:line="240" w:lineRule="auto"/>
              <w:rPr>
                <w:rFonts w:ascii="Arial" w:hAnsi="Arial" w:cs="Arial"/>
                <w:color w:val="4472C4" w:themeColor="accent5"/>
                <w:sz w:val="27"/>
                <w:szCs w:val="27"/>
              </w:rPr>
            </w:pPr>
            <w:r w:rsidRPr="002D4DAC">
              <w:rPr>
                <w:rFonts w:ascii="Arial" w:hAnsi="Arial" w:cs="Arial"/>
                <w:color w:val="4472C4" w:themeColor="accent5"/>
                <w:sz w:val="27"/>
                <w:szCs w:val="27"/>
              </w:rPr>
              <w:t xml:space="preserve">Use morphology to work out the meaning of unfamiliar words. (GR) </w:t>
            </w:r>
          </w:p>
          <w:p w:rsidR="006A04A4" w:rsidP="006A04A4" w:rsidRDefault="006A04A4" w14:paraId="7E4DCA61" w14:textId="4DC14660">
            <w:pPr>
              <w:pStyle w:val="ListParagraph"/>
              <w:spacing w:after="0" w:line="240" w:lineRule="auto"/>
              <w:ind w:left="360"/>
              <w:rPr>
                <w:rFonts w:ascii="Arial" w:hAnsi="Arial" w:cs="Arial"/>
                <w:color w:val="4472C4" w:themeColor="accent5"/>
                <w:sz w:val="27"/>
                <w:szCs w:val="27"/>
              </w:rPr>
            </w:pPr>
          </w:p>
          <w:p w:rsidRPr="002D4DAC" w:rsidR="00BA408B" w:rsidP="006A04A4" w:rsidRDefault="00BA408B" w14:paraId="0AB5A446" w14:textId="77777777">
            <w:pPr>
              <w:pStyle w:val="ListParagraph"/>
              <w:spacing w:after="0" w:line="240" w:lineRule="auto"/>
              <w:ind w:left="360"/>
              <w:rPr>
                <w:rFonts w:ascii="Arial" w:hAnsi="Arial" w:cs="Arial"/>
                <w:color w:val="4472C4" w:themeColor="accent5"/>
                <w:sz w:val="27"/>
                <w:szCs w:val="27"/>
              </w:rPr>
            </w:pPr>
          </w:p>
          <w:p w:rsidRPr="002D4DAC" w:rsidR="00D11EA2" w:rsidP="000712B8" w:rsidRDefault="00D11EA2" w14:paraId="60189333" w14:textId="77777777">
            <w:pPr>
              <w:rPr>
                <w:sz w:val="27"/>
                <w:szCs w:val="27"/>
                <w:u w:val="single"/>
              </w:rPr>
            </w:pPr>
          </w:p>
          <w:p w:rsidRPr="002D4DAC" w:rsidR="00220F62" w:rsidP="00F949FA" w:rsidRDefault="00220F62" w14:paraId="5E64B14C" w14:textId="52ABFD97">
            <w:pPr>
              <w:pStyle w:val="ListParagraph"/>
              <w:numPr>
                <w:ilvl w:val="0"/>
                <w:numId w:val="41"/>
              </w:numPr>
              <w:spacing w:after="0" w:line="240" w:lineRule="auto"/>
              <w:rPr>
                <w:sz w:val="27"/>
                <w:szCs w:val="27"/>
                <w:u w:val="single"/>
              </w:rPr>
            </w:pPr>
            <w:r w:rsidRPr="002D4DAC">
              <w:rPr>
                <w:rFonts w:ascii="Arial" w:hAnsi="Arial" w:cs="Arial"/>
                <w:sz w:val="27"/>
                <w:szCs w:val="27"/>
                <w:shd w:val="clear" w:color="auto" w:fill="FAF9F8"/>
              </w:rPr>
              <w:t>Demonstrate understanding of fiction texts by asking and answering who, what, where, when, why, how questions.</w:t>
            </w:r>
            <w:r w:rsidRPr="002D4DAC" w:rsidR="00EB1C8D">
              <w:rPr>
                <w:rFonts w:ascii="Arial" w:hAnsi="Arial" w:cs="Arial"/>
                <w:sz w:val="27"/>
                <w:szCs w:val="27"/>
                <w:shd w:val="clear" w:color="auto" w:fill="FAF9F8"/>
              </w:rPr>
              <w:t xml:space="preserve"> (GR + EL)</w:t>
            </w:r>
          </w:p>
          <w:p w:rsidRPr="002D4DAC" w:rsidR="00420CDB" w:rsidP="00420CDB" w:rsidRDefault="00420CDB" w14:paraId="10D1FCF6" w14:textId="62E23232">
            <w:pPr>
              <w:pStyle w:val="ListParagraph"/>
              <w:spacing w:after="0" w:line="240" w:lineRule="auto"/>
              <w:ind w:left="360"/>
              <w:rPr>
                <w:color w:val="2E74B5" w:themeColor="accent1" w:themeShade="BF"/>
                <w:sz w:val="27"/>
                <w:szCs w:val="27"/>
                <w:u w:val="single"/>
              </w:rPr>
            </w:pPr>
          </w:p>
          <w:p w:rsidRPr="002D4DAC" w:rsidR="00420CDB" w:rsidP="00420CDB" w:rsidRDefault="00420CDB" w14:paraId="1AAC9749" w14:textId="6A348D4E">
            <w:pPr>
              <w:pStyle w:val="ListParagraph"/>
              <w:spacing w:after="0" w:line="240" w:lineRule="auto"/>
              <w:ind w:left="360"/>
              <w:rPr>
                <w:sz w:val="27"/>
                <w:szCs w:val="27"/>
                <w:u w:val="single"/>
              </w:rPr>
            </w:pPr>
          </w:p>
          <w:p w:rsidRPr="002D4DAC" w:rsidR="00420CDB" w:rsidP="00420CDB" w:rsidRDefault="00420CDB" w14:paraId="7D1DD59B" w14:textId="2940637E">
            <w:pPr>
              <w:pStyle w:val="ListParagraph"/>
              <w:spacing w:after="0" w:line="240" w:lineRule="auto"/>
              <w:ind w:left="360"/>
              <w:rPr>
                <w:sz w:val="27"/>
                <w:szCs w:val="27"/>
                <w:u w:val="single"/>
              </w:rPr>
            </w:pPr>
          </w:p>
          <w:p w:rsidRPr="002D4DAC" w:rsidR="006C66C2" w:rsidP="00420CDB" w:rsidRDefault="006C66C2" w14:paraId="26359C23" w14:textId="71B3A981">
            <w:pPr>
              <w:pStyle w:val="ListParagraph"/>
              <w:spacing w:after="0" w:line="240" w:lineRule="auto"/>
              <w:ind w:left="360"/>
              <w:rPr>
                <w:sz w:val="27"/>
                <w:szCs w:val="27"/>
                <w:u w:val="single"/>
              </w:rPr>
            </w:pPr>
          </w:p>
          <w:p w:rsidRPr="002D4DAC" w:rsidR="00BD0781" w:rsidP="0011624C" w:rsidRDefault="00BD0781" w14:paraId="6CD3ECEF" w14:textId="77777777">
            <w:pPr>
              <w:rPr>
                <w:sz w:val="27"/>
                <w:szCs w:val="27"/>
                <w:u w:val="single"/>
              </w:rPr>
            </w:pPr>
          </w:p>
          <w:p w:rsidRPr="002D4DAC" w:rsidR="00420CDB" w:rsidP="00F949FA" w:rsidRDefault="00741988" w14:paraId="534DF36D" w14:textId="1C4EC8B9">
            <w:pPr>
              <w:pStyle w:val="ListParagraph"/>
              <w:numPr>
                <w:ilvl w:val="0"/>
                <w:numId w:val="41"/>
              </w:numPr>
              <w:spacing w:after="0" w:line="240" w:lineRule="auto"/>
              <w:rPr>
                <w:sz w:val="27"/>
                <w:szCs w:val="27"/>
                <w:u w:val="single"/>
              </w:rPr>
            </w:pPr>
            <w:r w:rsidRPr="002D4DAC">
              <w:rPr>
                <w:rFonts w:ascii="Arial" w:hAnsi="Arial" w:cs="Arial"/>
                <w:sz w:val="27"/>
                <w:szCs w:val="27"/>
                <w:shd w:val="clear" w:color="auto" w:fill="FAF9F8"/>
              </w:rPr>
              <w:t>Demonstrate understanding of non-fiction texts by asking and answering who, what, where, when, why, how questions.</w:t>
            </w:r>
            <w:r w:rsidRPr="002D4DAC" w:rsidR="00EB1C8D">
              <w:rPr>
                <w:rFonts w:ascii="Arial" w:hAnsi="Arial" w:cs="Arial"/>
                <w:sz w:val="27"/>
                <w:szCs w:val="27"/>
                <w:shd w:val="clear" w:color="auto" w:fill="FAF9F8"/>
              </w:rPr>
              <w:t xml:space="preserve"> (GR + EL)</w:t>
            </w:r>
          </w:p>
          <w:p w:rsidRPr="002D4DAC" w:rsidR="008E145E" w:rsidP="008E145E" w:rsidRDefault="008E145E" w14:paraId="5424D8BF" w14:textId="31E6CA12">
            <w:pPr>
              <w:pStyle w:val="ListParagraph"/>
              <w:spacing w:after="0" w:line="240" w:lineRule="auto"/>
              <w:ind w:left="360"/>
              <w:rPr>
                <w:sz w:val="27"/>
                <w:szCs w:val="27"/>
                <w:u w:val="single"/>
              </w:rPr>
            </w:pPr>
          </w:p>
          <w:p w:rsidRPr="002D4DAC" w:rsidR="0001237A" w:rsidP="008E145E" w:rsidRDefault="0001237A" w14:paraId="7DE2E02D" w14:textId="03BF196C">
            <w:pPr>
              <w:pStyle w:val="ListParagraph"/>
              <w:spacing w:after="0" w:line="240" w:lineRule="auto"/>
              <w:ind w:left="360"/>
              <w:rPr>
                <w:sz w:val="27"/>
                <w:szCs w:val="27"/>
                <w:u w:val="single"/>
              </w:rPr>
            </w:pPr>
          </w:p>
          <w:p w:rsidRPr="002D4DAC" w:rsidR="0001237A" w:rsidP="008E145E" w:rsidRDefault="0001237A" w14:paraId="553EF1DD" w14:textId="6AD19CE0">
            <w:pPr>
              <w:pStyle w:val="ListParagraph"/>
              <w:spacing w:after="0" w:line="240" w:lineRule="auto"/>
              <w:ind w:left="360"/>
              <w:rPr>
                <w:sz w:val="27"/>
                <w:szCs w:val="27"/>
                <w:u w:val="single"/>
              </w:rPr>
            </w:pPr>
          </w:p>
          <w:p w:rsidRPr="002D4DAC" w:rsidR="0001237A" w:rsidP="008E145E" w:rsidRDefault="0001237A" w14:paraId="067C254E" w14:textId="63AFD26A">
            <w:pPr>
              <w:pStyle w:val="ListParagraph"/>
              <w:spacing w:after="0" w:line="240" w:lineRule="auto"/>
              <w:ind w:left="360"/>
              <w:rPr>
                <w:sz w:val="27"/>
                <w:szCs w:val="27"/>
                <w:u w:val="single"/>
              </w:rPr>
            </w:pPr>
          </w:p>
          <w:p w:rsidRPr="002D4DAC" w:rsidR="00171DB0" w:rsidP="00F949FA" w:rsidRDefault="00171DB0" w14:paraId="3228EE2F" w14:textId="77777777">
            <w:pPr>
              <w:rPr>
                <w:sz w:val="27"/>
                <w:szCs w:val="27"/>
                <w:u w:val="single"/>
              </w:rPr>
            </w:pPr>
          </w:p>
          <w:p w:rsidRPr="002D4DAC" w:rsidR="0076620F" w:rsidP="006C66C2" w:rsidRDefault="0076620F" w14:paraId="2C91A46D" w14:textId="77777777">
            <w:pPr>
              <w:rPr>
                <w:sz w:val="27"/>
                <w:szCs w:val="27"/>
                <w:u w:val="single"/>
              </w:rPr>
            </w:pPr>
          </w:p>
          <w:p w:rsidRPr="002D4DAC" w:rsidR="00BD0781" w:rsidP="00F949FA" w:rsidRDefault="00420CDB" w14:paraId="08105851" w14:textId="67D87DB9">
            <w:pPr>
              <w:pStyle w:val="ListParagraph"/>
              <w:numPr>
                <w:ilvl w:val="0"/>
                <w:numId w:val="41"/>
              </w:numPr>
              <w:spacing w:after="0" w:line="240" w:lineRule="auto"/>
              <w:rPr>
                <w:color w:val="2E74B5" w:themeColor="accent1" w:themeShade="BF"/>
                <w:sz w:val="27"/>
                <w:szCs w:val="27"/>
                <w:u w:val="single"/>
              </w:rPr>
            </w:pPr>
            <w:r w:rsidRPr="002D4DAC">
              <w:rPr>
                <w:rFonts w:ascii="Arial" w:hAnsi="Arial" w:cs="Arial"/>
                <w:color w:val="2E74B5" w:themeColor="accent1" w:themeShade="BF"/>
                <w:sz w:val="27"/>
                <w:szCs w:val="27"/>
                <w:shd w:val="clear" w:color="auto" w:fill="FAF9F8"/>
              </w:rPr>
              <w:t>Identify how specific information is organised within a non-fiction text e.g. sub-headings, contents, bullet points, glossary, diagrams.</w:t>
            </w:r>
            <w:r w:rsidRPr="002D4DAC" w:rsidR="00EB1C8D">
              <w:rPr>
                <w:rFonts w:ascii="Arial" w:hAnsi="Arial" w:cs="Arial"/>
                <w:color w:val="2E74B5" w:themeColor="accent1" w:themeShade="BF"/>
                <w:sz w:val="27"/>
                <w:szCs w:val="27"/>
                <w:shd w:val="clear" w:color="auto" w:fill="FAF9F8"/>
              </w:rPr>
              <w:t xml:space="preserve"> (EL)</w:t>
            </w:r>
          </w:p>
          <w:p w:rsidRPr="002D4DAC" w:rsidR="006C66C2" w:rsidP="006C66C2" w:rsidRDefault="006C66C2" w14:paraId="10B03971" w14:textId="16EC5D25">
            <w:pPr>
              <w:pStyle w:val="ListParagraph"/>
              <w:spacing w:after="0" w:line="240" w:lineRule="auto"/>
              <w:ind w:left="360"/>
              <w:rPr>
                <w:color w:val="2E74B5" w:themeColor="accent1" w:themeShade="BF"/>
                <w:sz w:val="27"/>
                <w:szCs w:val="27"/>
                <w:u w:val="single"/>
              </w:rPr>
            </w:pPr>
          </w:p>
          <w:p w:rsidRPr="002D4DAC" w:rsidR="006C66C2" w:rsidP="006C66C2" w:rsidRDefault="006C66C2" w14:paraId="04BE182E" w14:textId="77777777">
            <w:pPr>
              <w:pStyle w:val="ListParagraph"/>
              <w:spacing w:after="0" w:line="240" w:lineRule="auto"/>
              <w:ind w:left="360"/>
              <w:rPr>
                <w:color w:val="2E74B5" w:themeColor="accent1" w:themeShade="BF"/>
                <w:sz w:val="27"/>
                <w:szCs w:val="27"/>
                <w:u w:val="single"/>
              </w:rPr>
            </w:pPr>
          </w:p>
          <w:p w:rsidRPr="002D4DAC" w:rsidR="00420CDB" w:rsidP="00F949FA" w:rsidRDefault="00420CDB" w14:paraId="5D9FE096" w14:textId="762F8769">
            <w:pPr>
              <w:pStyle w:val="ListParagraph"/>
              <w:numPr>
                <w:ilvl w:val="0"/>
                <w:numId w:val="41"/>
              </w:numPr>
              <w:spacing w:after="0" w:line="240" w:lineRule="auto"/>
              <w:rPr>
                <w:color w:val="2E74B5" w:themeColor="accent1" w:themeShade="BF"/>
                <w:sz w:val="27"/>
                <w:szCs w:val="27"/>
                <w:u w:val="single"/>
              </w:rPr>
            </w:pPr>
            <w:r w:rsidRPr="002D4DAC">
              <w:rPr>
                <w:rFonts w:ascii="Arial" w:hAnsi="Arial" w:cs="Arial"/>
                <w:color w:val="2E74B5" w:themeColor="accent1" w:themeShade="BF"/>
                <w:sz w:val="27"/>
                <w:szCs w:val="27"/>
                <w:shd w:val="clear" w:color="auto" w:fill="FAF9F8"/>
              </w:rPr>
              <w:t>Locate information from non-fiction texts using the contents page, index, labelled diagrams and charts.</w:t>
            </w:r>
            <w:r w:rsidRPr="002D4DAC" w:rsidR="00EB1C8D">
              <w:rPr>
                <w:rFonts w:ascii="Arial" w:hAnsi="Arial" w:cs="Arial"/>
                <w:color w:val="2E74B5" w:themeColor="accent1" w:themeShade="BF"/>
                <w:sz w:val="27"/>
                <w:szCs w:val="27"/>
                <w:shd w:val="clear" w:color="auto" w:fill="FAF9F8"/>
              </w:rPr>
              <w:t xml:space="preserve"> </w:t>
            </w:r>
            <w:r w:rsidRPr="002D4DAC" w:rsidR="00C24ECA">
              <w:rPr>
                <w:rFonts w:ascii="Arial" w:hAnsi="Arial" w:cs="Arial"/>
                <w:color w:val="2E74B5" w:themeColor="accent1" w:themeShade="BF"/>
                <w:sz w:val="27"/>
                <w:szCs w:val="27"/>
                <w:shd w:val="clear" w:color="auto" w:fill="FAF9F8"/>
              </w:rPr>
              <w:t>(GR)</w:t>
            </w:r>
          </w:p>
          <w:p w:rsidRPr="002D4DAC" w:rsidR="00CC223E" w:rsidP="0001237A" w:rsidRDefault="00CC223E" w14:paraId="66468A88" w14:textId="77777777">
            <w:pPr>
              <w:rPr>
                <w:sz w:val="27"/>
                <w:szCs w:val="27"/>
                <w:u w:val="single"/>
              </w:rPr>
            </w:pPr>
          </w:p>
          <w:p w:rsidRPr="002D4DAC" w:rsidR="00220F62" w:rsidP="00F949FA" w:rsidRDefault="00220F62" w14:paraId="1B4AF98E" w14:textId="152C4F1A">
            <w:pPr>
              <w:pStyle w:val="ListParagraph"/>
              <w:numPr>
                <w:ilvl w:val="0"/>
                <w:numId w:val="41"/>
              </w:numPr>
              <w:spacing w:after="0" w:line="240" w:lineRule="auto"/>
              <w:rPr>
                <w:sz w:val="27"/>
                <w:szCs w:val="27"/>
                <w:u w:val="single"/>
              </w:rPr>
            </w:pPr>
            <w:r w:rsidRPr="002D4DAC">
              <w:rPr>
                <w:rFonts w:ascii="Arial" w:hAnsi="Arial" w:cs="Arial"/>
                <w:sz w:val="27"/>
                <w:szCs w:val="27"/>
                <w:shd w:val="clear" w:color="auto" w:fill="FAF9F8"/>
              </w:rPr>
              <w:t>Explain and discuss their understanding, giving opinions and supporting with reasons e.g. Hansel was clever when he put stones in his pocket because...</w:t>
            </w:r>
            <w:r w:rsidRPr="002D4DAC" w:rsidR="00D408FF">
              <w:rPr>
                <w:rFonts w:ascii="Arial" w:hAnsi="Arial" w:cs="Arial"/>
                <w:sz w:val="27"/>
                <w:szCs w:val="27"/>
                <w:shd w:val="clear" w:color="auto" w:fill="FAF9F8"/>
              </w:rPr>
              <w:t xml:space="preserve"> (EL)</w:t>
            </w:r>
          </w:p>
          <w:p w:rsidRPr="002D4DAC" w:rsidR="00220F62" w:rsidP="00F949FA" w:rsidRDefault="00220F62" w14:paraId="037128BA" w14:textId="3551E741">
            <w:pPr>
              <w:pStyle w:val="ListParagraph"/>
              <w:numPr>
                <w:ilvl w:val="0"/>
                <w:numId w:val="41"/>
              </w:numPr>
              <w:spacing w:after="0" w:line="240" w:lineRule="auto"/>
              <w:rPr>
                <w:sz w:val="27"/>
                <w:szCs w:val="27"/>
                <w:u w:val="single"/>
              </w:rPr>
            </w:pPr>
            <w:r w:rsidRPr="002D4DAC">
              <w:rPr>
                <w:rFonts w:ascii="Arial" w:hAnsi="Arial" w:cs="Arial"/>
                <w:sz w:val="27"/>
                <w:szCs w:val="27"/>
                <w:shd w:val="clear" w:color="auto" w:fill="FAF9F8"/>
              </w:rPr>
              <w:t>Develop and demonstrate their understanding of characters and events through role play and drama, drawing on language from the text.</w:t>
            </w:r>
            <w:r w:rsidRPr="002D4DAC" w:rsidR="00D408FF">
              <w:rPr>
                <w:rFonts w:ascii="Arial" w:hAnsi="Arial" w:cs="Arial"/>
                <w:sz w:val="27"/>
                <w:szCs w:val="27"/>
                <w:shd w:val="clear" w:color="auto" w:fill="FAF9F8"/>
              </w:rPr>
              <w:t xml:space="preserve"> (EL)</w:t>
            </w:r>
          </w:p>
          <w:p w:rsidRPr="002D4DAC" w:rsidR="00220F62" w:rsidP="00F949FA" w:rsidRDefault="00220F62" w14:paraId="6952118D" w14:textId="7A6F8B23">
            <w:pPr>
              <w:pStyle w:val="ListParagraph"/>
              <w:numPr>
                <w:ilvl w:val="0"/>
                <w:numId w:val="41"/>
              </w:numPr>
              <w:spacing w:after="0" w:line="240" w:lineRule="auto"/>
              <w:rPr>
                <w:sz w:val="27"/>
                <w:szCs w:val="27"/>
                <w:u w:val="single"/>
              </w:rPr>
            </w:pPr>
            <w:r w:rsidRPr="002D4DAC">
              <w:rPr>
                <w:rFonts w:ascii="Arial" w:hAnsi="Arial" w:cs="Arial"/>
                <w:sz w:val="27"/>
                <w:szCs w:val="27"/>
                <w:shd w:val="clear" w:color="auto" w:fill="FAF9F8"/>
              </w:rPr>
              <w:t>Make inferences about characters and events using evidence from the text e.g. what is the character thinking, saying and feeling?</w:t>
            </w:r>
            <w:r w:rsidRPr="002D4DAC" w:rsidR="00D408FF">
              <w:rPr>
                <w:rFonts w:ascii="Arial" w:hAnsi="Arial" w:cs="Arial"/>
                <w:sz w:val="27"/>
                <w:szCs w:val="27"/>
                <w:shd w:val="clear" w:color="auto" w:fill="FAF9F8"/>
              </w:rPr>
              <w:t xml:space="preserve"> (EL)</w:t>
            </w:r>
          </w:p>
          <w:p w:rsidRPr="002D4DAC" w:rsidR="00F4705F" w:rsidP="00644360" w:rsidRDefault="00F4705F" w14:paraId="2899F8F5" w14:textId="35F08853">
            <w:pPr>
              <w:rPr>
                <w:sz w:val="27"/>
                <w:szCs w:val="27"/>
                <w:u w:val="single"/>
              </w:rPr>
            </w:pPr>
          </w:p>
          <w:p w:rsidRPr="002D4DAC" w:rsidR="00F4705F" w:rsidP="0011624C" w:rsidRDefault="00F4705F" w14:paraId="66997793" w14:textId="77777777">
            <w:pPr>
              <w:rPr>
                <w:sz w:val="27"/>
                <w:szCs w:val="27"/>
                <w:u w:val="single"/>
              </w:rPr>
            </w:pPr>
          </w:p>
          <w:p w:rsidRPr="002D4DAC" w:rsidR="00220F62" w:rsidP="00F949FA" w:rsidRDefault="00220F62" w14:paraId="4008C930" w14:textId="5306F91D">
            <w:pPr>
              <w:pStyle w:val="ListParagraph"/>
              <w:numPr>
                <w:ilvl w:val="0"/>
                <w:numId w:val="41"/>
              </w:numPr>
              <w:spacing w:after="0" w:line="240" w:lineRule="auto"/>
              <w:rPr>
                <w:color w:val="4472C4" w:themeColor="accent5"/>
                <w:sz w:val="27"/>
                <w:szCs w:val="27"/>
                <w:u w:val="single"/>
              </w:rPr>
            </w:pPr>
            <w:r w:rsidRPr="002D4DAC">
              <w:rPr>
                <w:rFonts w:ascii="Arial" w:hAnsi="Arial" w:cs="Arial"/>
                <w:color w:val="4472C4" w:themeColor="accent5"/>
                <w:sz w:val="27"/>
                <w:szCs w:val="27"/>
                <w:shd w:val="clear" w:color="auto" w:fill="FAF9F8"/>
              </w:rPr>
              <w:t>Make predictions based on what has been read so far.</w:t>
            </w:r>
            <w:r w:rsidRPr="002D4DAC" w:rsidR="00D408FF">
              <w:rPr>
                <w:rFonts w:ascii="Arial" w:hAnsi="Arial" w:cs="Arial"/>
                <w:color w:val="4472C4" w:themeColor="accent5"/>
                <w:sz w:val="27"/>
                <w:szCs w:val="27"/>
                <w:shd w:val="clear" w:color="auto" w:fill="FAF9F8"/>
              </w:rPr>
              <w:t xml:space="preserve"> (EL + GR)</w:t>
            </w:r>
          </w:p>
          <w:p w:rsidRPr="002D4DAC" w:rsidR="00AA45CD" w:rsidP="00AA45CD" w:rsidRDefault="00AA45CD" w14:paraId="53657993" w14:textId="1FD0AEC4">
            <w:pPr>
              <w:pStyle w:val="ListParagraph"/>
              <w:spacing w:after="0" w:line="240" w:lineRule="auto"/>
              <w:ind w:left="360"/>
              <w:rPr>
                <w:sz w:val="27"/>
                <w:szCs w:val="27"/>
                <w:u w:val="single"/>
              </w:rPr>
            </w:pPr>
          </w:p>
          <w:p w:rsidRPr="002D4DAC" w:rsidR="00741988" w:rsidP="00AA45CD" w:rsidRDefault="00741988" w14:paraId="23CD66E1" w14:textId="250DE59B">
            <w:pPr>
              <w:pStyle w:val="ListParagraph"/>
              <w:spacing w:after="0" w:line="240" w:lineRule="auto"/>
              <w:ind w:left="360"/>
              <w:rPr>
                <w:sz w:val="27"/>
                <w:szCs w:val="27"/>
                <w:u w:val="single"/>
              </w:rPr>
            </w:pPr>
          </w:p>
          <w:p w:rsidRPr="002D4DAC" w:rsidR="00FF0CFC" w:rsidP="00AA45CD" w:rsidRDefault="00FF0CFC" w14:paraId="212E2AA0" w14:textId="03260243">
            <w:pPr>
              <w:pStyle w:val="ListParagraph"/>
              <w:spacing w:after="0" w:line="240" w:lineRule="auto"/>
              <w:ind w:left="360"/>
              <w:rPr>
                <w:sz w:val="27"/>
                <w:szCs w:val="27"/>
                <w:u w:val="single"/>
              </w:rPr>
            </w:pPr>
          </w:p>
          <w:p w:rsidRPr="002D4DAC" w:rsidR="00FF0CFC" w:rsidP="00AA45CD" w:rsidRDefault="00FF0CFC" w14:paraId="6431786A" w14:textId="58E55D90">
            <w:pPr>
              <w:pStyle w:val="ListParagraph"/>
              <w:spacing w:after="0" w:line="240" w:lineRule="auto"/>
              <w:ind w:left="360"/>
              <w:rPr>
                <w:sz w:val="27"/>
                <w:szCs w:val="27"/>
                <w:u w:val="single"/>
              </w:rPr>
            </w:pPr>
          </w:p>
          <w:p w:rsidRPr="002D4DAC" w:rsidR="00FF0CFC" w:rsidP="00AA45CD" w:rsidRDefault="00FF0CFC" w14:paraId="72435319" w14:textId="1BD7D49B">
            <w:pPr>
              <w:pStyle w:val="ListParagraph"/>
              <w:spacing w:after="0" w:line="240" w:lineRule="auto"/>
              <w:ind w:left="360"/>
              <w:rPr>
                <w:sz w:val="27"/>
                <w:szCs w:val="27"/>
                <w:u w:val="single"/>
              </w:rPr>
            </w:pPr>
          </w:p>
          <w:p w:rsidRPr="002D4DAC" w:rsidR="00FF0CFC" w:rsidP="00AA45CD" w:rsidRDefault="00FF0CFC" w14:paraId="4203EECA" w14:textId="2BEC82DE">
            <w:pPr>
              <w:pStyle w:val="ListParagraph"/>
              <w:spacing w:after="0" w:line="240" w:lineRule="auto"/>
              <w:ind w:left="360"/>
              <w:rPr>
                <w:sz w:val="27"/>
                <w:szCs w:val="27"/>
                <w:u w:val="single"/>
              </w:rPr>
            </w:pPr>
          </w:p>
          <w:p w:rsidRPr="002D4DAC" w:rsidR="00FF0CFC" w:rsidP="00AA45CD" w:rsidRDefault="00FF0CFC" w14:paraId="2B653D11" w14:textId="65E4746A">
            <w:pPr>
              <w:pStyle w:val="ListParagraph"/>
              <w:spacing w:after="0" w:line="240" w:lineRule="auto"/>
              <w:ind w:left="360"/>
              <w:rPr>
                <w:sz w:val="27"/>
                <w:szCs w:val="27"/>
                <w:u w:val="single"/>
              </w:rPr>
            </w:pPr>
          </w:p>
          <w:p w:rsidRPr="002D4DAC" w:rsidR="00FF0CFC" w:rsidP="00AA45CD" w:rsidRDefault="00FF0CFC" w14:paraId="0852EC0A" w14:textId="7035F3D4">
            <w:pPr>
              <w:pStyle w:val="ListParagraph"/>
              <w:spacing w:after="0" w:line="240" w:lineRule="auto"/>
              <w:ind w:left="360"/>
              <w:rPr>
                <w:sz w:val="27"/>
                <w:szCs w:val="27"/>
                <w:u w:val="single"/>
              </w:rPr>
            </w:pPr>
          </w:p>
          <w:p w:rsidRPr="002D4DAC" w:rsidR="00FF0CFC" w:rsidP="00AA45CD" w:rsidRDefault="00FF0CFC" w14:paraId="60D7EEB2" w14:textId="56ED050B">
            <w:pPr>
              <w:pStyle w:val="ListParagraph"/>
              <w:spacing w:after="0" w:line="240" w:lineRule="auto"/>
              <w:ind w:left="360"/>
              <w:rPr>
                <w:sz w:val="27"/>
                <w:szCs w:val="27"/>
                <w:u w:val="single"/>
              </w:rPr>
            </w:pPr>
          </w:p>
          <w:p w:rsidRPr="002D4DAC" w:rsidR="00FF0CFC" w:rsidP="00AA45CD" w:rsidRDefault="00FF0CFC" w14:paraId="5DE763CA" w14:textId="10EC32B3">
            <w:pPr>
              <w:pStyle w:val="ListParagraph"/>
              <w:spacing w:after="0" w:line="240" w:lineRule="auto"/>
              <w:ind w:left="360"/>
              <w:rPr>
                <w:sz w:val="27"/>
                <w:szCs w:val="27"/>
                <w:u w:val="single"/>
              </w:rPr>
            </w:pPr>
          </w:p>
          <w:p w:rsidRPr="002D4DAC" w:rsidR="00FF0CFC" w:rsidP="00AA45CD" w:rsidRDefault="00FF0CFC" w14:paraId="5061A93C" w14:textId="4DA64314">
            <w:pPr>
              <w:pStyle w:val="ListParagraph"/>
              <w:spacing w:after="0" w:line="240" w:lineRule="auto"/>
              <w:ind w:left="360"/>
              <w:rPr>
                <w:sz w:val="27"/>
                <w:szCs w:val="27"/>
                <w:u w:val="single"/>
              </w:rPr>
            </w:pPr>
          </w:p>
          <w:p w:rsidRPr="002D4DAC" w:rsidR="00FF0CFC" w:rsidP="00AA45CD" w:rsidRDefault="00FF0CFC" w14:paraId="7E683FC3" w14:textId="00631275">
            <w:pPr>
              <w:pStyle w:val="ListParagraph"/>
              <w:spacing w:after="0" w:line="240" w:lineRule="auto"/>
              <w:ind w:left="360"/>
              <w:rPr>
                <w:sz w:val="27"/>
                <w:szCs w:val="27"/>
                <w:u w:val="single"/>
              </w:rPr>
            </w:pPr>
          </w:p>
          <w:p w:rsidRPr="002D4DAC" w:rsidR="00FF0CFC" w:rsidP="00AA45CD" w:rsidRDefault="00FF0CFC" w14:paraId="73C7B44B" w14:textId="4F5C9E61">
            <w:pPr>
              <w:pStyle w:val="ListParagraph"/>
              <w:spacing w:after="0" w:line="240" w:lineRule="auto"/>
              <w:ind w:left="360"/>
              <w:rPr>
                <w:sz w:val="27"/>
                <w:szCs w:val="27"/>
                <w:u w:val="single"/>
              </w:rPr>
            </w:pPr>
          </w:p>
          <w:p w:rsidRPr="002D4DAC" w:rsidR="00FF0CFC" w:rsidP="00AA45CD" w:rsidRDefault="00FF0CFC" w14:paraId="2F34BE24" w14:textId="156F28D2">
            <w:pPr>
              <w:pStyle w:val="ListParagraph"/>
              <w:spacing w:after="0" w:line="240" w:lineRule="auto"/>
              <w:ind w:left="360"/>
              <w:rPr>
                <w:sz w:val="27"/>
                <w:szCs w:val="27"/>
                <w:u w:val="single"/>
              </w:rPr>
            </w:pPr>
          </w:p>
          <w:p w:rsidRPr="002D4DAC" w:rsidR="00FF0CFC" w:rsidP="00AA45CD" w:rsidRDefault="00FF0CFC" w14:paraId="647DCD8A" w14:textId="49430B63">
            <w:pPr>
              <w:pStyle w:val="ListParagraph"/>
              <w:spacing w:after="0" w:line="240" w:lineRule="auto"/>
              <w:ind w:left="360"/>
              <w:rPr>
                <w:sz w:val="27"/>
                <w:szCs w:val="27"/>
                <w:u w:val="single"/>
              </w:rPr>
            </w:pPr>
          </w:p>
          <w:p w:rsidRPr="002D4DAC" w:rsidR="00FF0CFC" w:rsidP="00AA45CD" w:rsidRDefault="00FF0CFC" w14:paraId="2C18B027" w14:textId="4A2AA42E">
            <w:pPr>
              <w:pStyle w:val="ListParagraph"/>
              <w:spacing w:after="0" w:line="240" w:lineRule="auto"/>
              <w:ind w:left="360"/>
              <w:rPr>
                <w:sz w:val="27"/>
                <w:szCs w:val="27"/>
                <w:u w:val="single"/>
              </w:rPr>
            </w:pPr>
          </w:p>
          <w:p w:rsidRPr="002D4DAC" w:rsidR="00FF0CFC" w:rsidP="00AA45CD" w:rsidRDefault="00FF0CFC" w14:paraId="60E954A5" w14:textId="72613945">
            <w:pPr>
              <w:pStyle w:val="ListParagraph"/>
              <w:spacing w:after="0" w:line="240" w:lineRule="auto"/>
              <w:ind w:left="360"/>
              <w:rPr>
                <w:sz w:val="27"/>
                <w:szCs w:val="27"/>
                <w:u w:val="single"/>
              </w:rPr>
            </w:pPr>
          </w:p>
          <w:p w:rsidRPr="002D4DAC" w:rsidR="00FF0CFC" w:rsidP="00AA45CD" w:rsidRDefault="00FF0CFC" w14:paraId="16DF0B86" w14:textId="05C9C61C">
            <w:pPr>
              <w:pStyle w:val="ListParagraph"/>
              <w:spacing w:after="0" w:line="240" w:lineRule="auto"/>
              <w:ind w:left="360"/>
              <w:rPr>
                <w:sz w:val="27"/>
                <w:szCs w:val="27"/>
                <w:u w:val="single"/>
              </w:rPr>
            </w:pPr>
          </w:p>
          <w:p w:rsidRPr="002D4DAC" w:rsidR="00FF0CFC" w:rsidP="00AA45CD" w:rsidRDefault="00FF0CFC" w14:paraId="28C1DD04" w14:textId="3048A8D0">
            <w:pPr>
              <w:pStyle w:val="ListParagraph"/>
              <w:spacing w:after="0" w:line="240" w:lineRule="auto"/>
              <w:ind w:left="360"/>
              <w:rPr>
                <w:sz w:val="27"/>
                <w:szCs w:val="27"/>
                <w:u w:val="single"/>
              </w:rPr>
            </w:pPr>
          </w:p>
          <w:p w:rsidRPr="002D4DAC" w:rsidR="00BB5D6E" w:rsidP="00AA45CD" w:rsidRDefault="00BB5D6E" w14:paraId="443F5FBB" w14:textId="4E485882">
            <w:pPr>
              <w:pStyle w:val="ListParagraph"/>
              <w:spacing w:after="0" w:line="240" w:lineRule="auto"/>
              <w:ind w:left="360"/>
              <w:rPr>
                <w:sz w:val="27"/>
                <w:szCs w:val="27"/>
                <w:u w:val="single"/>
              </w:rPr>
            </w:pPr>
          </w:p>
          <w:p w:rsidRPr="002D4DAC" w:rsidR="00BB5D6E" w:rsidP="00F349E8" w:rsidRDefault="00BB5D6E" w14:paraId="581CEDB0" w14:textId="29D3EAB0">
            <w:pPr>
              <w:rPr>
                <w:sz w:val="27"/>
                <w:szCs w:val="27"/>
              </w:rPr>
            </w:pPr>
          </w:p>
          <w:p w:rsidRPr="002D4DAC" w:rsidR="00D11EA2" w:rsidP="00F349E8" w:rsidRDefault="00D11EA2" w14:paraId="41DF2FA3" w14:textId="2A3367EB">
            <w:pPr>
              <w:rPr>
                <w:sz w:val="27"/>
                <w:szCs w:val="27"/>
              </w:rPr>
            </w:pPr>
          </w:p>
          <w:p w:rsidRPr="002D4DAC" w:rsidR="00D11EA2" w:rsidP="00F349E8" w:rsidRDefault="00D11EA2" w14:paraId="112664D6" w14:textId="08F71DA4">
            <w:pPr>
              <w:rPr>
                <w:sz w:val="27"/>
                <w:szCs w:val="27"/>
              </w:rPr>
            </w:pPr>
          </w:p>
          <w:p w:rsidRPr="002D4DAC" w:rsidR="005D289D" w:rsidP="00FF0CFC" w:rsidRDefault="005D289D" w14:paraId="2E6D9D18" w14:textId="77777777">
            <w:pPr>
              <w:rPr>
                <w:sz w:val="27"/>
                <w:szCs w:val="27"/>
              </w:rPr>
            </w:pPr>
          </w:p>
          <w:p w:rsidRPr="002D4DAC" w:rsidR="00FF0CFC" w:rsidP="00FF0CFC" w:rsidRDefault="00FF0CFC" w14:paraId="750D1584" w14:textId="4010C005">
            <w:pPr>
              <w:textAlignment w:val="baseline"/>
              <w:rPr>
                <w:rFonts w:ascii="Arial" w:hAnsi="Arial" w:eastAsia="Times New Roman" w:cs="Arial"/>
                <w:sz w:val="27"/>
                <w:szCs w:val="27"/>
                <w:lang w:eastAsia="en-GB"/>
              </w:rPr>
            </w:pPr>
            <w:r w:rsidRPr="002D4DAC">
              <w:rPr>
                <w:rFonts w:ascii="Arial" w:hAnsi="Arial" w:eastAsia="Times New Roman" w:cs="Arial"/>
                <w:b/>
                <w:bCs/>
                <w:sz w:val="27"/>
                <w:szCs w:val="27"/>
                <w:lang w:val="en-US" w:eastAsia="en-GB"/>
              </w:rPr>
              <w:t>Demonstrate active reading strategies:</w:t>
            </w:r>
            <w:r w:rsidRPr="002D4DAC">
              <w:rPr>
                <w:rFonts w:ascii="Arial" w:hAnsi="Arial" w:eastAsia="Times New Roman" w:cs="Arial"/>
                <w:sz w:val="27"/>
                <w:szCs w:val="27"/>
                <w:lang w:eastAsia="en-GB"/>
              </w:rPr>
              <w:t> </w:t>
            </w:r>
            <w:r w:rsidR="006D16BF">
              <w:rPr>
                <w:rFonts w:ascii="Arial" w:hAnsi="Arial" w:eastAsia="Times New Roman" w:cs="Arial"/>
                <w:sz w:val="27"/>
                <w:szCs w:val="27"/>
                <w:lang w:eastAsia="en-GB"/>
              </w:rPr>
              <w:t>(GR)</w:t>
            </w:r>
          </w:p>
          <w:p w:rsidRPr="002D4DAC" w:rsidR="00FF0CFC" w:rsidP="00F349E8" w:rsidRDefault="00F349E8" w14:paraId="11FF6736" w14:textId="79345E23">
            <w:pPr>
              <w:textAlignment w:val="baseline"/>
              <w:rPr>
                <w:rFonts w:ascii="Arial" w:hAnsi="Arial" w:eastAsia="Times New Roman" w:cs="Arial"/>
                <w:b/>
                <w:sz w:val="27"/>
                <w:szCs w:val="27"/>
                <w:lang w:eastAsia="en-GB"/>
              </w:rPr>
            </w:pPr>
            <w:r w:rsidRPr="002D4DAC">
              <w:rPr>
                <w:rFonts w:ascii="Arial" w:hAnsi="Arial" w:eastAsia="Times New Roman" w:cs="Arial"/>
                <w:sz w:val="27"/>
                <w:szCs w:val="27"/>
                <w:lang w:val="en-US" w:eastAsia="en-GB"/>
              </w:rPr>
              <w:t xml:space="preserve">- </w:t>
            </w:r>
            <w:r w:rsidRPr="002D4DAC" w:rsidR="00FF0CFC">
              <w:rPr>
                <w:rFonts w:ascii="Arial" w:hAnsi="Arial" w:eastAsia="Times New Roman" w:cs="Arial"/>
                <w:sz w:val="27"/>
                <w:szCs w:val="27"/>
                <w:lang w:val="en-US" w:eastAsia="en-GB"/>
              </w:rPr>
              <w:t>mak</w:t>
            </w:r>
            <w:r w:rsidR="002D4DAC">
              <w:rPr>
                <w:rFonts w:ascii="Arial" w:hAnsi="Arial" w:eastAsia="Times New Roman" w:cs="Arial"/>
                <w:sz w:val="27"/>
                <w:szCs w:val="27"/>
                <w:lang w:val="en-US" w:eastAsia="en-GB"/>
              </w:rPr>
              <w:t>e</w:t>
            </w:r>
            <w:r w:rsidRPr="002D4DAC" w:rsidR="00FF0CFC">
              <w:rPr>
                <w:rFonts w:ascii="Arial" w:hAnsi="Arial" w:eastAsia="Times New Roman" w:cs="Arial"/>
                <w:sz w:val="27"/>
                <w:szCs w:val="27"/>
                <w:lang w:val="en-US" w:eastAsia="en-GB"/>
              </w:rPr>
              <w:t xml:space="preserve"> connections – link what they read or </w:t>
            </w:r>
            <w:r w:rsidR="005A2985">
              <w:rPr>
                <w:rFonts w:ascii="Arial" w:hAnsi="Arial" w:eastAsia="Times New Roman" w:cs="Arial"/>
                <w:sz w:val="27"/>
                <w:szCs w:val="27"/>
                <w:lang w:val="en-US" w:eastAsia="en-GB"/>
              </w:rPr>
              <w:t>listen to,</w:t>
            </w:r>
            <w:r w:rsidRPr="002D4DAC" w:rsidR="00FF0CFC">
              <w:rPr>
                <w:rFonts w:ascii="Arial" w:hAnsi="Arial" w:eastAsia="Times New Roman" w:cs="Arial"/>
                <w:sz w:val="27"/>
                <w:szCs w:val="27"/>
                <w:lang w:val="en-US" w:eastAsia="en-GB"/>
              </w:rPr>
              <w:t xml:space="preserve"> to their own experiences </w:t>
            </w:r>
            <w:r w:rsidRPr="002D4DAC" w:rsidR="00FF0CFC">
              <w:rPr>
                <w:rFonts w:ascii="Arial" w:hAnsi="Arial" w:eastAsia="Times New Roman" w:cs="Arial"/>
                <w:b/>
                <w:sz w:val="27"/>
                <w:szCs w:val="27"/>
                <w:lang w:val="en-US" w:eastAsia="en-GB"/>
              </w:rPr>
              <w:t>(text to self)</w:t>
            </w:r>
            <w:r w:rsidRPr="002D4DAC" w:rsidR="00FF0CFC">
              <w:rPr>
                <w:rFonts w:ascii="Arial" w:hAnsi="Arial" w:eastAsia="Times New Roman" w:cs="Arial"/>
                <w:b/>
                <w:sz w:val="27"/>
                <w:szCs w:val="27"/>
                <w:lang w:eastAsia="en-GB"/>
              </w:rPr>
              <w:t> </w:t>
            </w:r>
          </w:p>
          <w:p w:rsidRPr="002D4DAC" w:rsidR="00FF0CFC" w:rsidP="00F349E8" w:rsidRDefault="00F349E8" w14:paraId="0E2738A5" w14:textId="690C5987">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 xml:space="preserve">- </w:t>
            </w:r>
            <w:r w:rsidRPr="002D4DAC" w:rsidR="004C37E6">
              <w:rPr>
                <w:rFonts w:ascii="Arial" w:hAnsi="Arial" w:eastAsia="Times New Roman" w:cs="Arial"/>
                <w:sz w:val="27"/>
                <w:szCs w:val="27"/>
                <w:lang w:val="en-US" w:eastAsia="en-GB"/>
              </w:rPr>
              <w:t>s</w:t>
            </w:r>
            <w:r w:rsidRPr="002D4DAC" w:rsidR="002923AD">
              <w:rPr>
                <w:rFonts w:ascii="Arial" w:hAnsi="Arial" w:eastAsia="Times New Roman" w:cs="Arial"/>
                <w:sz w:val="27"/>
                <w:szCs w:val="27"/>
                <w:lang w:val="en-US" w:eastAsia="en-GB"/>
              </w:rPr>
              <w:t>ummari</w:t>
            </w:r>
            <w:r w:rsidRPr="002D4DAC" w:rsidR="004C37E6">
              <w:rPr>
                <w:rFonts w:ascii="Arial" w:hAnsi="Arial" w:eastAsia="Times New Roman" w:cs="Arial"/>
                <w:sz w:val="27"/>
                <w:szCs w:val="27"/>
                <w:lang w:val="en-US" w:eastAsia="en-GB"/>
              </w:rPr>
              <w:t>s</w:t>
            </w:r>
            <w:r w:rsidRPr="002D4DAC" w:rsidR="002923AD">
              <w:rPr>
                <w:rFonts w:ascii="Arial" w:hAnsi="Arial" w:eastAsia="Times New Roman" w:cs="Arial"/>
                <w:sz w:val="27"/>
                <w:szCs w:val="27"/>
                <w:lang w:val="en-US" w:eastAsia="en-GB"/>
              </w:rPr>
              <w:t>ing</w:t>
            </w:r>
            <w:r w:rsidRPr="002D4DAC" w:rsidR="00FF0CFC">
              <w:rPr>
                <w:rFonts w:ascii="Arial" w:hAnsi="Arial" w:eastAsia="Times New Roman" w:cs="Arial"/>
                <w:sz w:val="27"/>
                <w:szCs w:val="27"/>
                <w:lang w:eastAsia="en-GB"/>
              </w:rPr>
              <w:t> </w:t>
            </w:r>
          </w:p>
          <w:p w:rsidRPr="002D4DAC" w:rsidR="00FF0CFC" w:rsidP="00F349E8" w:rsidRDefault="00F349E8" w14:paraId="11B4C3FF" w14:textId="19D370C7">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 xml:space="preserve">- </w:t>
            </w:r>
            <w:r w:rsidRPr="002D4DAC" w:rsidR="00FF0CFC">
              <w:rPr>
                <w:rFonts w:ascii="Arial" w:hAnsi="Arial" w:eastAsia="Times New Roman" w:cs="Arial"/>
                <w:sz w:val="27"/>
                <w:szCs w:val="27"/>
                <w:lang w:val="en-US" w:eastAsia="en-GB"/>
              </w:rPr>
              <w:t>predict</w:t>
            </w:r>
            <w:r w:rsidRPr="002D4DAC" w:rsidR="00CA2079">
              <w:rPr>
                <w:rFonts w:ascii="Arial" w:hAnsi="Arial" w:eastAsia="Times New Roman" w:cs="Arial"/>
                <w:sz w:val="27"/>
                <w:szCs w:val="27"/>
                <w:lang w:val="en-US" w:eastAsia="en-GB"/>
              </w:rPr>
              <w:t xml:space="preserve"> </w:t>
            </w:r>
          </w:p>
          <w:p w:rsidRPr="002D4DAC" w:rsidR="00FF0CFC" w:rsidP="00F349E8" w:rsidRDefault="00F349E8" w14:paraId="5ECFCE00" w14:textId="5F9A48E0">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 xml:space="preserve">- </w:t>
            </w:r>
            <w:r w:rsidRPr="002D4DAC" w:rsidR="00FF0CFC">
              <w:rPr>
                <w:rFonts w:ascii="Arial" w:hAnsi="Arial" w:eastAsia="Times New Roman" w:cs="Arial"/>
                <w:sz w:val="27"/>
                <w:szCs w:val="27"/>
                <w:lang w:val="en-US" w:eastAsia="en-GB"/>
              </w:rPr>
              <w:t>identify new words</w:t>
            </w:r>
            <w:r w:rsidRPr="002D4DAC" w:rsidR="00D408FF">
              <w:rPr>
                <w:rFonts w:ascii="Arial" w:hAnsi="Arial" w:eastAsia="Times New Roman" w:cs="Arial"/>
                <w:sz w:val="27"/>
                <w:szCs w:val="27"/>
                <w:lang w:val="en-US" w:eastAsia="en-GB"/>
              </w:rPr>
              <w:t xml:space="preserve"> </w:t>
            </w:r>
          </w:p>
          <w:p w:rsidRPr="002D4DAC" w:rsidR="00FF0CFC" w:rsidP="00F349E8" w:rsidRDefault="00F349E8" w14:paraId="651EB0F6" w14:textId="37356722">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 xml:space="preserve">- </w:t>
            </w:r>
            <w:r w:rsidRPr="002D4DAC" w:rsidR="00FF0CFC">
              <w:rPr>
                <w:rFonts w:ascii="Arial" w:hAnsi="Arial" w:eastAsia="Times New Roman" w:cs="Arial"/>
                <w:sz w:val="27"/>
                <w:szCs w:val="27"/>
                <w:lang w:val="en-US" w:eastAsia="en-GB"/>
              </w:rPr>
              <w:t>ask questions</w:t>
            </w:r>
            <w:r w:rsidRPr="002D4DAC" w:rsidR="00D408FF">
              <w:rPr>
                <w:rFonts w:ascii="Arial" w:hAnsi="Arial" w:eastAsia="Times New Roman" w:cs="Arial"/>
                <w:sz w:val="27"/>
                <w:szCs w:val="27"/>
                <w:lang w:val="en-US" w:eastAsia="en-GB"/>
              </w:rPr>
              <w:t xml:space="preserve"> </w:t>
            </w:r>
            <w:r w:rsidR="001F6D67">
              <w:rPr>
                <w:rFonts w:ascii="Arial" w:hAnsi="Arial" w:eastAsia="Times New Roman" w:cs="Arial"/>
                <w:sz w:val="27"/>
                <w:szCs w:val="27"/>
                <w:lang w:val="en-US" w:eastAsia="en-GB"/>
              </w:rPr>
              <w:t>to improve their understanding of the text.</w:t>
            </w:r>
            <w:r w:rsidRPr="002D4DAC" w:rsidR="001F6D67">
              <w:rPr>
                <w:rFonts w:ascii="Arial" w:hAnsi="Arial" w:eastAsia="Times New Roman" w:cs="Arial"/>
                <w:sz w:val="27"/>
                <w:szCs w:val="27"/>
                <w:lang w:val="en-US" w:eastAsia="en-GB"/>
              </w:rPr>
              <w:t> </w:t>
            </w:r>
            <w:r w:rsidRPr="002D4DAC" w:rsidR="001F6D67">
              <w:rPr>
                <w:rFonts w:ascii="Arial" w:hAnsi="Arial" w:eastAsia="Times New Roman" w:cs="Arial"/>
                <w:sz w:val="27"/>
                <w:szCs w:val="27"/>
                <w:lang w:eastAsia="en-GB"/>
              </w:rPr>
              <w:t> </w:t>
            </w:r>
          </w:p>
          <w:p w:rsidRPr="002D4DAC" w:rsidR="00FF0CFC" w:rsidP="00F349E8" w:rsidRDefault="00F349E8" w14:paraId="6577BAD6" w14:textId="0EB9AFAC">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 xml:space="preserve">- </w:t>
            </w:r>
            <w:r w:rsidRPr="002D4DAC" w:rsidR="00FF0CFC">
              <w:rPr>
                <w:rFonts w:ascii="Arial" w:hAnsi="Arial" w:eastAsia="Times New Roman" w:cs="Arial"/>
                <w:sz w:val="27"/>
                <w:szCs w:val="27"/>
                <w:lang w:val="en-US" w:eastAsia="en-GB"/>
              </w:rPr>
              <w:t>activat</w:t>
            </w:r>
            <w:r w:rsidR="005A2985">
              <w:rPr>
                <w:rFonts w:ascii="Arial" w:hAnsi="Arial" w:eastAsia="Times New Roman" w:cs="Arial"/>
                <w:sz w:val="27"/>
                <w:szCs w:val="27"/>
                <w:lang w:val="en-US" w:eastAsia="en-GB"/>
              </w:rPr>
              <w:t>e</w:t>
            </w:r>
            <w:r w:rsidRPr="002D4DAC" w:rsidR="00FF0CFC">
              <w:rPr>
                <w:rFonts w:ascii="Arial" w:hAnsi="Arial" w:eastAsia="Times New Roman" w:cs="Arial"/>
                <w:sz w:val="27"/>
                <w:szCs w:val="27"/>
                <w:lang w:val="en-US" w:eastAsia="en-GB"/>
              </w:rPr>
              <w:t xml:space="preserve"> prior knowledge (metacognition)</w:t>
            </w:r>
            <w:r w:rsidRPr="002D4DAC" w:rsidR="00FF0CFC">
              <w:rPr>
                <w:rFonts w:ascii="Arial" w:hAnsi="Arial" w:eastAsia="Times New Roman" w:cs="Arial"/>
                <w:sz w:val="27"/>
                <w:szCs w:val="27"/>
                <w:lang w:eastAsia="en-GB"/>
              </w:rPr>
              <w:t> </w:t>
            </w:r>
          </w:p>
          <w:p w:rsidRPr="002D4DAC" w:rsidR="00FF0CFC" w:rsidP="00F349E8" w:rsidRDefault="00F349E8" w14:paraId="3D478C0B" w14:textId="04951428">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 xml:space="preserve">- </w:t>
            </w:r>
            <w:r w:rsidRPr="002D4DAC" w:rsidR="00FF0CFC">
              <w:rPr>
                <w:rFonts w:ascii="Arial" w:hAnsi="Arial" w:eastAsia="Times New Roman" w:cs="Arial"/>
                <w:sz w:val="27"/>
                <w:szCs w:val="27"/>
                <w:lang w:val="en-US" w:eastAsia="en-GB"/>
              </w:rPr>
              <w:t>visuali</w:t>
            </w:r>
            <w:r w:rsidR="005A2985">
              <w:rPr>
                <w:rFonts w:ascii="Arial" w:hAnsi="Arial" w:eastAsia="Times New Roman" w:cs="Arial"/>
                <w:sz w:val="27"/>
                <w:szCs w:val="27"/>
                <w:lang w:val="en-US" w:eastAsia="en-GB"/>
              </w:rPr>
              <w:t>se</w:t>
            </w:r>
            <w:r w:rsidRPr="002D4DAC" w:rsidR="00D408FF">
              <w:rPr>
                <w:rFonts w:ascii="Arial" w:hAnsi="Arial" w:eastAsia="Times New Roman" w:cs="Arial"/>
                <w:sz w:val="27"/>
                <w:szCs w:val="27"/>
                <w:lang w:val="en-US" w:eastAsia="en-GB"/>
              </w:rPr>
              <w:t xml:space="preserve"> </w:t>
            </w:r>
          </w:p>
          <w:p w:rsidRPr="002D4DAC" w:rsidR="00FF0CFC" w:rsidP="00F349E8" w:rsidRDefault="00F349E8" w14:paraId="7CD455D6" w14:textId="6632FE9F">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 xml:space="preserve">- </w:t>
            </w:r>
            <w:r w:rsidRPr="002D4DAC" w:rsidR="00FF0CFC">
              <w:rPr>
                <w:rFonts w:ascii="Arial" w:hAnsi="Arial" w:eastAsia="Times New Roman" w:cs="Arial"/>
                <w:sz w:val="27"/>
                <w:szCs w:val="27"/>
                <w:lang w:val="en-US" w:eastAsia="en-GB"/>
              </w:rPr>
              <w:t>synthesi</w:t>
            </w:r>
            <w:r w:rsidR="005A2985">
              <w:rPr>
                <w:rFonts w:ascii="Arial" w:hAnsi="Arial" w:eastAsia="Times New Roman" w:cs="Arial"/>
                <w:sz w:val="27"/>
                <w:szCs w:val="27"/>
                <w:lang w:val="en-US" w:eastAsia="en-GB"/>
              </w:rPr>
              <w:t xml:space="preserve">se </w:t>
            </w:r>
            <w:r w:rsidR="006D16BF">
              <w:rPr>
                <w:rFonts w:ascii="Arial" w:hAnsi="Arial" w:eastAsia="Times New Roman" w:cs="Arial"/>
                <w:sz w:val="27"/>
                <w:szCs w:val="27"/>
                <w:lang w:val="en-US" w:eastAsia="en-GB"/>
              </w:rPr>
              <w:t>(new understanding, deeper understanding or changed understanding)</w:t>
            </w:r>
            <w:r w:rsidRPr="002D4DAC" w:rsidR="00D408FF">
              <w:rPr>
                <w:rFonts w:ascii="Arial" w:hAnsi="Arial" w:eastAsia="Times New Roman" w:cs="Arial"/>
                <w:sz w:val="27"/>
                <w:szCs w:val="27"/>
                <w:lang w:val="en-US" w:eastAsia="en-GB"/>
              </w:rPr>
              <w:t xml:space="preserve"> </w:t>
            </w:r>
          </w:p>
          <w:p w:rsidRPr="002D4DAC" w:rsidR="00FF0CFC" w:rsidP="00F349E8" w:rsidRDefault="00F349E8" w14:paraId="78EDFCC2" w14:textId="4D5F0D87">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 xml:space="preserve">- </w:t>
            </w:r>
            <w:r w:rsidRPr="002D4DAC" w:rsidR="00FF0CFC">
              <w:rPr>
                <w:rFonts w:ascii="Arial" w:hAnsi="Arial" w:eastAsia="Times New Roman" w:cs="Arial"/>
                <w:sz w:val="27"/>
                <w:szCs w:val="27"/>
                <w:lang w:val="en-US" w:eastAsia="en-GB"/>
              </w:rPr>
              <w:t>mark the text</w:t>
            </w:r>
            <w:r w:rsidRPr="002D4DAC" w:rsidR="00FF0CFC">
              <w:rPr>
                <w:rFonts w:ascii="Arial" w:hAnsi="Arial" w:eastAsia="Times New Roman" w:cs="Arial"/>
                <w:sz w:val="27"/>
                <w:szCs w:val="27"/>
                <w:lang w:eastAsia="en-GB"/>
              </w:rPr>
              <w:t> </w:t>
            </w:r>
            <w:r w:rsidRPr="002D4DAC" w:rsidR="00A74FD1">
              <w:rPr>
                <w:rFonts w:ascii="Arial" w:hAnsi="Arial" w:eastAsia="Times New Roman" w:cs="Arial"/>
                <w:sz w:val="27"/>
                <w:szCs w:val="27"/>
                <w:lang w:eastAsia="en-GB"/>
              </w:rPr>
              <w:t xml:space="preserve">by highlighting words, phrases or passages to identify the most important aspects of the text </w:t>
            </w:r>
          </w:p>
          <w:p w:rsidRPr="002D4DAC" w:rsidR="00FF0CFC" w:rsidP="00F349E8" w:rsidRDefault="00F349E8" w14:paraId="5D068ECB" w14:textId="5296BFDF">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 xml:space="preserve">- </w:t>
            </w:r>
            <w:r w:rsidRPr="002D4DAC" w:rsidR="00FF0CFC">
              <w:rPr>
                <w:rFonts w:ascii="Arial" w:hAnsi="Arial" w:eastAsia="Times New Roman" w:cs="Arial"/>
                <w:sz w:val="27"/>
                <w:szCs w:val="27"/>
                <w:lang w:val="en-US" w:eastAsia="en-GB"/>
              </w:rPr>
              <w:t>check that what they have read makes sense to them and self-correct.</w:t>
            </w:r>
            <w:r w:rsidRPr="002D4DAC" w:rsidR="00FF0CFC">
              <w:rPr>
                <w:rFonts w:ascii="Arial" w:hAnsi="Arial" w:eastAsia="Times New Roman" w:cs="Arial"/>
                <w:sz w:val="27"/>
                <w:szCs w:val="27"/>
                <w:lang w:eastAsia="en-GB"/>
              </w:rPr>
              <w:t> </w:t>
            </w:r>
          </w:p>
          <w:p w:rsidRPr="002D4DAC" w:rsidR="00FF0CFC" w:rsidP="00FF0CFC" w:rsidRDefault="00FF0CFC" w14:paraId="5FA0E660" w14:textId="77777777">
            <w:pPr>
              <w:ind w:left="270" w:hanging="270"/>
              <w:textAlignment w:val="baseline"/>
              <w:rPr>
                <w:rFonts w:ascii="Segoe UI" w:hAnsi="Segoe UI" w:eastAsia="Times New Roman" w:cs="Times New Roman"/>
                <w:sz w:val="18"/>
                <w:szCs w:val="18"/>
                <w:lang w:eastAsia="en-GB"/>
              </w:rPr>
            </w:pPr>
            <w:r w:rsidRPr="002D4DAC">
              <w:rPr>
                <w:rFonts w:ascii="Segoe UI" w:hAnsi="Segoe UI" w:eastAsia="Times New Roman" w:cs="Times New Roman"/>
                <w:sz w:val="20"/>
                <w:szCs w:val="20"/>
                <w:lang w:eastAsia="en-GB"/>
              </w:rPr>
              <w:t> </w:t>
            </w:r>
          </w:p>
          <w:p w:rsidRPr="002D4DAC" w:rsidR="002C79FF" w:rsidP="00420CDB" w:rsidRDefault="002C79FF" w14:paraId="402F4115" w14:textId="77777777">
            <w:pPr>
              <w:rPr>
                <w:rFonts w:ascii="Arial" w:hAnsi="Arial" w:cs="Arial"/>
                <w:sz w:val="27"/>
                <w:szCs w:val="27"/>
              </w:rPr>
            </w:pPr>
          </w:p>
        </w:tc>
        <w:tc>
          <w:tcPr>
            <w:tcW w:w="4649" w:type="dxa"/>
          </w:tcPr>
          <w:p w:rsidRPr="002D4DAC" w:rsidR="00152ED7" w:rsidP="00152ED7" w:rsidRDefault="000A2DDF" w14:paraId="1770D474" w14:textId="77777777">
            <w:pPr>
              <w:jc w:val="center"/>
              <w:rPr>
                <w:rFonts w:ascii="Arial" w:hAnsi="Arial" w:cs="Arial"/>
                <w:sz w:val="27"/>
                <w:szCs w:val="27"/>
                <w:u w:val="single"/>
              </w:rPr>
            </w:pPr>
            <w:r w:rsidRPr="002D4DAC">
              <w:rPr>
                <w:rFonts w:ascii="Arial" w:hAnsi="Arial" w:cs="Arial"/>
                <w:sz w:val="27"/>
                <w:szCs w:val="27"/>
                <w:u w:val="single"/>
              </w:rPr>
              <w:t xml:space="preserve">Comprehension Objectives </w:t>
            </w:r>
          </w:p>
          <w:p w:rsidRPr="002D4DAC" w:rsidR="000D3097" w:rsidP="00F07007" w:rsidRDefault="000D3097" w14:paraId="5700FBD8" w14:textId="0D3BAAA3">
            <w:pPr>
              <w:pStyle w:val="ListParagraph"/>
              <w:numPr>
                <w:ilvl w:val="0"/>
                <w:numId w:val="42"/>
              </w:numPr>
              <w:spacing w:after="0" w:line="240" w:lineRule="auto"/>
              <w:rPr>
                <w:rFonts w:ascii="Arial" w:hAnsi="Arial" w:cs="Arial" w:eastAsiaTheme="minorEastAsia"/>
                <w:color w:val="2E74B5" w:themeColor="accent1" w:themeShade="BF"/>
                <w:sz w:val="27"/>
                <w:szCs w:val="27"/>
              </w:rPr>
            </w:pPr>
            <w:r w:rsidRPr="002D4DAC">
              <w:rPr>
                <w:rFonts w:ascii="Arial" w:hAnsi="Arial" w:eastAsia="Calibri" w:cs="Arial"/>
                <w:color w:val="2E74B5" w:themeColor="accent1" w:themeShade="BF"/>
                <w:sz w:val="27"/>
                <w:szCs w:val="27"/>
              </w:rPr>
              <w:t>Listen to, read and discuss a wide range of fiction, poetry, plays, non-fiction and reference books or textbooks.</w:t>
            </w:r>
            <w:r w:rsidRPr="002D4DAC" w:rsidR="00D11EA2">
              <w:rPr>
                <w:rFonts w:ascii="Arial" w:hAnsi="Arial" w:eastAsia="Calibri" w:cs="Arial"/>
                <w:color w:val="2E74B5" w:themeColor="accent1" w:themeShade="BF"/>
                <w:sz w:val="27"/>
                <w:szCs w:val="27"/>
              </w:rPr>
              <w:t xml:space="preserve"> (E</w:t>
            </w:r>
            <w:r w:rsidRPr="002D4DAC" w:rsidR="009A2C9D">
              <w:rPr>
                <w:rFonts w:ascii="Arial" w:hAnsi="Arial" w:eastAsia="Calibri" w:cs="Arial"/>
                <w:color w:val="2E74B5" w:themeColor="accent1" w:themeShade="BF"/>
                <w:sz w:val="27"/>
                <w:szCs w:val="27"/>
              </w:rPr>
              <w:t>L</w:t>
            </w:r>
            <w:r w:rsidRPr="002D4DAC" w:rsidR="00B70414">
              <w:rPr>
                <w:rFonts w:ascii="Arial" w:hAnsi="Arial" w:eastAsia="Calibri" w:cs="Arial"/>
                <w:color w:val="2E74B5" w:themeColor="accent1" w:themeShade="BF"/>
                <w:sz w:val="27"/>
                <w:szCs w:val="27"/>
              </w:rPr>
              <w:t>, GR, CC</w:t>
            </w:r>
            <w:r w:rsidRPr="002D4DAC" w:rsidR="00452706">
              <w:rPr>
                <w:rFonts w:ascii="Arial" w:hAnsi="Arial" w:eastAsia="Calibri" w:cs="Arial"/>
                <w:color w:val="2E74B5" w:themeColor="accent1" w:themeShade="BF"/>
                <w:sz w:val="27"/>
                <w:szCs w:val="27"/>
              </w:rPr>
              <w:t>, CP</w:t>
            </w:r>
            <w:r w:rsidRPr="002D4DAC" w:rsidR="00B70414">
              <w:rPr>
                <w:rFonts w:ascii="Arial" w:hAnsi="Arial" w:eastAsia="Calibri" w:cs="Arial"/>
                <w:color w:val="2E74B5" w:themeColor="accent1" w:themeShade="BF"/>
                <w:sz w:val="27"/>
                <w:szCs w:val="27"/>
              </w:rPr>
              <w:t xml:space="preserve"> </w:t>
            </w:r>
            <w:r w:rsidRPr="002D4DAC" w:rsidR="00D11EA2">
              <w:rPr>
                <w:rFonts w:ascii="Arial" w:hAnsi="Arial" w:eastAsia="Calibri" w:cs="Arial"/>
                <w:color w:val="2E74B5" w:themeColor="accent1" w:themeShade="BF"/>
                <w:sz w:val="27"/>
                <w:szCs w:val="27"/>
              </w:rPr>
              <w:t>+ TR)</w:t>
            </w:r>
          </w:p>
          <w:p w:rsidRPr="002D4DAC" w:rsidR="003B2DEF" w:rsidP="00F07007" w:rsidRDefault="003B2DEF" w14:paraId="4BA7C627" w14:textId="246BA82D">
            <w:pPr>
              <w:pStyle w:val="ListParagraph"/>
              <w:numPr>
                <w:ilvl w:val="0"/>
                <w:numId w:val="42"/>
              </w:numPr>
              <w:spacing w:after="0" w:line="240" w:lineRule="auto"/>
              <w:textAlignment w:val="baseline"/>
              <w:rPr>
                <w:rFonts w:ascii="Arial" w:hAnsi="Arial" w:eastAsia="Times New Roman" w:cs="Arial"/>
                <w:color w:val="4472C4" w:themeColor="accent5"/>
                <w:sz w:val="27"/>
                <w:szCs w:val="27"/>
                <w:lang w:eastAsia="en-GB"/>
              </w:rPr>
            </w:pPr>
            <w:r w:rsidRPr="002D4DAC">
              <w:rPr>
                <w:rFonts w:ascii="Arial" w:hAnsi="Arial" w:eastAsia="Times New Roman" w:cs="Arial"/>
                <w:color w:val="4472C4" w:themeColor="accent5"/>
                <w:sz w:val="27"/>
                <w:szCs w:val="27"/>
                <w:lang w:val="en-US" w:eastAsia="en-GB"/>
              </w:rPr>
              <w:t>Develop, agree on and evaluate rules for effective</w:t>
            </w:r>
            <w:r w:rsidRPr="002D4DAC" w:rsidR="00452706">
              <w:rPr>
                <w:rFonts w:ascii="Arial" w:hAnsi="Arial" w:eastAsia="Times New Roman" w:cs="Arial"/>
                <w:color w:val="4472C4" w:themeColor="accent5"/>
                <w:sz w:val="27"/>
                <w:szCs w:val="27"/>
                <w:lang w:val="en-US" w:eastAsia="en-GB"/>
              </w:rPr>
              <w:t xml:space="preserve"> </w:t>
            </w:r>
            <w:r w:rsidRPr="002D4DAC">
              <w:rPr>
                <w:rFonts w:ascii="Arial" w:hAnsi="Arial" w:eastAsia="Times New Roman" w:cs="Arial"/>
                <w:color w:val="4472C4" w:themeColor="accent5"/>
                <w:sz w:val="27"/>
                <w:szCs w:val="27"/>
                <w:lang w:val="en-US" w:eastAsia="en-GB"/>
              </w:rPr>
              <w:t>discussion.</w:t>
            </w:r>
            <w:r w:rsidRPr="002D4DAC">
              <w:rPr>
                <w:rFonts w:ascii="Arial" w:hAnsi="Arial" w:eastAsia="Times New Roman" w:cs="Arial"/>
                <w:color w:val="4472C4" w:themeColor="accent5"/>
                <w:sz w:val="27"/>
                <w:szCs w:val="27"/>
                <w:lang w:eastAsia="en-GB"/>
              </w:rPr>
              <w:t> </w:t>
            </w:r>
            <w:r w:rsidRPr="002D4DAC" w:rsidR="00B8107B">
              <w:rPr>
                <w:rFonts w:ascii="Arial" w:hAnsi="Arial" w:eastAsia="Times New Roman" w:cs="Arial"/>
                <w:color w:val="4472C4" w:themeColor="accent5"/>
                <w:sz w:val="27"/>
                <w:szCs w:val="27"/>
                <w:lang w:eastAsia="en-GB"/>
              </w:rPr>
              <w:t>(GR)</w:t>
            </w:r>
          </w:p>
          <w:p w:rsidRPr="00010D5D" w:rsidR="00010D5D" w:rsidP="00010D5D" w:rsidRDefault="003B2DEF" w14:paraId="6C96DD9F" w14:textId="4D7CF654">
            <w:pPr>
              <w:pStyle w:val="ListParagraph"/>
              <w:numPr>
                <w:ilvl w:val="0"/>
                <w:numId w:val="42"/>
              </w:numPr>
              <w:spacing w:after="0" w:line="240" w:lineRule="auto"/>
              <w:textAlignment w:val="baseline"/>
              <w:rPr>
                <w:rFonts w:ascii="Arial" w:hAnsi="Arial" w:eastAsia="Times New Roman" w:cs="Arial"/>
                <w:color w:val="4472C4" w:themeColor="accent5"/>
                <w:sz w:val="27"/>
                <w:szCs w:val="27"/>
                <w:lang w:eastAsia="en-GB"/>
              </w:rPr>
            </w:pPr>
            <w:r w:rsidRPr="002D4DAC">
              <w:rPr>
                <w:rFonts w:ascii="Arial" w:hAnsi="Arial" w:eastAsia="Times New Roman" w:cs="Arial"/>
                <w:color w:val="4472C4" w:themeColor="accent5"/>
                <w:sz w:val="27"/>
                <w:szCs w:val="27"/>
                <w:lang w:val="en-US" w:eastAsia="en-GB"/>
              </w:rPr>
              <w:t>Participate in discussions about books that they have read independently, making and responding to contributions in a group situation. </w:t>
            </w:r>
            <w:r w:rsidRPr="002D4DAC" w:rsidR="00FA7C1E">
              <w:rPr>
                <w:rFonts w:ascii="Arial" w:hAnsi="Arial" w:eastAsia="Times New Roman" w:cs="Arial"/>
                <w:color w:val="4472C4" w:themeColor="accent5"/>
                <w:sz w:val="27"/>
                <w:szCs w:val="27"/>
                <w:lang w:val="en-US" w:eastAsia="en-GB"/>
              </w:rPr>
              <w:t>(GR)</w:t>
            </w:r>
          </w:p>
          <w:p w:rsidRPr="00010D5D" w:rsidR="00010D5D" w:rsidP="00010D5D" w:rsidRDefault="00010D5D" w14:paraId="4E02C344" w14:textId="309ED38D">
            <w:pPr>
              <w:pStyle w:val="ListParagraph"/>
              <w:numPr>
                <w:ilvl w:val="0"/>
                <w:numId w:val="42"/>
              </w:numPr>
              <w:spacing w:after="160" w:line="259" w:lineRule="auto"/>
              <w:rPr>
                <w:rFonts w:ascii="Arial" w:hAnsi="Arial" w:cs="Arial" w:eastAsiaTheme="minorEastAsia"/>
                <w:color w:val="2E74B5" w:themeColor="accent1" w:themeShade="BF"/>
                <w:sz w:val="27"/>
                <w:szCs w:val="27"/>
              </w:rPr>
            </w:pPr>
            <w:r>
              <w:rPr>
                <w:rFonts w:ascii="Arial" w:hAnsi="Arial" w:eastAsia="Calibri" w:cs="Arial"/>
                <w:color w:val="2E74B5" w:themeColor="accent1" w:themeShade="BF"/>
                <w:sz w:val="27"/>
                <w:szCs w:val="27"/>
              </w:rPr>
              <w:t>P</w:t>
            </w:r>
            <w:r>
              <w:rPr>
                <w:rFonts w:ascii="Arial" w:hAnsi="Arial" w:eastAsia="Calibri" w:cs="Arial"/>
                <w:color w:val="2E74B5" w:themeColor="accent1" w:themeShade="BF"/>
                <w:sz w:val="27"/>
                <w:szCs w:val="27"/>
              </w:rPr>
              <w:t xml:space="preserve">articipate in discussions about </w:t>
            </w:r>
            <w:r>
              <w:rPr>
                <w:rFonts w:ascii="Arial" w:hAnsi="Arial" w:eastAsia="Calibri" w:cs="Arial"/>
                <w:color w:val="2E74B5" w:themeColor="accent1" w:themeShade="BF"/>
                <w:sz w:val="27"/>
                <w:szCs w:val="27"/>
              </w:rPr>
              <w:t>texts that are read to them</w:t>
            </w:r>
            <w:r>
              <w:rPr>
                <w:rFonts w:ascii="Arial" w:hAnsi="Arial" w:eastAsia="Calibri" w:cs="Arial"/>
                <w:color w:val="2E74B5" w:themeColor="accent1" w:themeShade="BF"/>
                <w:sz w:val="27"/>
                <w:szCs w:val="27"/>
              </w:rPr>
              <w:t xml:space="preserve"> taking turns and listening to what others say</w:t>
            </w:r>
            <w:r w:rsidRPr="002D4DAC">
              <w:rPr>
                <w:rFonts w:ascii="Arial" w:hAnsi="Arial" w:eastAsia="Calibri" w:cs="Arial"/>
                <w:color w:val="2E74B5" w:themeColor="accent1" w:themeShade="BF"/>
                <w:sz w:val="27"/>
                <w:szCs w:val="27"/>
              </w:rPr>
              <w:t xml:space="preserve">. </w:t>
            </w:r>
            <w:r w:rsidRPr="002D4DAC">
              <w:rPr>
                <w:rStyle w:val="normaltextrun"/>
                <w:rFonts w:ascii="Arial" w:hAnsi="Arial" w:cs="Arial"/>
                <w:color w:val="4472C4" w:themeColor="accent5"/>
                <w:sz w:val="27"/>
                <w:szCs w:val="27"/>
                <w:lang w:val="en-US"/>
              </w:rPr>
              <w:t>(EL + TR)</w:t>
            </w:r>
          </w:p>
          <w:p w:rsidRPr="002D4DAC" w:rsidR="00152ED7" w:rsidP="00152ED7" w:rsidRDefault="00152ED7" w14:paraId="7F95DEEE" w14:textId="3396444D">
            <w:pPr>
              <w:pStyle w:val="ListParagraph"/>
              <w:spacing w:after="0" w:line="240" w:lineRule="auto"/>
              <w:ind w:left="360"/>
              <w:rPr>
                <w:rFonts w:eastAsiaTheme="minorEastAsia"/>
              </w:rPr>
            </w:pPr>
          </w:p>
          <w:p w:rsidRPr="002D4DAC" w:rsidR="00152ED7" w:rsidP="00152ED7" w:rsidRDefault="00152ED7" w14:paraId="26C710EC" w14:textId="681764D2">
            <w:pPr>
              <w:pStyle w:val="ListParagraph"/>
              <w:spacing w:after="0" w:line="240" w:lineRule="auto"/>
              <w:ind w:left="360"/>
              <w:rPr>
                <w:rFonts w:eastAsiaTheme="minorEastAsia"/>
              </w:rPr>
            </w:pPr>
          </w:p>
          <w:p w:rsidRPr="002D4DAC" w:rsidR="00152ED7" w:rsidP="00152ED7" w:rsidRDefault="00152ED7" w14:paraId="6483AC6C" w14:textId="77777777">
            <w:pPr>
              <w:pStyle w:val="ListParagraph"/>
              <w:spacing w:after="0" w:line="240" w:lineRule="auto"/>
              <w:ind w:left="360"/>
              <w:rPr>
                <w:rFonts w:eastAsiaTheme="minorEastAsia"/>
              </w:rPr>
            </w:pPr>
          </w:p>
          <w:p w:rsidRPr="002D4DAC" w:rsidR="00152ED7" w:rsidP="00152ED7" w:rsidRDefault="00152ED7" w14:paraId="63A60990" w14:textId="295343BE">
            <w:pPr>
              <w:rPr>
                <w:rFonts w:ascii="Arial" w:hAnsi="Arial" w:cs="Arial" w:eastAsiaTheme="minorEastAsia"/>
                <w:color w:val="2E74B5" w:themeColor="accent1" w:themeShade="BF"/>
                <w:sz w:val="27"/>
                <w:szCs w:val="27"/>
              </w:rPr>
            </w:pPr>
          </w:p>
          <w:p w:rsidRPr="002D4DAC" w:rsidR="008A646E" w:rsidP="00152ED7" w:rsidRDefault="008A646E" w14:paraId="7A5A8AEA" w14:textId="025D4664">
            <w:pPr>
              <w:rPr>
                <w:rFonts w:ascii="Arial" w:hAnsi="Arial" w:cs="Arial" w:eastAsiaTheme="minorEastAsia"/>
                <w:color w:val="2E74B5" w:themeColor="accent1" w:themeShade="BF"/>
                <w:sz w:val="27"/>
                <w:szCs w:val="27"/>
              </w:rPr>
            </w:pPr>
          </w:p>
          <w:p w:rsidRPr="002D4DAC" w:rsidR="008A646E" w:rsidP="00152ED7" w:rsidRDefault="008A646E" w14:paraId="4F620BD2" w14:textId="7F6C588B">
            <w:pPr>
              <w:rPr>
                <w:rFonts w:ascii="Arial" w:hAnsi="Arial" w:cs="Arial" w:eastAsiaTheme="minorEastAsia"/>
                <w:color w:val="2E74B5" w:themeColor="accent1" w:themeShade="BF"/>
                <w:sz w:val="27"/>
                <w:szCs w:val="27"/>
              </w:rPr>
            </w:pPr>
          </w:p>
          <w:p w:rsidRPr="002D4DAC" w:rsidR="008A646E" w:rsidP="00152ED7" w:rsidRDefault="008A646E" w14:paraId="7A8DDADB" w14:textId="77777777">
            <w:pPr>
              <w:rPr>
                <w:rFonts w:ascii="Arial" w:hAnsi="Arial" w:cs="Arial" w:eastAsiaTheme="minorEastAsia"/>
                <w:color w:val="2E74B5" w:themeColor="accent1" w:themeShade="BF"/>
                <w:sz w:val="27"/>
                <w:szCs w:val="27"/>
              </w:rPr>
            </w:pPr>
          </w:p>
          <w:p w:rsidRPr="002D4DAC" w:rsidR="008A646E" w:rsidP="00152ED7" w:rsidRDefault="008A646E" w14:paraId="7BB63F9F" w14:textId="757796B3">
            <w:pPr>
              <w:rPr>
                <w:rFonts w:ascii="Arial" w:hAnsi="Arial" w:cs="Arial" w:eastAsiaTheme="minorEastAsia"/>
                <w:color w:val="2E74B5" w:themeColor="accent1" w:themeShade="BF"/>
                <w:sz w:val="27"/>
                <w:szCs w:val="27"/>
              </w:rPr>
            </w:pPr>
          </w:p>
          <w:p w:rsidRPr="002D4DAC" w:rsidR="008A646E" w:rsidP="00152ED7" w:rsidRDefault="008A646E" w14:paraId="07DD4A57" w14:textId="4F79A214">
            <w:pPr>
              <w:rPr>
                <w:rFonts w:ascii="Arial" w:hAnsi="Arial" w:cs="Arial" w:eastAsiaTheme="minorEastAsia"/>
                <w:color w:val="2E74B5" w:themeColor="accent1" w:themeShade="BF"/>
                <w:sz w:val="27"/>
                <w:szCs w:val="27"/>
              </w:rPr>
            </w:pPr>
          </w:p>
          <w:p w:rsidRPr="002D4DAC" w:rsidR="008A646E" w:rsidP="00152ED7" w:rsidRDefault="008A646E" w14:paraId="084BB522" w14:textId="5B7080FD">
            <w:pPr>
              <w:rPr>
                <w:rFonts w:ascii="Arial" w:hAnsi="Arial" w:cs="Arial" w:eastAsiaTheme="minorEastAsia"/>
                <w:color w:val="2E74B5" w:themeColor="accent1" w:themeShade="BF"/>
                <w:sz w:val="27"/>
                <w:szCs w:val="27"/>
              </w:rPr>
            </w:pPr>
          </w:p>
          <w:p w:rsidRPr="002D4DAC" w:rsidR="008A646E" w:rsidP="00152ED7" w:rsidRDefault="008A646E" w14:paraId="06114720" w14:textId="7F0461B1">
            <w:pPr>
              <w:rPr>
                <w:rFonts w:ascii="Arial" w:hAnsi="Arial" w:cs="Arial" w:eastAsiaTheme="minorEastAsia"/>
                <w:color w:val="2E74B5" w:themeColor="accent1" w:themeShade="BF"/>
                <w:sz w:val="27"/>
                <w:szCs w:val="27"/>
              </w:rPr>
            </w:pPr>
          </w:p>
          <w:p w:rsidRPr="002D4DAC" w:rsidR="008A646E" w:rsidP="00152ED7" w:rsidRDefault="008A646E" w14:paraId="6624C513" w14:textId="0D241178">
            <w:pPr>
              <w:rPr>
                <w:rFonts w:ascii="Arial" w:hAnsi="Arial" w:cs="Arial" w:eastAsiaTheme="minorEastAsia"/>
                <w:color w:val="2E74B5" w:themeColor="accent1" w:themeShade="BF"/>
                <w:sz w:val="27"/>
                <w:szCs w:val="27"/>
              </w:rPr>
            </w:pPr>
          </w:p>
          <w:p w:rsidRPr="002D4DAC" w:rsidR="00171DB0" w:rsidP="00152ED7" w:rsidRDefault="00171DB0" w14:paraId="3BBEDCF8" w14:textId="242FEEA9">
            <w:pPr>
              <w:rPr>
                <w:rFonts w:ascii="Arial" w:hAnsi="Arial" w:cs="Arial" w:eastAsiaTheme="minorEastAsia"/>
                <w:color w:val="2E74B5" w:themeColor="accent1" w:themeShade="BF"/>
                <w:sz w:val="27"/>
                <w:szCs w:val="27"/>
              </w:rPr>
            </w:pPr>
          </w:p>
          <w:p w:rsidRPr="002D4DAC" w:rsidR="00171DB0" w:rsidP="00152ED7" w:rsidRDefault="00171DB0" w14:paraId="5DE397B1" w14:textId="7F3F5A62">
            <w:pPr>
              <w:rPr>
                <w:rFonts w:ascii="Arial" w:hAnsi="Arial" w:cs="Arial" w:eastAsiaTheme="minorEastAsia"/>
                <w:color w:val="2E74B5" w:themeColor="accent1" w:themeShade="BF"/>
                <w:sz w:val="27"/>
                <w:szCs w:val="27"/>
              </w:rPr>
            </w:pPr>
          </w:p>
          <w:p w:rsidRPr="002D4DAC" w:rsidR="00171DB0" w:rsidP="00152ED7" w:rsidRDefault="00171DB0" w14:paraId="3C7B4FD2" w14:textId="61B20C9F">
            <w:pPr>
              <w:rPr>
                <w:rFonts w:ascii="Arial" w:hAnsi="Arial" w:cs="Arial" w:eastAsiaTheme="minorEastAsia"/>
                <w:color w:val="2E74B5" w:themeColor="accent1" w:themeShade="BF"/>
                <w:sz w:val="27"/>
                <w:szCs w:val="27"/>
              </w:rPr>
            </w:pPr>
          </w:p>
          <w:p w:rsidRPr="002D4DAC" w:rsidR="00171DB0" w:rsidP="00152ED7" w:rsidRDefault="00171DB0" w14:paraId="069B07BB" w14:textId="04844DDB">
            <w:pPr>
              <w:rPr>
                <w:rFonts w:ascii="Arial" w:hAnsi="Arial" w:cs="Arial" w:eastAsiaTheme="minorEastAsia"/>
                <w:color w:val="2E74B5" w:themeColor="accent1" w:themeShade="BF"/>
                <w:sz w:val="27"/>
                <w:szCs w:val="27"/>
              </w:rPr>
            </w:pPr>
          </w:p>
          <w:p w:rsidRPr="002D4DAC" w:rsidR="00171DB0" w:rsidP="00152ED7" w:rsidRDefault="00171DB0" w14:paraId="62AB7185" w14:textId="662EE689">
            <w:pPr>
              <w:rPr>
                <w:rFonts w:ascii="Arial" w:hAnsi="Arial" w:cs="Arial" w:eastAsiaTheme="minorEastAsia"/>
                <w:color w:val="2E74B5" w:themeColor="accent1" w:themeShade="BF"/>
                <w:sz w:val="27"/>
                <w:szCs w:val="27"/>
              </w:rPr>
            </w:pPr>
          </w:p>
          <w:p w:rsidRPr="002D4DAC" w:rsidR="00171DB0" w:rsidP="00152ED7" w:rsidRDefault="00171DB0" w14:paraId="304F1333" w14:textId="64A067E9">
            <w:pPr>
              <w:rPr>
                <w:rFonts w:ascii="Arial" w:hAnsi="Arial" w:cs="Arial" w:eastAsiaTheme="minorEastAsia"/>
                <w:color w:val="2E74B5" w:themeColor="accent1" w:themeShade="BF"/>
                <w:sz w:val="27"/>
                <w:szCs w:val="27"/>
              </w:rPr>
            </w:pPr>
          </w:p>
          <w:p w:rsidRPr="002D4DAC" w:rsidR="00171DB0" w:rsidP="00152ED7" w:rsidRDefault="00171DB0" w14:paraId="78BF546C" w14:textId="5F1699F6">
            <w:pPr>
              <w:rPr>
                <w:rFonts w:ascii="Arial" w:hAnsi="Arial" w:cs="Arial" w:eastAsiaTheme="minorEastAsia"/>
                <w:color w:val="2E74B5" w:themeColor="accent1" w:themeShade="BF"/>
                <w:sz w:val="27"/>
                <w:szCs w:val="27"/>
              </w:rPr>
            </w:pPr>
          </w:p>
          <w:p w:rsidRPr="002D4DAC" w:rsidR="00171DB0" w:rsidP="00152ED7" w:rsidRDefault="00171DB0" w14:paraId="011D4D69" w14:textId="5C2F5CDB">
            <w:pPr>
              <w:rPr>
                <w:rFonts w:ascii="Arial" w:hAnsi="Arial" w:cs="Arial" w:eastAsiaTheme="minorEastAsia"/>
                <w:color w:val="2E74B5" w:themeColor="accent1" w:themeShade="BF"/>
                <w:sz w:val="27"/>
                <w:szCs w:val="27"/>
              </w:rPr>
            </w:pPr>
          </w:p>
          <w:p w:rsidRPr="002D4DAC" w:rsidR="00171DB0" w:rsidP="00152ED7" w:rsidRDefault="00171DB0" w14:paraId="200A21BE" w14:textId="3FBD2F58">
            <w:pPr>
              <w:rPr>
                <w:rFonts w:ascii="Arial" w:hAnsi="Arial" w:cs="Arial" w:eastAsiaTheme="minorEastAsia"/>
                <w:color w:val="2E74B5" w:themeColor="accent1" w:themeShade="BF"/>
                <w:sz w:val="27"/>
                <w:szCs w:val="27"/>
              </w:rPr>
            </w:pPr>
          </w:p>
          <w:p w:rsidRPr="002D4DAC" w:rsidR="00171DB0" w:rsidP="00152ED7" w:rsidRDefault="00171DB0" w14:paraId="57CE1B15" w14:textId="18F1E5D9">
            <w:pPr>
              <w:rPr>
                <w:rFonts w:ascii="Arial" w:hAnsi="Arial" w:cs="Arial" w:eastAsiaTheme="minorEastAsia"/>
                <w:color w:val="2E74B5" w:themeColor="accent1" w:themeShade="BF"/>
                <w:sz w:val="27"/>
                <w:szCs w:val="27"/>
              </w:rPr>
            </w:pPr>
          </w:p>
          <w:p w:rsidRPr="002D4DAC" w:rsidR="00171DB0" w:rsidP="00152ED7" w:rsidRDefault="00171DB0" w14:paraId="0E1DC336" w14:textId="2EAC1F87">
            <w:pPr>
              <w:rPr>
                <w:rFonts w:ascii="Arial" w:hAnsi="Arial" w:cs="Arial" w:eastAsiaTheme="minorEastAsia"/>
                <w:color w:val="2E74B5" w:themeColor="accent1" w:themeShade="BF"/>
                <w:sz w:val="27"/>
                <w:szCs w:val="27"/>
              </w:rPr>
            </w:pPr>
          </w:p>
          <w:p w:rsidRPr="002D4DAC" w:rsidR="000E35E7" w:rsidP="00152ED7" w:rsidRDefault="000E35E7" w14:paraId="54464183" w14:textId="77777777">
            <w:pPr>
              <w:rPr>
                <w:rFonts w:ascii="Arial" w:hAnsi="Arial" w:cs="Arial" w:eastAsiaTheme="minorEastAsia"/>
                <w:color w:val="2E74B5" w:themeColor="accent1" w:themeShade="BF"/>
                <w:sz w:val="27"/>
                <w:szCs w:val="27"/>
              </w:rPr>
            </w:pPr>
          </w:p>
          <w:p w:rsidRPr="002D4DAC" w:rsidR="009A2C9D" w:rsidP="005B302F" w:rsidRDefault="00E60742" w14:paraId="7CFE074E" w14:textId="4D376013">
            <w:pPr>
              <w:pStyle w:val="ListParagraph"/>
              <w:numPr>
                <w:ilvl w:val="0"/>
                <w:numId w:val="42"/>
              </w:numPr>
              <w:spacing w:after="160" w:line="259" w:lineRule="auto"/>
              <w:rPr>
                <w:rFonts w:ascii="Arial" w:hAnsi="Arial" w:cs="Arial" w:eastAsiaTheme="minorEastAsia"/>
                <w:color w:val="2E74B5" w:themeColor="accent1" w:themeShade="BF"/>
                <w:sz w:val="27"/>
                <w:szCs w:val="27"/>
              </w:rPr>
            </w:pPr>
            <w:r w:rsidRPr="002D4DAC">
              <w:rPr>
                <w:rFonts w:ascii="Arial" w:hAnsi="Arial" w:cs="Arial" w:eastAsiaTheme="minorEastAsia"/>
                <w:color w:val="2E74B5" w:themeColor="accent1" w:themeShade="BF"/>
                <w:sz w:val="27"/>
                <w:szCs w:val="27"/>
              </w:rPr>
              <w:t>Read books that are structured in different ways and for a range of purposes and respond in a variety of ways.</w:t>
            </w:r>
            <w:r w:rsidRPr="002D4DAC" w:rsidR="009A2C9D">
              <w:rPr>
                <w:rFonts w:ascii="Arial" w:hAnsi="Arial" w:cs="Arial" w:eastAsiaTheme="minorEastAsia"/>
                <w:color w:val="2E74B5" w:themeColor="accent1" w:themeShade="BF"/>
                <w:sz w:val="27"/>
                <w:szCs w:val="27"/>
              </w:rPr>
              <w:t xml:space="preserve"> </w:t>
            </w:r>
            <w:r w:rsidRPr="002D4DAC" w:rsidR="009A2C9D">
              <w:rPr>
                <w:rStyle w:val="normaltextrun"/>
                <w:rFonts w:ascii="Arial" w:hAnsi="Arial" w:cs="Arial"/>
                <w:color w:val="4472C4" w:themeColor="accent5"/>
                <w:sz w:val="27"/>
                <w:szCs w:val="27"/>
                <w:lang w:val="en-US"/>
              </w:rPr>
              <w:t>(EL</w:t>
            </w:r>
            <w:r w:rsidRPr="002D4DAC" w:rsidR="00490ABA">
              <w:rPr>
                <w:rStyle w:val="normaltextrun"/>
                <w:rFonts w:ascii="Arial" w:hAnsi="Arial" w:cs="Arial"/>
                <w:color w:val="4472C4" w:themeColor="accent5"/>
                <w:sz w:val="27"/>
                <w:szCs w:val="27"/>
                <w:lang w:val="en-US"/>
              </w:rPr>
              <w:t>,</w:t>
            </w:r>
            <w:r w:rsidRPr="002D4DAC" w:rsidR="00123B6B">
              <w:rPr>
                <w:rStyle w:val="normaltextrun"/>
                <w:rFonts w:ascii="Arial" w:hAnsi="Arial" w:cs="Arial"/>
                <w:color w:val="4472C4" w:themeColor="accent5"/>
                <w:sz w:val="27"/>
                <w:szCs w:val="27"/>
                <w:lang w:val="en-US"/>
              </w:rPr>
              <w:t xml:space="preserve"> </w:t>
            </w:r>
            <w:r w:rsidRPr="002D4DAC" w:rsidR="009A2C9D">
              <w:rPr>
                <w:rStyle w:val="normaltextrun"/>
                <w:rFonts w:ascii="Arial" w:hAnsi="Arial" w:cs="Arial"/>
                <w:color w:val="4472C4" w:themeColor="accent5"/>
                <w:sz w:val="27"/>
                <w:szCs w:val="27"/>
                <w:lang w:val="en-US"/>
              </w:rPr>
              <w:t>GR</w:t>
            </w:r>
            <w:r w:rsidRPr="002D4DAC" w:rsidR="00490ABA">
              <w:rPr>
                <w:rStyle w:val="normaltextrun"/>
                <w:rFonts w:ascii="Arial" w:hAnsi="Arial" w:cs="Arial"/>
                <w:color w:val="4472C4" w:themeColor="accent5"/>
                <w:sz w:val="27"/>
                <w:szCs w:val="27"/>
                <w:lang w:val="en-US"/>
              </w:rPr>
              <w:t xml:space="preserve"> + CC</w:t>
            </w:r>
            <w:r w:rsidRPr="002D4DAC" w:rsidR="009A2C9D">
              <w:rPr>
                <w:rStyle w:val="normaltextrun"/>
                <w:rFonts w:ascii="Arial" w:hAnsi="Arial" w:cs="Arial"/>
                <w:color w:val="4472C4" w:themeColor="accent5"/>
                <w:sz w:val="27"/>
                <w:szCs w:val="27"/>
                <w:lang w:val="en-US"/>
              </w:rPr>
              <w:t>)</w:t>
            </w:r>
          </w:p>
          <w:p w:rsidRPr="002D4DAC" w:rsidR="000E35E7" w:rsidP="00490ABA" w:rsidRDefault="000E35E7" w14:paraId="3AC3C1D9" w14:textId="77777777">
            <w:pPr>
              <w:spacing w:after="160" w:line="259" w:lineRule="auto"/>
              <w:rPr>
                <w:rFonts w:ascii="Arial" w:hAnsi="Arial" w:cs="Arial" w:eastAsiaTheme="minorEastAsia"/>
                <w:color w:val="2E74B5" w:themeColor="accent1" w:themeShade="BF"/>
                <w:sz w:val="27"/>
                <w:szCs w:val="27"/>
              </w:rPr>
            </w:pPr>
          </w:p>
          <w:p w:rsidRPr="00010D5D" w:rsidR="005B302F" w:rsidP="00AA1E1B" w:rsidRDefault="00F048A1" w14:paraId="2D6EEEA0" w14:textId="0AAC07DE">
            <w:pPr>
              <w:pStyle w:val="ListParagraph"/>
              <w:numPr>
                <w:ilvl w:val="0"/>
                <w:numId w:val="42"/>
              </w:numPr>
              <w:spacing w:after="160" w:line="259" w:lineRule="auto"/>
              <w:rPr>
                <w:rFonts w:ascii="Arial" w:hAnsi="Arial" w:cs="Arial" w:eastAsiaTheme="minorEastAsia"/>
                <w:color w:val="2E74B5" w:themeColor="accent1" w:themeShade="BF"/>
                <w:sz w:val="27"/>
                <w:szCs w:val="27"/>
              </w:rPr>
            </w:pPr>
            <w:r w:rsidRPr="00010D5D">
              <w:rPr>
                <w:rFonts w:ascii="Arial" w:hAnsi="Arial" w:eastAsia="Calibri" w:cs="Arial"/>
                <w:color w:val="2E74B5" w:themeColor="accent1" w:themeShade="BF"/>
                <w:sz w:val="27"/>
                <w:szCs w:val="27"/>
              </w:rPr>
              <w:t>Regularly listen to whole novels read aloud by the teacher</w:t>
            </w:r>
            <w:r w:rsidR="00010D5D">
              <w:rPr>
                <w:rFonts w:ascii="Arial" w:hAnsi="Arial" w:eastAsia="Calibri" w:cs="Arial"/>
                <w:color w:val="2E74B5" w:themeColor="accent1" w:themeShade="BF"/>
                <w:sz w:val="27"/>
                <w:szCs w:val="27"/>
              </w:rPr>
              <w:t>. (EL + TR)</w:t>
            </w:r>
          </w:p>
          <w:p w:rsidRPr="00010D5D" w:rsidR="00010D5D" w:rsidP="00010D5D" w:rsidRDefault="00010D5D" w14:paraId="333F2832" w14:textId="77777777">
            <w:pPr>
              <w:pStyle w:val="ListParagraph"/>
              <w:rPr>
                <w:rFonts w:ascii="Arial" w:hAnsi="Arial" w:cs="Arial" w:eastAsiaTheme="minorEastAsia"/>
                <w:color w:val="2E74B5" w:themeColor="accent1" w:themeShade="BF"/>
                <w:sz w:val="27"/>
                <w:szCs w:val="27"/>
              </w:rPr>
            </w:pPr>
          </w:p>
          <w:p w:rsidRPr="00010D5D" w:rsidR="00010D5D" w:rsidP="00010D5D" w:rsidRDefault="00010D5D" w14:paraId="638A64F7" w14:textId="77777777">
            <w:pPr>
              <w:spacing w:after="160" w:line="259" w:lineRule="auto"/>
              <w:rPr>
                <w:rFonts w:ascii="Arial" w:hAnsi="Arial" w:cs="Arial" w:eastAsiaTheme="minorEastAsia"/>
                <w:color w:val="2E74B5" w:themeColor="accent1" w:themeShade="BF"/>
                <w:sz w:val="27"/>
                <w:szCs w:val="27"/>
              </w:rPr>
            </w:pPr>
          </w:p>
          <w:p w:rsidRPr="002D4DAC" w:rsidR="00A577F5" w:rsidP="00F07007" w:rsidRDefault="000D3097" w14:paraId="5B57481F" w14:textId="1364A449">
            <w:pPr>
              <w:pStyle w:val="ListParagraph"/>
              <w:numPr>
                <w:ilvl w:val="0"/>
                <w:numId w:val="42"/>
              </w:numPr>
              <w:spacing w:after="160" w:line="259" w:lineRule="auto"/>
              <w:rPr>
                <w:rFonts w:ascii="Arial" w:hAnsi="Arial" w:cs="Arial" w:eastAsiaTheme="minorEastAsia"/>
                <w:sz w:val="27"/>
                <w:szCs w:val="27"/>
              </w:rPr>
            </w:pPr>
            <w:r w:rsidRPr="002D4DAC">
              <w:rPr>
                <w:rFonts w:ascii="Arial" w:hAnsi="Arial" w:cs="Arial" w:eastAsiaTheme="minorEastAsia"/>
                <w:sz w:val="27"/>
                <w:szCs w:val="27"/>
              </w:rPr>
              <w:t>Orally retell a traditional tale</w:t>
            </w:r>
            <w:r w:rsidRPr="002D4DAC" w:rsidR="00F048A1">
              <w:rPr>
                <w:rFonts w:ascii="Arial" w:hAnsi="Arial" w:cs="Arial" w:eastAsiaTheme="minorEastAsia"/>
                <w:sz w:val="27"/>
                <w:szCs w:val="27"/>
              </w:rPr>
              <w:t xml:space="preserve"> and</w:t>
            </w:r>
            <w:r w:rsidRPr="002D4DAC">
              <w:rPr>
                <w:rFonts w:ascii="Arial" w:hAnsi="Arial" w:cs="Arial" w:eastAsiaTheme="minorEastAsia"/>
                <w:sz w:val="27"/>
                <w:szCs w:val="27"/>
              </w:rPr>
              <w:t xml:space="preserve"> a legend</w:t>
            </w:r>
            <w:r w:rsidRPr="002D4DAC" w:rsidR="00F048A1">
              <w:rPr>
                <w:rFonts w:ascii="Arial" w:hAnsi="Arial" w:cs="Arial" w:eastAsiaTheme="minorEastAsia"/>
                <w:sz w:val="27"/>
                <w:szCs w:val="27"/>
              </w:rPr>
              <w:t>.</w:t>
            </w:r>
            <w:r w:rsidRPr="002D4DAC" w:rsidR="009A2C9D">
              <w:rPr>
                <w:rFonts w:ascii="Arial" w:hAnsi="Arial" w:cs="Arial" w:eastAsiaTheme="minorEastAsia"/>
                <w:sz w:val="27"/>
                <w:szCs w:val="27"/>
              </w:rPr>
              <w:t xml:space="preserve"> </w:t>
            </w:r>
            <w:r w:rsidRPr="002D4DAC" w:rsidR="009A2C9D">
              <w:rPr>
                <w:rFonts w:ascii="Arial" w:hAnsi="Arial" w:cs="Arial"/>
                <w:sz w:val="27"/>
                <w:szCs w:val="27"/>
                <w:shd w:val="clear" w:color="auto" w:fill="FAF9F8"/>
              </w:rPr>
              <w:t>(EL)</w:t>
            </w:r>
          </w:p>
          <w:p w:rsidRPr="002D4DAC" w:rsidR="003D737B" w:rsidP="00F07007" w:rsidRDefault="003D737B" w14:paraId="4C7F10E3" w14:textId="630E7F38">
            <w:pPr>
              <w:pStyle w:val="ListParagraph"/>
              <w:numPr>
                <w:ilvl w:val="0"/>
                <w:numId w:val="42"/>
              </w:numPr>
              <w:spacing w:after="0" w:line="240" w:lineRule="auto"/>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Orally retell a range of stories, including less familiar fairy stories, myths and legends.</w:t>
            </w:r>
            <w:r w:rsidRPr="002D4DAC">
              <w:rPr>
                <w:rFonts w:ascii="Arial" w:hAnsi="Arial" w:eastAsia="Times New Roman" w:cs="Arial"/>
                <w:sz w:val="27"/>
                <w:szCs w:val="27"/>
                <w:lang w:eastAsia="en-GB"/>
              </w:rPr>
              <w:t> (GR)</w:t>
            </w:r>
          </w:p>
          <w:p w:rsidRPr="002D4DAC" w:rsidR="000D3097" w:rsidP="00F07007" w:rsidRDefault="00AD7987" w14:paraId="56A6D3DE" w14:textId="6A672089">
            <w:pPr>
              <w:pStyle w:val="ListParagraph"/>
              <w:numPr>
                <w:ilvl w:val="0"/>
                <w:numId w:val="42"/>
              </w:numPr>
              <w:spacing w:after="160" w:line="259" w:lineRule="auto"/>
              <w:rPr>
                <w:rFonts w:ascii="Arial" w:hAnsi="Arial" w:cs="Arial" w:eastAsiaTheme="minorEastAsia"/>
                <w:sz w:val="27"/>
                <w:szCs w:val="27"/>
              </w:rPr>
            </w:pPr>
            <w:r w:rsidRPr="002D4DAC">
              <w:rPr>
                <w:rFonts w:ascii="Arial" w:hAnsi="Arial" w:cs="Arial" w:eastAsiaTheme="minorEastAsia"/>
                <w:sz w:val="27"/>
                <w:szCs w:val="27"/>
              </w:rPr>
              <w:t xml:space="preserve">Summarise a paragraph by identifying the key idea. </w:t>
            </w:r>
            <w:r w:rsidRPr="002D4DAC" w:rsidR="009A2C9D">
              <w:rPr>
                <w:rFonts w:ascii="Arial" w:hAnsi="Arial" w:cs="Arial" w:eastAsiaTheme="minorEastAsia"/>
                <w:sz w:val="27"/>
                <w:szCs w:val="27"/>
              </w:rPr>
              <w:t>(EL + GR)</w:t>
            </w:r>
          </w:p>
          <w:p w:rsidRPr="002D4DAC" w:rsidR="00F4705F" w:rsidP="00F07007" w:rsidRDefault="00AA45CD" w14:paraId="2F182A6C" w14:textId="179161CB">
            <w:pPr>
              <w:pStyle w:val="ListParagraph"/>
              <w:numPr>
                <w:ilvl w:val="0"/>
                <w:numId w:val="42"/>
              </w:numPr>
              <w:spacing w:after="160" w:line="259" w:lineRule="auto"/>
              <w:rPr>
                <w:rFonts w:ascii="Arial" w:hAnsi="Arial" w:cs="Arial" w:eastAsiaTheme="minorEastAsia"/>
                <w:sz w:val="27"/>
                <w:szCs w:val="27"/>
              </w:rPr>
            </w:pPr>
            <w:r w:rsidRPr="002D4DAC">
              <w:rPr>
                <w:rFonts w:ascii="Arial" w:hAnsi="Arial" w:cs="Arial" w:eastAsiaTheme="minorEastAsia"/>
                <w:sz w:val="27"/>
                <w:szCs w:val="27"/>
              </w:rPr>
              <w:t xml:space="preserve">Summarise more than one paragraph by identifying the key ideas. </w:t>
            </w:r>
            <w:r w:rsidRPr="002D4DAC" w:rsidR="009A2C9D">
              <w:rPr>
                <w:rFonts w:ascii="Arial" w:hAnsi="Arial" w:cs="Arial" w:eastAsiaTheme="minorEastAsia"/>
                <w:sz w:val="27"/>
                <w:szCs w:val="27"/>
              </w:rPr>
              <w:t>(EL + GR)</w:t>
            </w:r>
          </w:p>
          <w:p w:rsidRPr="002D4DAC" w:rsidR="00DD3FED" w:rsidP="00DD3FED" w:rsidRDefault="00DD3FED" w14:paraId="2E85572F" w14:textId="1F742C81">
            <w:pPr>
              <w:pStyle w:val="ListParagraph"/>
              <w:spacing w:after="160" w:line="259" w:lineRule="auto"/>
              <w:ind w:left="360"/>
              <w:rPr>
                <w:rFonts w:ascii="Arial" w:hAnsi="Arial" w:cs="Arial" w:eastAsiaTheme="minorEastAsia"/>
                <w:sz w:val="27"/>
                <w:szCs w:val="27"/>
              </w:rPr>
            </w:pPr>
          </w:p>
          <w:p w:rsidRPr="002D4DAC" w:rsidR="00F949FA" w:rsidP="00DD3FED" w:rsidRDefault="00F949FA" w14:paraId="46DC1918" w14:textId="04BB8B75">
            <w:pPr>
              <w:pStyle w:val="ListParagraph"/>
              <w:spacing w:after="160" w:line="259" w:lineRule="auto"/>
              <w:ind w:left="360"/>
              <w:rPr>
                <w:rFonts w:ascii="Arial" w:hAnsi="Arial" w:cs="Arial" w:eastAsiaTheme="minorEastAsia"/>
                <w:sz w:val="27"/>
                <w:szCs w:val="27"/>
              </w:rPr>
            </w:pPr>
          </w:p>
          <w:p w:rsidRPr="002D4DAC" w:rsidR="00F949FA" w:rsidP="00DD3FED" w:rsidRDefault="00F949FA" w14:paraId="29E1C3E6" w14:textId="77777777">
            <w:pPr>
              <w:pStyle w:val="ListParagraph"/>
              <w:spacing w:after="160" w:line="259" w:lineRule="auto"/>
              <w:ind w:left="360"/>
              <w:rPr>
                <w:rFonts w:ascii="Arial" w:hAnsi="Arial" w:cs="Arial" w:eastAsiaTheme="minorEastAsia"/>
                <w:sz w:val="27"/>
                <w:szCs w:val="27"/>
              </w:rPr>
            </w:pPr>
          </w:p>
          <w:p w:rsidRPr="002D4DAC" w:rsidR="002923AD" w:rsidP="00F07007" w:rsidRDefault="007C19EF" w14:paraId="4DA70A4D" w14:textId="0D166A89">
            <w:pPr>
              <w:pStyle w:val="ListParagraph"/>
              <w:numPr>
                <w:ilvl w:val="0"/>
                <w:numId w:val="42"/>
              </w:numPr>
              <w:spacing w:after="160" w:line="259" w:lineRule="auto"/>
              <w:rPr>
                <w:rFonts w:ascii="Arial" w:hAnsi="Arial" w:cs="Arial" w:eastAsiaTheme="minorEastAsia"/>
                <w:sz w:val="27"/>
                <w:szCs w:val="27"/>
              </w:rPr>
            </w:pPr>
            <w:r w:rsidRPr="002D4DAC">
              <w:rPr>
                <w:rFonts w:ascii="Arial" w:hAnsi="Arial" w:cs="Arial" w:eastAsiaTheme="minorEastAsia"/>
                <w:sz w:val="27"/>
                <w:szCs w:val="27"/>
              </w:rPr>
              <w:t>Recognise some different forms of poetry.</w:t>
            </w:r>
            <w:r w:rsidRPr="002D4DAC" w:rsidR="00DB4D59">
              <w:rPr>
                <w:rFonts w:ascii="Arial" w:hAnsi="Arial" w:cs="Arial" w:eastAsiaTheme="minorEastAsia"/>
                <w:sz w:val="27"/>
                <w:szCs w:val="27"/>
              </w:rPr>
              <w:t xml:space="preserve"> (EL + TR)</w:t>
            </w:r>
          </w:p>
          <w:p w:rsidRPr="002D4DAC" w:rsidR="00D94691" w:rsidP="00F07007" w:rsidRDefault="00D94691" w14:paraId="5C6FEFFC" w14:textId="2A3FD3B0">
            <w:pPr>
              <w:pStyle w:val="ListParagraph"/>
              <w:numPr>
                <w:ilvl w:val="0"/>
                <w:numId w:val="42"/>
              </w:numPr>
              <w:spacing w:after="160" w:line="259" w:lineRule="auto"/>
              <w:rPr>
                <w:rFonts w:ascii="Arial" w:hAnsi="Arial" w:cs="Arial" w:eastAsiaTheme="minorEastAsia"/>
                <w:sz w:val="27"/>
                <w:szCs w:val="27"/>
              </w:rPr>
            </w:pPr>
            <w:r w:rsidRPr="002D4DAC">
              <w:rPr>
                <w:rFonts w:ascii="Arial" w:hAnsi="Arial" w:cs="Arial" w:eastAsiaTheme="minorEastAsia"/>
                <w:sz w:val="27"/>
                <w:szCs w:val="27"/>
              </w:rPr>
              <w:t>Learn a range of poems by heart and rehearse for performance.</w:t>
            </w:r>
            <w:r w:rsidRPr="002D4DAC" w:rsidR="003D737B">
              <w:rPr>
                <w:rFonts w:ascii="Arial" w:hAnsi="Arial" w:cs="Arial" w:eastAsiaTheme="minorEastAsia"/>
                <w:sz w:val="27"/>
                <w:szCs w:val="27"/>
              </w:rPr>
              <w:t xml:space="preserve"> </w:t>
            </w:r>
            <w:r w:rsidRPr="002D4DAC" w:rsidR="00DB4D59">
              <w:rPr>
                <w:rFonts w:ascii="Arial" w:hAnsi="Arial" w:cs="Arial" w:eastAsiaTheme="minorEastAsia"/>
                <w:sz w:val="27"/>
                <w:szCs w:val="27"/>
              </w:rPr>
              <w:t>(EL+ GR)</w:t>
            </w:r>
          </w:p>
          <w:p w:rsidRPr="002D4DAC" w:rsidR="00AC4A87" w:rsidP="00F07007" w:rsidRDefault="00D94691" w14:paraId="7D95076A" w14:textId="46973106">
            <w:pPr>
              <w:pStyle w:val="ListParagraph"/>
              <w:numPr>
                <w:ilvl w:val="0"/>
                <w:numId w:val="42"/>
              </w:numPr>
              <w:rPr>
                <w:rFonts w:ascii="Arial" w:hAnsi="Arial" w:cs="Arial" w:eastAsiaTheme="minorEastAsia"/>
                <w:sz w:val="27"/>
                <w:szCs w:val="27"/>
              </w:rPr>
            </w:pPr>
            <w:r w:rsidRPr="002D4DAC">
              <w:rPr>
                <w:rFonts w:ascii="Arial" w:hAnsi="Arial" w:cs="Arial" w:eastAsiaTheme="minorEastAsia"/>
                <w:sz w:val="27"/>
                <w:szCs w:val="27"/>
              </w:rPr>
              <w:t>Prepare poems to read aloud, showing understanding through intonation, tone, volume and action.</w:t>
            </w:r>
            <w:r w:rsidRPr="002D4DAC" w:rsidR="00DB4D59">
              <w:rPr>
                <w:rFonts w:ascii="Arial" w:hAnsi="Arial" w:cs="Arial" w:eastAsiaTheme="minorEastAsia"/>
                <w:sz w:val="27"/>
                <w:szCs w:val="27"/>
              </w:rPr>
              <w:t xml:space="preserve"> </w:t>
            </w:r>
            <w:r w:rsidRPr="002D4DAC" w:rsidR="00A046D2">
              <w:rPr>
                <w:rFonts w:ascii="Arial" w:hAnsi="Arial" w:cs="Arial" w:eastAsiaTheme="minorEastAsia"/>
                <w:sz w:val="27"/>
                <w:szCs w:val="27"/>
              </w:rPr>
              <w:t>(</w:t>
            </w:r>
            <w:r w:rsidRPr="002D4DAC" w:rsidR="00DB4D59">
              <w:rPr>
                <w:rFonts w:ascii="Arial" w:hAnsi="Arial" w:cs="Arial" w:eastAsiaTheme="minorEastAsia"/>
                <w:sz w:val="27"/>
                <w:szCs w:val="27"/>
              </w:rPr>
              <w:t>EL + GR)</w:t>
            </w:r>
            <w:r w:rsidRPr="002D4DAC">
              <w:rPr>
                <w:rFonts w:ascii="Arial" w:hAnsi="Arial" w:cs="Arial" w:eastAsiaTheme="minorEastAsia"/>
                <w:sz w:val="27"/>
                <w:szCs w:val="27"/>
              </w:rPr>
              <w:t xml:space="preserve"> </w:t>
            </w:r>
          </w:p>
          <w:p w:rsidRPr="002D4DAC" w:rsidR="00D11EA2" w:rsidP="00D11EA2" w:rsidRDefault="00D11EA2" w14:paraId="7C4E8820" w14:textId="788BBE7B">
            <w:pPr>
              <w:pStyle w:val="ListParagraph"/>
              <w:ind w:left="360"/>
              <w:rPr>
                <w:rFonts w:ascii="Arial" w:hAnsi="Arial" w:cs="Arial" w:eastAsiaTheme="minorEastAsia"/>
                <w:sz w:val="27"/>
                <w:szCs w:val="27"/>
              </w:rPr>
            </w:pPr>
          </w:p>
          <w:p w:rsidRPr="002D4DAC" w:rsidR="00DB4D59" w:rsidP="00D11EA2" w:rsidRDefault="00DB4D59" w14:paraId="24175B56" w14:textId="77777777">
            <w:pPr>
              <w:pStyle w:val="ListParagraph"/>
              <w:ind w:left="360"/>
              <w:rPr>
                <w:rFonts w:ascii="Arial" w:hAnsi="Arial" w:cs="Arial" w:eastAsiaTheme="minorEastAsia"/>
                <w:sz w:val="27"/>
                <w:szCs w:val="27"/>
              </w:rPr>
            </w:pPr>
          </w:p>
          <w:p w:rsidRPr="002D4DAC" w:rsidR="003D737B" w:rsidP="00F07007" w:rsidRDefault="003D737B" w14:paraId="2C4C2624" w14:textId="62EF7CDD">
            <w:pPr>
              <w:pStyle w:val="ListParagraph"/>
              <w:numPr>
                <w:ilvl w:val="0"/>
                <w:numId w:val="42"/>
              </w:numPr>
              <w:spacing w:after="0" w:line="240" w:lineRule="auto"/>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Prepare play scripts to read aloud, showing understanding through intonation, tone, volume and action.</w:t>
            </w:r>
            <w:r w:rsidRPr="002D4DAC">
              <w:rPr>
                <w:rFonts w:ascii="Arial" w:hAnsi="Arial" w:eastAsia="Times New Roman" w:cs="Arial"/>
                <w:sz w:val="27"/>
                <w:szCs w:val="27"/>
                <w:lang w:eastAsia="en-GB"/>
              </w:rPr>
              <w:t> </w:t>
            </w:r>
            <w:r w:rsidRPr="002D4DAC" w:rsidR="006C66C2">
              <w:rPr>
                <w:rFonts w:ascii="Arial" w:hAnsi="Arial" w:eastAsia="Times New Roman" w:cs="Arial"/>
                <w:sz w:val="27"/>
                <w:szCs w:val="27"/>
                <w:lang w:eastAsia="en-GB"/>
              </w:rPr>
              <w:t>(GR</w:t>
            </w:r>
            <w:r w:rsidRPr="002D4DAC" w:rsidR="00DB4D59">
              <w:rPr>
                <w:rFonts w:ascii="Arial" w:hAnsi="Arial" w:eastAsia="Times New Roman" w:cs="Arial"/>
                <w:sz w:val="27"/>
                <w:szCs w:val="27"/>
                <w:lang w:eastAsia="en-GB"/>
              </w:rPr>
              <w:t xml:space="preserve"> + CP</w:t>
            </w:r>
            <w:r w:rsidRPr="002D4DAC" w:rsidR="006C66C2">
              <w:rPr>
                <w:rFonts w:ascii="Arial" w:hAnsi="Arial" w:eastAsia="Times New Roman" w:cs="Arial"/>
                <w:sz w:val="27"/>
                <w:szCs w:val="27"/>
                <w:lang w:eastAsia="en-GB"/>
              </w:rPr>
              <w:t>)</w:t>
            </w:r>
          </w:p>
          <w:p w:rsidRPr="002D4DAC" w:rsidR="006C66C2" w:rsidP="00F07007" w:rsidRDefault="006C66C2" w14:paraId="49F08726" w14:textId="749CE4C8">
            <w:pPr>
              <w:pStyle w:val="ListParagraph"/>
              <w:numPr>
                <w:ilvl w:val="0"/>
                <w:numId w:val="42"/>
              </w:numPr>
              <w:spacing w:after="0" w:line="240" w:lineRule="auto"/>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Take note of punctuation when reading aloud.</w:t>
            </w:r>
            <w:r w:rsidRPr="002D4DAC">
              <w:rPr>
                <w:rFonts w:ascii="Arial" w:hAnsi="Arial" w:eastAsia="Times New Roman" w:cs="Arial"/>
                <w:sz w:val="27"/>
                <w:szCs w:val="27"/>
                <w:lang w:eastAsia="en-GB"/>
              </w:rPr>
              <w:t> </w:t>
            </w:r>
            <w:r w:rsidRPr="002D4DAC" w:rsidR="00DB4D59">
              <w:rPr>
                <w:rFonts w:ascii="Arial" w:hAnsi="Arial" w:eastAsia="Times New Roman" w:cs="Arial"/>
                <w:sz w:val="27"/>
                <w:szCs w:val="27"/>
                <w:lang w:eastAsia="en-GB"/>
              </w:rPr>
              <w:t>(GR + CP)</w:t>
            </w:r>
          </w:p>
          <w:p w:rsidRPr="002D4DAC" w:rsidR="006C66C2" w:rsidP="00F07007" w:rsidRDefault="006C66C2" w14:paraId="2B7D9047" w14:textId="7F6A6DD7">
            <w:pPr>
              <w:pStyle w:val="ListParagraph"/>
              <w:numPr>
                <w:ilvl w:val="0"/>
                <w:numId w:val="42"/>
              </w:numPr>
              <w:spacing w:after="0" w:line="240" w:lineRule="auto"/>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Use punctuation to determine intonation and expression when reading aloud to a range of audiences.</w:t>
            </w:r>
            <w:r w:rsidRPr="002D4DAC">
              <w:rPr>
                <w:rFonts w:ascii="Arial" w:hAnsi="Arial" w:eastAsia="Times New Roman" w:cs="Arial"/>
                <w:sz w:val="27"/>
                <w:szCs w:val="27"/>
                <w:lang w:eastAsia="en-GB"/>
              </w:rPr>
              <w:t> </w:t>
            </w:r>
            <w:r w:rsidRPr="002D4DAC" w:rsidR="00DB4D59">
              <w:rPr>
                <w:rFonts w:ascii="Arial" w:hAnsi="Arial" w:eastAsia="Times New Roman" w:cs="Arial"/>
                <w:sz w:val="27"/>
                <w:szCs w:val="27"/>
                <w:lang w:eastAsia="en-GB"/>
              </w:rPr>
              <w:t>(GR + CP)</w:t>
            </w:r>
          </w:p>
          <w:p w:rsidRPr="002D4DAC" w:rsidR="006C66C2" w:rsidP="006C66C2" w:rsidRDefault="006C66C2" w14:paraId="6295EA33" w14:textId="27DFA603">
            <w:pPr>
              <w:pStyle w:val="ListParagraph"/>
              <w:spacing w:after="0" w:line="240" w:lineRule="auto"/>
              <w:ind w:left="360"/>
              <w:textAlignment w:val="baseline"/>
              <w:rPr>
                <w:rFonts w:ascii="Arial" w:hAnsi="Arial" w:eastAsia="Times New Roman" w:cs="Arial"/>
                <w:sz w:val="27"/>
                <w:szCs w:val="27"/>
                <w:lang w:eastAsia="en-GB"/>
              </w:rPr>
            </w:pPr>
          </w:p>
          <w:p w:rsidRPr="002D4DAC" w:rsidR="00AC4A87" w:rsidP="003D737B" w:rsidRDefault="00AC4A87" w14:paraId="6DB7E892" w14:textId="77777777">
            <w:pPr>
              <w:rPr>
                <w:rFonts w:ascii="Arial" w:hAnsi="Arial" w:cs="Arial" w:eastAsiaTheme="minorEastAsia"/>
                <w:sz w:val="27"/>
                <w:szCs w:val="27"/>
              </w:rPr>
            </w:pPr>
          </w:p>
          <w:p w:rsidRPr="002D4DAC" w:rsidR="006C66C2" w:rsidP="00F07007" w:rsidRDefault="006C66C2" w14:paraId="5C4115DC" w14:textId="6B4CDBAD">
            <w:pPr>
              <w:pStyle w:val="ListParagraph"/>
              <w:numPr>
                <w:ilvl w:val="0"/>
                <w:numId w:val="42"/>
              </w:numPr>
              <w:spacing w:after="0" w:line="240" w:lineRule="auto"/>
              <w:rPr>
                <w:rFonts w:ascii="Arial" w:hAnsi="Arial" w:cs="Arial"/>
                <w:color w:val="2E74B5" w:themeColor="accent1" w:themeShade="BF"/>
                <w:sz w:val="27"/>
                <w:szCs w:val="27"/>
              </w:rPr>
            </w:pPr>
            <w:r w:rsidRPr="002D4DAC">
              <w:rPr>
                <w:rFonts w:ascii="Arial" w:hAnsi="Arial" w:eastAsia="Calibri" w:cs="Arial"/>
                <w:color w:val="2E74B5" w:themeColor="accent1" w:themeShade="BF"/>
                <w:sz w:val="27"/>
                <w:szCs w:val="27"/>
              </w:rPr>
              <w:t>Explain the meaning of key vocabulary with</w:t>
            </w:r>
            <w:r w:rsidRPr="002D4DAC" w:rsidR="009C245E">
              <w:rPr>
                <w:rFonts w:ascii="Arial" w:hAnsi="Arial" w:eastAsia="Calibri" w:cs="Arial"/>
                <w:color w:val="2E74B5" w:themeColor="accent1" w:themeShade="BF"/>
                <w:sz w:val="27"/>
                <w:szCs w:val="27"/>
              </w:rPr>
              <w:t>in</w:t>
            </w:r>
            <w:r w:rsidRPr="002D4DAC">
              <w:rPr>
                <w:rFonts w:ascii="Arial" w:hAnsi="Arial" w:eastAsia="Calibri" w:cs="Arial"/>
                <w:color w:val="2E74B5" w:themeColor="accent1" w:themeShade="BF"/>
                <w:sz w:val="27"/>
                <w:szCs w:val="27"/>
              </w:rPr>
              <w:t xml:space="preserve"> the context of the text.</w:t>
            </w:r>
            <w:r w:rsidRPr="002D4DAC" w:rsidR="00DB4D59">
              <w:rPr>
                <w:rFonts w:ascii="Arial" w:hAnsi="Arial" w:eastAsia="Calibri" w:cs="Arial"/>
                <w:color w:val="2E74B5" w:themeColor="accent1" w:themeShade="BF"/>
                <w:sz w:val="27"/>
                <w:szCs w:val="27"/>
              </w:rPr>
              <w:t xml:space="preserve"> (EL</w:t>
            </w:r>
            <w:r w:rsidRPr="002D4DAC" w:rsidR="0076620F">
              <w:rPr>
                <w:rFonts w:ascii="Arial" w:hAnsi="Arial" w:eastAsia="Calibri" w:cs="Arial"/>
                <w:color w:val="2E74B5" w:themeColor="accent1" w:themeShade="BF"/>
                <w:sz w:val="27"/>
                <w:szCs w:val="27"/>
              </w:rPr>
              <w:t xml:space="preserve"> + GR</w:t>
            </w:r>
            <w:r w:rsidRPr="002D4DAC" w:rsidR="00DB4D59">
              <w:rPr>
                <w:rFonts w:ascii="Arial" w:hAnsi="Arial" w:eastAsia="Calibri" w:cs="Arial"/>
                <w:color w:val="2E74B5" w:themeColor="accent1" w:themeShade="BF"/>
                <w:sz w:val="27"/>
                <w:szCs w:val="27"/>
              </w:rPr>
              <w:t>)</w:t>
            </w:r>
          </w:p>
          <w:p w:rsidRPr="002D4DAC" w:rsidR="006C66C2" w:rsidP="00F07007" w:rsidRDefault="00F048A1" w14:paraId="62545472" w14:textId="406CD369">
            <w:pPr>
              <w:pStyle w:val="ListParagraph"/>
              <w:numPr>
                <w:ilvl w:val="0"/>
                <w:numId w:val="42"/>
              </w:numPr>
              <w:rPr>
                <w:rFonts w:ascii="Arial" w:hAnsi="Arial" w:cs="Arial" w:eastAsiaTheme="minorEastAsia"/>
                <w:color w:val="2E74B5" w:themeColor="accent1" w:themeShade="BF"/>
                <w:sz w:val="27"/>
                <w:szCs w:val="27"/>
              </w:rPr>
            </w:pPr>
            <w:r w:rsidRPr="002D4DAC">
              <w:rPr>
                <w:rFonts w:ascii="Arial" w:hAnsi="Arial" w:cs="Arial" w:eastAsiaTheme="minorEastAsia"/>
                <w:color w:val="2E74B5" w:themeColor="accent1" w:themeShade="BF"/>
                <w:sz w:val="27"/>
                <w:szCs w:val="27"/>
              </w:rPr>
              <w:t>Identify, discuss and collect effective words</w:t>
            </w:r>
            <w:r w:rsidRPr="002D4DAC" w:rsidR="007A7A6C">
              <w:rPr>
                <w:rFonts w:ascii="Arial" w:hAnsi="Arial" w:cs="Arial" w:eastAsiaTheme="minorEastAsia"/>
                <w:color w:val="2E74B5" w:themeColor="accent1" w:themeShade="BF"/>
                <w:sz w:val="27"/>
                <w:szCs w:val="27"/>
              </w:rPr>
              <w:t xml:space="preserve"> and phrases which capture the reader’s interest and imagination.</w:t>
            </w:r>
            <w:r w:rsidRPr="002D4DAC" w:rsidR="0076620F">
              <w:rPr>
                <w:rFonts w:ascii="Arial" w:hAnsi="Arial" w:cs="Arial" w:eastAsiaTheme="minorEastAsia"/>
                <w:color w:val="2E74B5" w:themeColor="accent1" w:themeShade="BF"/>
                <w:sz w:val="27"/>
                <w:szCs w:val="27"/>
              </w:rPr>
              <w:t xml:space="preserve"> (EL + GR)</w:t>
            </w:r>
          </w:p>
          <w:p w:rsidRPr="002D4DAC" w:rsidR="006A04A4" w:rsidP="00F07007" w:rsidRDefault="006A04A4" w14:paraId="18B3DC95" w14:textId="7F126EB9">
            <w:pPr>
              <w:pStyle w:val="ListParagraph"/>
              <w:numPr>
                <w:ilvl w:val="0"/>
                <w:numId w:val="42"/>
              </w:numPr>
              <w:rPr>
                <w:rFonts w:ascii="Arial" w:hAnsi="Arial" w:cs="Arial" w:eastAsiaTheme="minorEastAsia"/>
                <w:color w:val="2E74B5" w:themeColor="accent1" w:themeShade="BF"/>
                <w:sz w:val="27"/>
                <w:szCs w:val="27"/>
              </w:rPr>
            </w:pPr>
            <w:r w:rsidRPr="002D4DAC">
              <w:rPr>
                <w:rFonts w:ascii="Arial" w:hAnsi="Arial" w:cs="Arial" w:eastAsiaTheme="minorEastAsia"/>
                <w:color w:val="2E74B5" w:themeColor="accent1" w:themeShade="BF"/>
                <w:sz w:val="27"/>
                <w:szCs w:val="27"/>
              </w:rPr>
              <w:t xml:space="preserve">Identify, discuss and collect similes and metaphors. </w:t>
            </w:r>
            <w:r w:rsidRPr="002D4DAC" w:rsidR="0076620F">
              <w:rPr>
                <w:rFonts w:ascii="Arial" w:hAnsi="Arial" w:cs="Arial" w:eastAsiaTheme="minorEastAsia"/>
                <w:color w:val="2E74B5" w:themeColor="accent1" w:themeShade="BF"/>
                <w:sz w:val="27"/>
                <w:szCs w:val="27"/>
              </w:rPr>
              <w:t>(EL + GR)</w:t>
            </w:r>
          </w:p>
          <w:p w:rsidRPr="002D4DAC" w:rsidR="003B2DEF" w:rsidP="00F07007" w:rsidRDefault="003B2DEF" w14:paraId="1C1C7536" w14:textId="3E163829">
            <w:pPr>
              <w:pStyle w:val="ListParagraph"/>
              <w:numPr>
                <w:ilvl w:val="0"/>
                <w:numId w:val="42"/>
              </w:numPr>
              <w:spacing w:after="0" w:line="240" w:lineRule="auto"/>
              <w:textAlignment w:val="baseline"/>
              <w:rPr>
                <w:rFonts w:ascii="Arial" w:hAnsi="Arial" w:eastAsia="Times New Roman" w:cs="Arial"/>
                <w:color w:val="4472C4" w:themeColor="accent5"/>
                <w:sz w:val="27"/>
                <w:szCs w:val="27"/>
                <w:lang w:eastAsia="en-GB"/>
              </w:rPr>
            </w:pPr>
            <w:r w:rsidRPr="002D4DAC">
              <w:rPr>
                <w:rFonts w:ascii="Arial" w:hAnsi="Arial" w:eastAsia="Times New Roman" w:cs="Arial"/>
                <w:color w:val="4472C4" w:themeColor="accent5"/>
                <w:sz w:val="27"/>
                <w:szCs w:val="27"/>
                <w:lang w:val="en-US" w:eastAsia="en-GB"/>
              </w:rPr>
              <w:t>Use dictionaries to check meanings of words.</w:t>
            </w:r>
            <w:r w:rsidRPr="002D4DAC">
              <w:rPr>
                <w:rFonts w:ascii="Arial" w:hAnsi="Arial" w:eastAsia="Times New Roman" w:cs="Arial"/>
                <w:color w:val="4472C4" w:themeColor="accent5"/>
                <w:sz w:val="27"/>
                <w:szCs w:val="27"/>
                <w:lang w:eastAsia="en-GB"/>
              </w:rPr>
              <w:t> (GR)</w:t>
            </w:r>
          </w:p>
          <w:p w:rsidRPr="002D4DAC" w:rsidR="003B2DEF" w:rsidP="003B2DEF" w:rsidRDefault="003B2DEF" w14:paraId="3F402D73" w14:textId="77777777">
            <w:pPr>
              <w:pStyle w:val="ListParagraph"/>
              <w:ind w:left="360"/>
              <w:rPr>
                <w:rFonts w:ascii="Arial" w:hAnsi="Arial" w:cs="Arial" w:eastAsiaTheme="minorEastAsia"/>
                <w:color w:val="2E74B5" w:themeColor="accent1" w:themeShade="BF"/>
                <w:sz w:val="27"/>
                <w:szCs w:val="27"/>
              </w:rPr>
            </w:pPr>
          </w:p>
          <w:p w:rsidRPr="002D4DAC" w:rsidR="0011624C" w:rsidP="007A7A6C" w:rsidRDefault="0011624C" w14:paraId="4915F998" w14:textId="2BA0DBBE"/>
          <w:p w:rsidRPr="002D4DAC" w:rsidR="000712B8" w:rsidP="007A7A6C" w:rsidRDefault="000712B8" w14:paraId="551ACE4E" w14:textId="4AFACD89"/>
          <w:p w:rsidRPr="002D4DAC" w:rsidR="00C641D5" w:rsidP="007A7A6C" w:rsidRDefault="00C641D5" w14:paraId="7B2D1AD5" w14:textId="77777777"/>
          <w:p w:rsidRPr="002D4DAC" w:rsidR="00C641D5" w:rsidP="007A7A6C" w:rsidRDefault="00C641D5" w14:paraId="38D64A59" w14:textId="50E431C6"/>
          <w:p w:rsidRPr="002D4DAC" w:rsidR="006A04A4" w:rsidP="007A7A6C" w:rsidRDefault="006A04A4" w14:paraId="5D56492D" w14:textId="524231CB"/>
          <w:p w:rsidRPr="002D4DAC" w:rsidR="006A04A4" w:rsidP="007A7A6C" w:rsidRDefault="006A04A4" w14:paraId="507D088B" w14:textId="67BDA77E"/>
          <w:p w:rsidRPr="002D4DAC" w:rsidR="006A04A4" w:rsidP="007A7A6C" w:rsidRDefault="006A04A4" w14:paraId="71CF754C" w14:textId="3ED3CD5C"/>
          <w:p w:rsidRPr="002D4DAC" w:rsidR="006A04A4" w:rsidP="007A7A6C" w:rsidRDefault="006A04A4" w14:paraId="5E7A19DD" w14:textId="0D3F0C27"/>
          <w:p w:rsidRPr="002D4DAC" w:rsidR="006A04A4" w:rsidP="007A7A6C" w:rsidRDefault="006A04A4" w14:paraId="46C1F7FA" w14:textId="1A531A6C"/>
          <w:p w:rsidRPr="002D4DAC" w:rsidR="00C84CD4" w:rsidP="007A7A6C" w:rsidRDefault="00C84CD4" w14:paraId="4E6774E2" w14:textId="4B573DBC"/>
          <w:p w:rsidRPr="002D4DAC" w:rsidR="008A27C5" w:rsidP="007A7A6C" w:rsidRDefault="008A27C5" w14:paraId="05A340C4" w14:textId="77777777"/>
          <w:p w:rsidRPr="002D4DAC" w:rsidR="006C66C2" w:rsidP="007A7A6C" w:rsidRDefault="006C66C2" w14:paraId="2B8EF096" w14:textId="77777777"/>
          <w:p w:rsidRPr="002D4DAC" w:rsidR="00741988" w:rsidP="00F07007" w:rsidRDefault="00DB2ED0" w14:paraId="429223B2" w14:textId="447C1BC3">
            <w:pPr>
              <w:pStyle w:val="ListParagraph"/>
              <w:numPr>
                <w:ilvl w:val="0"/>
                <w:numId w:val="42"/>
              </w:numPr>
              <w:spacing w:after="0" w:line="240" w:lineRule="auto"/>
              <w:rPr>
                <w:rFonts w:ascii="Arial" w:hAnsi="Arial" w:cs="Arial"/>
                <w:sz w:val="27"/>
                <w:szCs w:val="27"/>
              </w:rPr>
            </w:pPr>
            <w:r w:rsidRPr="002D4DAC">
              <w:rPr>
                <w:rFonts w:ascii="Arial" w:hAnsi="Arial" w:cs="Arial"/>
                <w:sz w:val="27"/>
                <w:szCs w:val="27"/>
              </w:rPr>
              <w:t xml:space="preserve">Apply literal reading skills to a range of texts. </w:t>
            </w:r>
            <w:r w:rsidRPr="002D4DAC" w:rsidR="00EB1C8D">
              <w:rPr>
                <w:rFonts w:ascii="Arial" w:hAnsi="Arial" w:cs="Arial"/>
                <w:sz w:val="27"/>
                <w:szCs w:val="27"/>
              </w:rPr>
              <w:t>(</w:t>
            </w:r>
            <w:r w:rsidRPr="002D4DAC" w:rsidR="00B2034A">
              <w:rPr>
                <w:rFonts w:ascii="Arial" w:hAnsi="Arial" w:cs="Arial"/>
                <w:sz w:val="27"/>
                <w:szCs w:val="27"/>
              </w:rPr>
              <w:t xml:space="preserve">GR + </w:t>
            </w:r>
            <w:r w:rsidRPr="002D4DAC">
              <w:rPr>
                <w:rFonts w:ascii="Arial" w:hAnsi="Arial" w:cs="Arial"/>
                <w:sz w:val="27"/>
                <w:szCs w:val="27"/>
              </w:rPr>
              <w:t>CC</w:t>
            </w:r>
            <w:r w:rsidRPr="002D4DAC" w:rsidR="00EB1C8D">
              <w:rPr>
                <w:rFonts w:ascii="Arial" w:hAnsi="Arial" w:cs="Arial"/>
                <w:sz w:val="27"/>
                <w:szCs w:val="27"/>
              </w:rPr>
              <w:t>)</w:t>
            </w:r>
          </w:p>
          <w:p w:rsidRPr="002D4DAC" w:rsidR="008E145E" w:rsidP="008E145E" w:rsidRDefault="008E145E" w14:paraId="6C4BE4ED" w14:textId="77777777">
            <w:pPr>
              <w:pStyle w:val="ListParagraph"/>
              <w:spacing w:after="0" w:line="240" w:lineRule="auto"/>
              <w:ind w:left="360"/>
              <w:rPr>
                <w:rFonts w:ascii="Arial" w:hAnsi="Arial" w:cs="Arial"/>
                <w:color w:val="2E74B5" w:themeColor="accent1" w:themeShade="BF"/>
                <w:sz w:val="27"/>
                <w:szCs w:val="27"/>
              </w:rPr>
            </w:pPr>
          </w:p>
          <w:p w:rsidRPr="002D4DAC" w:rsidR="008E145E" w:rsidP="008E145E" w:rsidRDefault="008E145E" w14:paraId="55636B62" w14:textId="77777777">
            <w:pPr>
              <w:pStyle w:val="ListParagraph"/>
              <w:spacing w:after="0" w:line="240" w:lineRule="auto"/>
              <w:ind w:left="360"/>
              <w:rPr>
                <w:rFonts w:ascii="Arial" w:hAnsi="Arial" w:cs="Arial"/>
                <w:sz w:val="27"/>
                <w:szCs w:val="27"/>
              </w:rPr>
            </w:pPr>
          </w:p>
          <w:p w:rsidRPr="002D4DAC" w:rsidR="008E145E" w:rsidP="008E145E" w:rsidRDefault="008E145E" w14:paraId="522915B6" w14:textId="77777777">
            <w:pPr>
              <w:pStyle w:val="ListParagraph"/>
              <w:spacing w:after="0" w:line="240" w:lineRule="auto"/>
              <w:ind w:left="360"/>
              <w:rPr>
                <w:rFonts w:ascii="Arial" w:hAnsi="Arial" w:cs="Arial"/>
                <w:sz w:val="27"/>
                <w:szCs w:val="27"/>
              </w:rPr>
            </w:pPr>
          </w:p>
          <w:p w:rsidRPr="002D4DAC" w:rsidR="00BD0781" w:rsidP="00A87B21" w:rsidRDefault="00BD0781" w14:paraId="6A51630E" w14:textId="3B87377E">
            <w:pPr>
              <w:rPr>
                <w:rFonts w:ascii="Arial" w:hAnsi="Arial" w:cs="Arial"/>
                <w:sz w:val="27"/>
                <w:szCs w:val="27"/>
              </w:rPr>
            </w:pPr>
          </w:p>
          <w:p w:rsidR="006C66C2" w:rsidP="00A87B21" w:rsidRDefault="006C66C2" w14:paraId="79A42585" w14:textId="5E00B82F">
            <w:pPr>
              <w:rPr>
                <w:rFonts w:ascii="Arial" w:hAnsi="Arial" w:cs="Arial"/>
                <w:sz w:val="27"/>
                <w:szCs w:val="27"/>
              </w:rPr>
            </w:pPr>
          </w:p>
          <w:p w:rsidR="00010D5D" w:rsidP="00A87B21" w:rsidRDefault="00010D5D" w14:paraId="5CA6C41B" w14:textId="04BE2245">
            <w:pPr>
              <w:rPr>
                <w:rFonts w:ascii="Arial" w:hAnsi="Arial" w:cs="Arial"/>
                <w:sz w:val="27"/>
                <w:szCs w:val="27"/>
              </w:rPr>
            </w:pPr>
          </w:p>
          <w:p w:rsidR="00010D5D" w:rsidP="00A87B21" w:rsidRDefault="00010D5D" w14:paraId="0D35581C" w14:textId="77777777">
            <w:pPr>
              <w:rPr>
                <w:rFonts w:ascii="Arial" w:hAnsi="Arial" w:cs="Arial"/>
                <w:sz w:val="27"/>
                <w:szCs w:val="27"/>
              </w:rPr>
            </w:pPr>
          </w:p>
          <w:p w:rsidRPr="002D4DAC" w:rsidR="00010D5D" w:rsidP="00A87B21" w:rsidRDefault="00010D5D" w14:paraId="21FA1D97" w14:textId="77777777">
            <w:pPr>
              <w:rPr>
                <w:rFonts w:ascii="Arial" w:hAnsi="Arial" w:cs="Arial"/>
                <w:sz w:val="27"/>
                <w:szCs w:val="27"/>
              </w:rPr>
            </w:pPr>
          </w:p>
          <w:p w:rsidRPr="002D4DAC" w:rsidR="00BD0781" w:rsidP="00F07007" w:rsidRDefault="00BD0781" w14:paraId="245D7C8C" w14:textId="36DAE788">
            <w:pPr>
              <w:pStyle w:val="ListParagraph"/>
              <w:numPr>
                <w:ilvl w:val="0"/>
                <w:numId w:val="42"/>
              </w:numPr>
              <w:spacing w:after="0" w:line="240" w:lineRule="auto"/>
              <w:rPr>
                <w:rFonts w:ascii="Arial" w:hAnsi="Arial" w:cs="Arial"/>
                <w:sz w:val="27"/>
                <w:szCs w:val="27"/>
              </w:rPr>
            </w:pPr>
            <w:r w:rsidRPr="002D4DAC">
              <w:rPr>
                <w:rFonts w:ascii="Arial" w:hAnsi="Arial" w:cs="Arial"/>
                <w:sz w:val="27"/>
                <w:szCs w:val="27"/>
              </w:rPr>
              <w:t>Scan for dates, numbers and names in non-fiction texts.</w:t>
            </w:r>
            <w:r w:rsidRPr="002D4DAC" w:rsidR="00B2034A">
              <w:rPr>
                <w:rFonts w:ascii="Arial" w:hAnsi="Arial" w:cs="Arial"/>
                <w:sz w:val="27"/>
                <w:szCs w:val="27"/>
              </w:rPr>
              <w:t xml:space="preserve"> (EL)</w:t>
            </w:r>
          </w:p>
          <w:p w:rsidRPr="002D4DAC" w:rsidR="00741988" w:rsidP="00F07007" w:rsidRDefault="00741988" w14:paraId="122F83EF" w14:textId="5BC39C77">
            <w:pPr>
              <w:pStyle w:val="ListParagraph"/>
              <w:numPr>
                <w:ilvl w:val="0"/>
                <w:numId w:val="42"/>
              </w:numPr>
              <w:spacing w:after="0" w:line="240" w:lineRule="auto"/>
              <w:rPr>
                <w:rFonts w:ascii="Arial" w:hAnsi="Arial" w:cs="Arial"/>
                <w:sz w:val="27"/>
                <w:szCs w:val="27"/>
              </w:rPr>
            </w:pPr>
            <w:r w:rsidRPr="002D4DAC">
              <w:rPr>
                <w:rFonts w:ascii="Arial" w:hAnsi="Arial" w:cs="Arial"/>
                <w:sz w:val="27"/>
                <w:szCs w:val="27"/>
              </w:rPr>
              <w:t>Navigate texts using the contents and index pages in order to locate and retrieve information in print and on screen.</w:t>
            </w:r>
            <w:r w:rsidRPr="002D4DAC" w:rsidR="00B2034A">
              <w:rPr>
                <w:rFonts w:ascii="Arial" w:hAnsi="Arial" w:cs="Arial"/>
                <w:sz w:val="27"/>
                <w:szCs w:val="27"/>
              </w:rPr>
              <w:t xml:space="preserve"> (EL)</w:t>
            </w:r>
          </w:p>
          <w:p w:rsidRPr="002D4DAC" w:rsidR="00C641D5" w:rsidP="00C641D5" w:rsidRDefault="00C641D5" w14:paraId="6AA1EF64" w14:textId="24C1DD27">
            <w:pPr>
              <w:pStyle w:val="ListParagraph"/>
              <w:spacing w:after="0" w:line="240" w:lineRule="auto"/>
              <w:ind w:left="360"/>
              <w:rPr>
                <w:rFonts w:ascii="Arial" w:hAnsi="Arial" w:cs="Arial"/>
                <w:sz w:val="27"/>
                <w:szCs w:val="27"/>
              </w:rPr>
            </w:pPr>
          </w:p>
          <w:p w:rsidRPr="002D4DAC" w:rsidR="00C641D5" w:rsidP="00C641D5" w:rsidRDefault="00C641D5" w14:paraId="3C4DE19B" w14:textId="12D4D93E">
            <w:pPr>
              <w:pStyle w:val="ListParagraph"/>
              <w:spacing w:after="0" w:line="240" w:lineRule="auto"/>
              <w:ind w:left="360"/>
              <w:rPr>
                <w:rFonts w:ascii="Arial" w:hAnsi="Arial" w:cs="Arial"/>
                <w:sz w:val="27"/>
                <w:szCs w:val="27"/>
              </w:rPr>
            </w:pPr>
          </w:p>
          <w:p w:rsidRPr="002D4DAC" w:rsidR="00C641D5" w:rsidP="00C641D5" w:rsidRDefault="00C641D5" w14:paraId="0A9EE283" w14:textId="0C647DE8">
            <w:pPr>
              <w:pStyle w:val="ListParagraph"/>
              <w:spacing w:after="0" w:line="240" w:lineRule="auto"/>
              <w:ind w:left="360"/>
              <w:rPr>
                <w:rFonts w:ascii="Arial" w:hAnsi="Arial" w:cs="Arial"/>
                <w:sz w:val="27"/>
                <w:szCs w:val="27"/>
              </w:rPr>
            </w:pPr>
          </w:p>
          <w:p w:rsidRPr="002D4DAC" w:rsidR="00C641D5" w:rsidP="00C641D5" w:rsidRDefault="00C641D5" w14:paraId="063ED73F" w14:textId="77777777">
            <w:pPr>
              <w:pStyle w:val="ListParagraph"/>
              <w:spacing w:after="0" w:line="240" w:lineRule="auto"/>
              <w:ind w:left="360"/>
              <w:rPr>
                <w:rFonts w:ascii="Arial" w:hAnsi="Arial" w:cs="Arial"/>
                <w:sz w:val="27"/>
                <w:szCs w:val="27"/>
              </w:rPr>
            </w:pPr>
          </w:p>
          <w:p w:rsidRPr="002D4DAC" w:rsidR="00171DB0" w:rsidP="003B2DEF" w:rsidRDefault="00171DB0" w14:paraId="24F615A6" w14:textId="4D2AB42B">
            <w:pPr>
              <w:rPr>
                <w:rFonts w:ascii="Arial" w:hAnsi="Arial" w:cs="Arial"/>
                <w:sz w:val="27"/>
                <w:szCs w:val="27"/>
              </w:rPr>
            </w:pPr>
          </w:p>
          <w:p w:rsidRPr="002D4DAC" w:rsidR="00BD0781" w:rsidP="00BD0781" w:rsidRDefault="00BD0781" w14:paraId="3701E485" w14:textId="77777777">
            <w:pPr>
              <w:rPr>
                <w:rFonts w:ascii="Arial" w:hAnsi="Arial" w:cs="Arial"/>
                <w:sz w:val="27"/>
                <w:szCs w:val="27"/>
              </w:rPr>
            </w:pPr>
          </w:p>
          <w:p w:rsidRPr="002D4DAC" w:rsidR="008E145E" w:rsidP="00F07007" w:rsidRDefault="00420CDB" w14:paraId="4D1EE266" w14:textId="406760EF">
            <w:pPr>
              <w:pStyle w:val="ListParagraph"/>
              <w:numPr>
                <w:ilvl w:val="0"/>
                <w:numId w:val="42"/>
              </w:numPr>
              <w:spacing w:after="0" w:line="240" w:lineRule="auto"/>
              <w:rPr>
                <w:rFonts w:ascii="Arial" w:hAnsi="Arial" w:cs="Arial"/>
                <w:color w:val="2E74B5" w:themeColor="accent1" w:themeShade="BF"/>
                <w:sz w:val="27"/>
                <w:szCs w:val="27"/>
              </w:rPr>
            </w:pPr>
            <w:r w:rsidRPr="002D4DAC">
              <w:rPr>
                <w:rFonts w:ascii="Arial" w:hAnsi="Arial" w:cs="Arial"/>
                <w:color w:val="2E74B5" w:themeColor="accent1" w:themeShade="BF"/>
                <w:sz w:val="27"/>
                <w:szCs w:val="27"/>
              </w:rPr>
              <w:t>Understand that paragraphs organise writing into groups: things that happen at the same time, about the same person, and about the same topic (</w:t>
            </w:r>
            <w:proofErr w:type="spellStart"/>
            <w:r w:rsidRPr="002D4DAC">
              <w:rPr>
                <w:rFonts w:ascii="Arial" w:hAnsi="Arial" w:cs="Arial"/>
                <w:color w:val="2E74B5" w:themeColor="accent1" w:themeShade="BF"/>
                <w:sz w:val="27"/>
                <w:szCs w:val="27"/>
              </w:rPr>
              <w:t>TiPoP</w:t>
            </w:r>
            <w:proofErr w:type="spellEnd"/>
            <w:r w:rsidRPr="002D4DAC">
              <w:rPr>
                <w:rFonts w:ascii="Arial" w:hAnsi="Arial" w:cs="Arial"/>
                <w:color w:val="2E74B5" w:themeColor="accent1" w:themeShade="BF"/>
                <w:sz w:val="27"/>
                <w:szCs w:val="27"/>
              </w:rPr>
              <w:t>).</w:t>
            </w:r>
            <w:r w:rsidRPr="002D4DAC" w:rsidR="00B2034A">
              <w:rPr>
                <w:rFonts w:ascii="Arial" w:hAnsi="Arial" w:cs="Arial"/>
                <w:color w:val="2E74B5" w:themeColor="accent1" w:themeShade="BF"/>
                <w:sz w:val="27"/>
                <w:szCs w:val="27"/>
              </w:rPr>
              <w:t xml:space="preserve"> (EL)</w:t>
            </w:r>
          </w:p>
          <w:p w:rsidRPr="002D4DAC" w:rsidR="006C66C2" w:rsidP="006C66C2" w:rsidRDefault="006C66C2" w14:paraId="2657F204" w14:textId="77777777">
            <w:pPr>
              <w:pStyle w:val="ListParagraph"/>
              <w:spacing w:after="0" w:line="240" w:lineRule="auto"/>
              <w:ind w:left="360"/>
              <w:rPr>
                <w:rFonts w:ascii="Arial" w:hAnsi="Arial" w:cs="Arial"/>
                <w:color w:val="2E74B5" w:themeColor="accent1" w:themeShade="BF"/>
                <w:sz w:val="27"/>
                <w:szCs w:val="27"/>
              </w:rPr>
            </w:pPr>
          </w:p>
          <w:p w:rsidRPr="002D4DAC" w:rsidR="00C641D5" w:rsidP="00F07007" w:rsidRDefault="00C641D5" w14:paraId="658D034B" w14:textId="1A18C955">
            <w:pPr>
              <w:pStyle w:val="ListParagraph"/>
              <w:numPr>
                <w:ilvl w:val="0"/>
                <w:numId w:val="42"/>
              </w:numPr>
              <w:spacing w:after="0" w:line="240" w:lineRule="auto"/>
              <w:rPr>
                <w:rFonts w:ascii="Arial" w:hAnsi="Arial" w:cs="Arial"/>
                <w:color w:val="4472C4" w:themeColor="accent5"/>
                <w:sz w:val="27"/>
                <w:szCs w:val="27"/>
              </w:rPr>
            </w:pPr>
            <w:r w:rsidRPr="002D4DAC">
              <w:rPr>
                <w:rFonts w:ascii="Arial" w:hAnsi="Arial" w:cs="Arial"/>
                <w:color w:val="4472C4" w:themeColor="accent5"/>
                <w:sz w:val="27"/>
                <w:szCs w:val="27"/>
              </w:rPr>
              <w:t>Prepare for research by identifying what is already known about the subject and key questions to structure the task.</w:t>
            </w:r>
            <w:r w:rsidRPr="002D4DAC" w:rsidR="00B2034A">
              <w:rPr>
                <w:rFonts w:ascii="Arial" w:hAnsi="Arial" w:cs="Arial"/>
                <w:color w:val="4472C4" w:themeColor="accent5"/>
                <w:sz w:val="27"/>
                <w:szCs w:val="27"/>
              </w:rPr>
              <w:t xml:space="preserve"> (EL)</w:t>
            </w:r>
          </w:p>
          <w:p w:rsidRPr="002D4DAC" w:rsidR="008E145E" w:rsidP="00F07007" w:rsidRDefault="008E145E" w14:paraId="328D1475" w14:textId="0AF7EFDF">
            <w:pPr>
              <w:pStyle w:val="ListParagraph"/>
              <w:numPr>
                <w:ilvl w:val="0"/>
                <w:numId w:val="42"/>
              </w:numPr>
              <w:spacing w:after="0" w:line="240" w:lineRule="auto"/>
              <w:rPr>
                <w:rFonts w:ascii="Arial" w:hAnsi="Arial" w:cs="Arial"/>
                <w:color w:val="2E74B5" w:themeColor="accent1" w:themeShade="BF"/>
                <w:sz w:val="27"/>
                <w:szCs w:val="27"/>
              </w:rPr>
            </w:pPr>
            <w:r w:rsidRPr="002D4DAC">
              <w:rPr>
                <w:rFonts w:ascii="Arial" w:hAnsi="Arial" w:cs="Arial"/>
                <w:color w:val="2E74B5" w:themeColor="accent1" w:themeShade="BF"/>
                <w:sz w:val="27"/>
                <w:szCs w:val="27"/>
              </w:rPr>
              <w:t>Record information from a range of non-fiction texts.</w:t>
            </w:r>
            <w:r w:rsidRPr="002D4DAC" w:rsidR="00B2034A">
              <w:rPr>
                <w:rFonts w:ascii="Arial" w:hAnsi="Arial" w:cs="Arial"/>
                <w:color w:val="2E74B5" w:themeColor="accent1" w:themeShade="BF"/>
                <w:sz w:val="27"/>
                <w:szCs w:val="27"/>
              </w:rPr>
              <w:t xml:space="preserve"> (EL)</w:t>
            </w:r>
          </w:p>
          <w:p w:rsidRPr="002D4DAC" w:rsidR="007A7A6C" w:rsidP="007A7A6C" w:rsidRDefault="007A7A6C" w14:paraId="5A7E5C23" w14:textId="77777777"/>
          <w:p w:rsidRPr="002D4DAC" w:rsidR="007A7A6C" w:rsidP="00F07007" w:rsidRDefault="007A7A6C" w14:paraId="203E2CCE" w14:textId="29545255">
            <w:pPr>
              <w:pStyle w:val="ListParagraph"/>
              <w:numPr>
                <w:ilvl w:val="0"/>
                <w:numId w:val="42"/>
              </w:numPr>
              <w:spacing w:after="0" w:line="240" w:lineRule="auto"/>
            </w:pPr>
            <w:r w:rsidRPr="002D4DAC">
              <w:rPr>
                <w:rFonts w:ascii="Arial" w:hAnsi="Arial" w:cs="Arial"/>
                <w:sz w:val="27"/>
                <w:szCs w:val="27"/>
              </w:rPr>
              <w:t>Justify responses to the text using the P.E. (Point and Evidence) prompt.</w:t>
            </w:r>
            <w:r w:rsidRPr="002D4DAC" w:rsidR="00B2034A">
              <w:rPr>
                <w:rFonts w:ascii="Arial" w:hAnsi="Arial" w:cs="Arial"/>
                <w:sz w:val="27"/>
                <w:szCs w:val="27"/>
              </w:rPr>
              <w:t xml:space="preserve"> (EL)</w:t>
            </w:r>
          </w:p>
          <w:p w:rsidRPr="002D4DAC" w:rsidR="00644360" w:rsidP="00644360" w:rsidRDefault="00644360" w14:paraId="0D615E55" w14:textId="77777777">
            <w:pPr>
              <w:pStyle w:val="ListParagraph"/>
              <w:spacing w:after="0" w:line="240" w:lineRule="auto"/>
              <w:ind w:left="360"/>
            </w:pPr>
          </w:p>
          <w:p w:rsidRPr="002D4DAC" w:rsidR="007A7A6C" w:rsidP="00F07007" w:rsidRDefault="007A7A6C" w14:paraId="4B0AB2B2" w14:textId="60DEB136">
            <w:pPr>
              <w:pStyle w:val="ListParagraph"/>
              <w:numPr>
                <w:ilvl w:val="0"/>
                <w:numId w:val="42"/>
              </w:numPr>
              <w:spacing w:after="0" w:line="240" w:lineRule="auto"/>
              <w:rPr>
                <w:rFonts w:ascii="Arial" w:hAnsi="Arial" w:cs="Arial"/>
                <w:sz w:val="27"/>
                <w:szCs w:val="27"/>
              </w:rPr>
            </w:pPr>
            <w:r w:rsidRPr="002D4DAC">
              <w:rPr>
                <w:rFonts w:ascii="Arial" w:hAnsi="Arial" w:cs="Arial"/>
                <w:sz w:val="27"/>
                <w:szCs w:val="27"/>
              </w:rPr>
              <w:t>Draw inferences around the characters’ thoughts, feelings, actions and motives using P.E. (Point and Evidence) to justify their responses.</w:t>
            </w:r>
            <w:r w:rsidRPr="002D4DAC" w:rsidR="00B2034A">
              <w:rPr>
                <w:rFonts w:ascii="Arial" w:hAnsi="Arial" w:cs="Arial"/>
                <w:sz w:val="27"/>
                <w:szCs w:val="27"/>
              </w:rPr>
              <w:t xml:space="preserve"> (EL)</w:t>
            </w:r>
          </w:p>
          <w:p w:rsidRPr="002D4DAC" w:rsidR="002923AD" w:rsidP="002923AD" w:rsidRDefault="002923AD" w14:paraId="1577D64B" w14:textId="77777777">
            <w:pPr>
              <w:pStyle w:val="ListParagraph"/>
              <w:rPr>
                <w:rFonts w:ascii="Arial" w:hAnsi="Arial" w:cs="Arial"/>
                <w:sz w:val="27"/>
                <w:szCs w:val="27"/>
              </w:rPr>
            </w:pPr>
          </w:p>
          <w:p w:rsidRPr="002D4DAC" w:rsidR="00AD7987" w:rsidP="00AD7987" w:rsidRDefault="00AD7987" w14:paraId="69C167D3" w14:textId="1A09FA71">
            <w:pPr>
              <w:rPr>
                <w:rFonts w:ascii="Arial" w:hAnsi="Arial" w:cs="Arial"/>
                <w:sz w:val="27"/>
                <w:szCs w:val="27"/>
              </w:rPr>
            </w:pPr>
          </w:p>
          <w:p w:rsidRPr="002D4DAC" w:rsidR="00644360" w:rsidP="00AD7987" w:rsidRDefault="00644360" w14:paraId="45E049FC" w14:textId="77777777">
            <w:pPr>
              <w:rPr>
                <w:rFonts w:ascii="Arial" w:hAnsi="Arial" w:cs="Arial"/>
                <w:sz w:val="27"/>
                <w:szCs w:val="27"/>
              </w:rPr>
            </w:pPr>
          </w:p>
          <w:p w:rsidRPr="002D4DAC" w:rsidR="00EB787D" w:rsidP="00F07007" w:rsidRDefault="00EB787D" w14:paraId="2FA3D9F2" w14:textId="6297212B">
            <w:pPr>
              <w:pStyle w:val="ListParagraph"/>
              <w:numPr>
                <w:ilvl w:val="0"/>
                <w:numId w:val="42"/>
              </w:numPr>
              <w:spacing w:after="0" w:line="240" w:lineRule="auto"/>
              <w:rPr>
                <w:rFonts w:ascii="Arial" w:hAnsi="Arial" w:cs="Arial"/>
                <w:color w:val="4472C4" w:themeColor="accent5"/>
                <w:sz w:val="27"/>
                <w:szCs w:val="27"/>
              </w:rPr>
            </w:pPr>
            <w:r w:rsidRPr="002D4DAC">
              <w:rPr>
                <w:rFonts w:ascii="Arial" w:hAnsi="Arial" w:cs="Arial"/>
                <w:color w:val="4472C4" w:themeColor="accent5"/>
                <w:sz w:val="27"/>
                <w:szCs w:val="27"/>
              </w:rPr>
              <w:t>Make predictions based on information stated and implied.</w:t>
            </w:r>
            <w:r w:rsidRPr="002D4DAC" w:rsidR="00D408FF">
              <w:rPr>
                <w:rFonts w:ascii="Arial" w:hAnsi="Arial" w:cs="Arial"/>
                <w:color w:val="4472C4" w:themeColor="accent5"/>
                <w:sz w:val="27"/>
                <w:szCs w:val="27"/>
              </w:rPr>
              <w:t xml:space="preserve"> (EL</w:t>
            </w:r>
            <w:r w:rsidRPr="002D4DAC" w:rsidR="002D4DAC">
              <w:rPr>
                <w:rFonts w:ascii="Arial" w:hAnsi="Arial" w:cs="Arial"/>
                <w:color w:val="4472C4" w:themeColor="accent5"/>
                <w:sz w:val="27"/>
                <w:szCs w:val="27"/>
              </w:rPr>
              <w:t xml:space="preserve"> + GR)</w:t>
            </w:r>
          </w:p>
          <w:p w:rsidRPr="002D4DAC" w:rsidR="00EB787D" w:rsidP="00AD7987" w:rsidRDefault="00EB787D" w14:paraId="08F38CC7" w14:textId="026C56AF">
            <w:pPr>
              <w:rPr>
                <w:rFonts w:ascii="Arial" w:hAnsi="Arial" w:cs="Arial"/>
                <w:sz w:val="27"/>
                <w:szCs w:val="27"/>
              </w:rPr>
            </w:pPr>
          </w:p>
          <w:p w:rsidRPr="002D4DAC" w:rsidR="00644360" w:rsidP="00AD7987" w:rsidRDefault="00644360" w14:paraId="75B6439B" w14:textId="6C4C800D">
            <w:pPr>
              <w:rPr>
                <w:rFonts w:ascii="Arial" w:hAnsi="Arial" w:cs="Arial"/>
                <w:sz w:val="27"/>
                <w:szCs w:val="27"/>
              </w:rPr>
            </w:pPr>
          </w:p>
          <w:p w:rsidRPr="002D4DAC" w:rsidR="00644360" w:rsidP="00AD7987" w:rsidRDefault="00644360" w14:paraId="4DD95E8B" w14:textId="77777777">
            <w:pPr>
              <w:rPr>
                <w:rFonts w:ascii="Arial" w:hAnsi="Arial" w:cs="Arial"/>
                <w:sz w:val="27"/>
                <w:szCs w:val="27"/>
              </w:rPr>
            </w:pPr>
          </w:p>
          <w:p w:rsidRPr="002D4DAC" w:rsidR="00AD7987" w:rsidP="00F07007" w:rsidRDefault="00AD7987" w14:paraId="58E9EDDE" w14:textId="6D5BEA46">
            <w:pPr>
              <w:pStyle w:val="ListParagraph"/>
              <w:numPr>
                <w:ilvl w:val="0"/>
                <w:numId w:val="42"/>
              </w:numPr>
              <w:spacing w:after="0" w:line="240" w:lineRule="auto"/>
              <w:rPr>
                <w:rFonts w:ascii="Arial" w:hAnsi="Arial" w:cs="Arial"/>
                <w:sz w:val="27"/>
                <w:szCs w:val="27"/>
              </w:rPr>
            </w:pPr>
            <w:r w:rsidRPr="002D4DAC">
              <w:rPr>
                <w:rFonts w:ascii="Arial" w:hAnsi="Arial" w:cs="Arial"/>
                <w:sz w:val="27"/>
                <w:szCs w:val="27"/>
              </w:rPr>
              <w:t xml:space="preserve">Identify the conventions of </w:t>
            </w:r>
            <w:r w:rsidRPr="002D4DAC" w:rsidR="00AA45CD">
              <w:rPr>
                <w:rFonts w:ascii="Arial" w:hAnsi="Arial" w:cs="Arial"/>
                <w:sz w:val="27"/>
                <w:szCs w:val="27"/>
              </w:rPr>
              <w:t>different text types</w:t>
            </w:r>
            <w:r w:rsidRPr="002D4DAC" w:rsidR="009F5D58">
              <w:rPr>
                <w:rFonts w:ascii="Arial" w:hAnsi="Arial" w:cs="Arial"/>
                <w:sz w:val="27"/>
                <w:szCs w:val="27"/>
              </w:rPr>
              <w:t>.</w:t>
            </w:r>
            <w:r w:rsidRPr="002D4DAC" w:rsidR="002D4DAC">
              <w:rPr>
                <w:rFonts w:ascii="Arial" w:hAnsi="Arial" w:cs="Arial"/>
                <w:sz w:val="27"/>
                <w:szCs w:val="27"/>
              </w:rPr>
              <w:t xml:space="preserve"> (EL)</w:t>
            </w:r>
          </w:p>
          <w:p w:rsidRPr="002D4DAC" w:rsidR="007A7A6C" w:rsidP="007A7A6C" w:rsidRDefault="007A7A6C" w14:paraId="77E4575D" w14:textId="77777777"/>
          <w:p w:rsidRPr="002D4DAC" w:rsidR="0001237A" w:rsidP="007A7A6C" w:rsidRDefault="0001237A" w14:paraId="3BFCEBE7" w14:textId="77777777"/>
          <w:p w:rsidR="007A7A6C" w:rsidP="007A7A6C" w:rsidRDefault="007A7A6C" w14:paraId="1AD36B39" w14:textId="54847CD4"/>
          <w:p w:rsidR="00AD468C" w:rsidP="007A7A6C" w:rsidRDefault="00AD468C" w14:paraId="79B5ADC6" w14:textId="49D88030"/>
          <w:p w:rsidRPr="002D4DAC" w:rsidR="00AD468C" w:rsidP="007A7A6C" w:rsidRDefault="00AD468C" w14:paraId="11BA83A3" w14:textId="77777777"/>
          <w:p w:rsidRPr="002D4DAC" w:rsidR="009F5D58" w:rsidP="00F07007" w:rsidRDefault="009F5D58" w14:paraId="69E1F5E9" w14:textId="3C016552">
            <w:pPr>
              <w:pStyle w:val="ListParagraph"/>
              <w:numPr>
                <w:ilvl w:val="0"/>
                <w:numId w:val="42"/>
              </w:numPr>
              <w:spacing w:after="0" w:line="240" w:lineRule="auto"/>
              <w:rPr>
                <w:rFonts w:ascii="Arial" w:hAnsi="Arial" w:cs="Arial"/>
                <w:color w:val="4472C4" w:themeColor="accent5"/>
                <w:sz w:val="27"/>
                <w:szCs w:val="27"/>
              </w:rPr>
            </w:pPr>
            <w:r w:rsidRPr="002D4DAC">
              <w:rPr>
                <w:rFonts w:ascii="Arial" w:hAnsi="Arial" w:cs="Arial"/>
                <w:color w:val="4472C4" w:themeColor="accent5"/>
                <w:sz w:val="27"/>
                <w:szCs w:val="27"/>
              </w:rPr>
              <w:t>Identify, analyse and discuss themes</w:t>
            </w:r>
            <w:r w:rsidRPr="002D4DAC" w:rsidR="0011624C">
              <w:rPr>
                <w:rFonts w:ascii="Arial" w:hAnsi="Arial" w:cs="Arial"/>
                <w:color w:val="4472C4" w:themeColor="accent5"/>
                <w:sz w:val="27"/>
                <w:szCs w:val="27"/>
              </w:rPr>
              <w:t>.</w:t>
            </w:r>
            <w:r w:rsidRPr="002D4DAC" w:rsidR="002D4DAC">
              <w:rPr>
                <w:rFonts w:ascii="Arial" w:hAnsi="Arial" w:cs="Arial"/>
                <w:color w:val="4472C4" w:themeColor="accent5"/>
                <w:sz w:val="27"/>
                <w:szCs w:val="27"/>
              </w:rPr>
              <w:t xml:space="preserve"> (EL)</w:t>
            </w:r>
          </w:p>
          <w:p w:rsidRPr="002D4DAC" w:rsidR="007A7A6C" w:rsidP="007A7A6C" w:rsidRDefault="007A7A6C" w14:paraId="16C029F6" w14:textId="77777777">
            <w:pPr>
              <w:rPr>
                <w:color w:val="4472C4" w:themeColor="accent5"/>
              </w:rPr>
            </w:pPr>
          </w:p>
          <w:p w:rsidRPr="002D4DAC" w:rsidR="007A7A6C" w:rsidP="007A7A6C" w:rsidRDefault="007A7A6C" w14:paraId="7B407CFB" w14:textId="77777777"/>
          <w:p w:rsidRPr="002D4DAC" w:rsidR="00BB5D6E" w:rsidP="007A7A6C" w:rsidRDefault="00BB5D6E" w14:paraId="62004F0E" w14:textId="77777777"/>
          <w:p w:rsidRPr="002D4DAC" w:rsidR="00BB5D6E" w:rsidP="007A7A6C" w:rsidRDefault="00BB5D6E" w14:paraId="49D29074" w14:textId="77777777"/>
          <w:p w:rsidRPr="002D4DAC" w:rsidR="00BB5D6E" w:rsidP="007A7A6C" w:rsidRDefault="00BB5D6E" w14:paraId="4BD53664" w14:textId="77777777"/>
          <w:p w:rsidRPr="002D4DAC" w:rsidR="00BB5D6E" w:rsidP="007A7A6C" w:rsidRDefault="00BB5D6E" w14:paraId="53AC621E" w14:textId="77777777"/>
          <w:p w:rsidRPr="002D4DAC" w:rsidR="00BB5D6E" w:rsidP="007A7A6C" w:rsidRDefault="00BB5D6E" w14:paraId="1C32A08E" w14:textId="77777777"/>
          <w:p w:rsidRPr="002D4DAC" w:rsidR="00BB5D6E" w:rsidP="007A7A6C" w:rsidRDefault="00BB5D6E" w14:paraId="654F8912" w14:textId="77777777"/>
          <w:p w:rsidRPr="002D4DAC" w:rsidR="00BB5D6E" w:rsidP="007A7A6C" w:rsidRDefault="00BB5D6E" w14:paraId="39E9FEDC" w14:textId="77777777"/>
          <w:p w:rsidRPr="002D4DAC" w:rsidR="00BB5D6E" w:rsidP="007A7A6C" w:rsidRDefault="00BB5D6E" w14:paraId="000588B1" w14:textId="77777777"/>
          <w:p w:rsidRPr="002D4DAC" w:rsidR="00BB5D6E" w:rsidP="007A7A6C" w:rsidRDefault="00BB5D6E" w14:paraId="5DD0D342" w14:textId="77777777"/>
          <w:p w:rsidRPr="002D4DAC" w:rsidR="00BB5D6E" w:rsidP="007A7A6C" w:rsidRDefault="00BB5D6E" w14:paraId="1405B9EE" w14:textId="77777777"/>
          <w:p w:rsidRPr="002D4DAC" w:rsidR="00BB5D6E" w:rsidP="007A7A6C" w:rsidRDefault="00BB5D6E" w14:paraId="2230D809" w14:textId="77777777"/>
          <w:p w:rsidRPr="002D4DAC" w:rsidR="00BB5D6E" w:rsidP="007A7A6C" w:rsidRDefault="00BB5D6E" w14:paraId="1681122E" w14:textId="77777777"/>
          <w:p w:rsidRPr="002D4DAC" w:rsidR="00BB5D6E" w:rsidP="007A7A6C" w:rsidRDefault="00BB5D6E" w14:paraId="3F23C8EF" w14:textId="77777777"/>
          <w:p w:rsidRPr="002D4DAC" w:rsidR="00DB2ED0" w:rsidP="00F349E8" w:rsidRDefault="00DB2ED0" w14:paraId="43220894" w14:textId="77777777">
            <w:pPr>
              <w:textAlignment w:val="baseline"/>
              <w:rPr>
                <w:rFonts w:ascii="Arial" w:hAnsi="Arial" w:eastAsia="Times New Roman" w:cs="Arial"/>
                <w:b/>
                <w:sz w:val="27"/>
                <w:szCs w:val="27"/>
                <w:lang w:val="en-US" w:eastAsia="en-GB"/>
              </w:rPr>
            </w:pPr>
          </w:p>
          <w:p w:rsidRPr="002D4DAC" w:rsidR="00BB5D6E" w:rsidP="00F349E8" w:rsidRDefault="00BB5D6E" w14:paraId="718C0A83" w14:textId="59BC708B">
            <w:pPr>
              <w:textAlignment w:val="baseline"/>
              <w:rPr>
                <w:rFonts w:ascii="Arial" w:hAnsi="Arial" w:eastAsia="Times New Roman" w:cs="Arial"/>
                <w:b/>
                <w:sz w:val="27"/>
                <w:szCs w:val="27"/>
                <w:lang w:eastAsia="en-GB"/>
              </w:rPr>
            </w:pPr>
            <w:r w:rsidRPr="002D4DAC">
              <w:rPr>
                <w:rFonts w:ascii="Arial" w:hAnsi="Arial" w:eastAsia="Times New Roman" w:cs="Arial"/>
                <w:b/>
                <w:sz w:val="27"/>
                <w:szCs w:val="27"/>
                <w:lang w:val="en-US" w:eastAsia="en-GB"/>
              </w:rPr>
              <w:t>Demonstrate active reading strategies:</w:t>
            </w:r>
            <w:r w:rsidRPr="002D4DAC">
              <w:rPr>
                <w:rFonts w:ascii="Arial" w:hAnsi="Arial" w:eastAsia="Times New Roman" w:cs="Arial"/>
                <w:b/>
                <w:sz w:val="27"/>
                <w:szCs w:val="27"/>
                <w:lang w:eastAsia="en-GB"/>
              </w:rPr>
              <w:t> </w:t>
            </w:r>
            <w:r w:rsidRPr="006D16BF" w:rsidR="006D16BF">
              <w:rPr>
                <w:rFonts w:ascii="Arial" w:hAnsi="Arial" w:eastAsia="Times New Roman" w:cs="Arial"/>
                <w:sz w:val="27"/>
                <w:szCs w:val="27"/>
                <w:lang w:eastAsia="en-GB"/>
              </w:rPr>
              <w:t>(GR)</w:t>
            </w:r>
          </w:p>
          <w:p w:rsidRPr="002D4DAC" w:rsidR="00F349E8" w:rsidP="00BB5D6E" w:rsidRDefault="00BB5D6E" w14:paraId="56487227" w14:textId="5AE3B410">
            <w:pPr>
              <w:textAlignment w:val="baseline"/>
              <w:rPr>
                <w:rFonts w:ascii="Arial" w:hAnsi="Arial" w:eastAsia="Times New Roman" w:cs="Arial"/>
                <w:b/>
                <w:sz w:val="27"/>
                <w:szCs w:val="27"/>
                <w:lang w:eastAsia="en-GB"/>
              </w:rPr>
            </w:pPr>
            <w:r w:rsidRPr="002D4DAC">
              <w:rPr>
                <w:rFonts w:ascii="Arial" w:hAnsi="Arial" w:eastAsia="Times New Roman" w:cs="Arial"/>
                <w:sz w:val="27"/>
                <w:szCs w:val="27"/>
                <w:lang w:val="en-US" w:eastAsia="en-GB"/>
              </w:rPr>
              <w:t>-mak</w:t>
            </w:r>
            <w:r w:rsidR="002D4DAC">
              <w:rPr>
                <w:rFonts w:ascii="Arial" w:hAnsi="Arial" w:eastAsia="Times New Roman" w:cs="Arial"/>
                <w:sz w:val="27"/>
                <w:szCs w:val="27"/>
                <w:lang w:val="en-US" w:eastAsia="en-GB"/>
              </w:rPr>
              <w:t>e</w:t>
            </w:r>
            <w:r w:rsidRPr="002D4DAC">
              <w:rPr>
                <w:rFonts w:ascii="Arial" w:hAnsi="Arial" w:eastAsia="Times New Roman" w:cs="Arial"/>
                <w:sz w:val="27"/>
                <w:szCs w:val="27"/>
                <w:lang w:val="en-US" w:eastAsia="en-GB"/>
              </w:rPr>
              <w:t xml:space="preserve"> connections (</w:t>
            </w:r>
            <w:r w:rsidRPr="002D4DAC">
              <w:rPr>
                <w:rFonts w:ascii="Arial" w:hAnsi="Arial" w:eastAsia="Times New Roman" w:cs="Arial"/>
                <w:b/>
                <w:sz w:val="27"/>
                <w:szCs w:val="27"/>
                <w:lang w:val="en-US" w:eastAsia="en-GB"/>
              </w:rPr>
              <w:t>revise text to self, introduce text to text) </w:t>
            </w:r>
          </w:p>
          <w:p w:rsidR="00BB5D6E" w:rsidP="00BB5D6E" w:rsidRDefault="00BB5D6E" w14:paraId="4EF0EC87" w14:textId="6C7FAD9D">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 summaris</w:t>
            </w:r>
            <w:r w:rsidR="005A2985">
              <w:rPr>
                <w:rFonts w:ascii="Arial" w:hAnsi="Arial" w:eastAsia="Times New Roman" w:cs="Arial"/>
                <w:sz w:val="27"/>
                <w:szCs w:val="27"/>
                <w:lang w:val="en-US" w:eastAsia="en-GB"/>
              </w:rPr>
              <w:t>e</w:t>
            </w:r>
            <w:r w:rsidRPr="002D4DAC">
              <w:rPr>
                <w:rFonts w:ascii="Arial" w:hAnsi="Arial" w:eastAsia="Times New Roman" w:cs="Arial"/>
                <w:sz w:val="27"/>
                <w:szCs w:val="27"/>
                <w:lang w:eastAsia="en-GB"/>
              </w:rPr>
              <w:t> </w:t>
            </w:r>
            <w:r w:rsidR="002D4DAC">
              <w:rPr>
                <w:rFonts w:ascii="Arial" w:hAnsi="Arial" w:eastAsia="Times New Roman" w:cs="Arial"/>
                <w:sz w:val="27"/>
                <w:szCs w:val="27"/>
                <w:lang w:eastAsia="en-GB"/>
              </w:rPr>
              <w:t xml:space="preserve">one </w:t>
            </w:r>
            <w:r w:rsidR="005A2985">
              <w:rPr>
                <w:rFonts w:ascii="Arial" w:hAnsi="Arial" w:eastAsia="Times New Roman" w:cs="Arial"/>
                <w:sz w:val="27"/>
                <w:szCs w:val="27"/>
                <w:lang w:eastAsia="en-GB"/>
              </w:rPr>
              <w:t>paragraph</w:t>
            </w:r>
            <w:r w:rsidR="006D16BF">
              <w:rPr>
                <w:rFonts w:ascii="Arial" w:hAnsi="Arial" w:eastAsia="Times New Roman" w:cs="Arial"/>
                <w:sz w:val="27"/>
                <w:szCs w:val="27"/>
                <w:lang w:eastAsia="en-GB"/>
              </w:rPr>
              <w:t xml:space="preserve"> </w:t>
            </w:r>
          </w:p>
          <w:p w:rsidRPr="002D4DAC" w:rsidR="002D4DAC" w:rsidP="00BB5D6E" w:rsidRDefault="002D4DAC" w14:paraId="5799F1E9" w14:textId="57FBE1A9">
            <w:pPr>
              <w:textAlignment w:val="baseline"/>
              <w:rPr>
                <w:rFonts w:ascii="Arial" w:hAnsi="Arial" w:eastAsia="Times New Roman" w:cs="Arial"/>
                <w:sz w:val="27"/>
                <w:szCs w:val="27"/>
                <w:lang w:eastAsia="en-GB"/>
              </w:rPr>
            </w:pPr>
            <w:r>
              <w:rPr>
                <w:rFonts w:ascii="Arial" w:hAnsi="Arial" w:eastAsia="Times New Roman" w:cs="Arial"/>
                <w:sz w:val="27"/>
                <w:szCs w:val="27"/>
                <w:lang w:eastAsia="en-GB"/>
              </w:rPr>
              <w:t>- summari</w:t>
            </w:r>
            <w:r w:rsidR="005A2985">
              <w:rPr>
                <w:rFonts w:ascii="Arial" w:hAnsi="Arial" w:eastAsia="Times New Roman" w:cs="Arial"/>
                <w:sz w:val="27"/>
                <w:szCs w:val="27"/>
                <w:lang w:eastAsia="en-GB"/>
              </w:rPr>
              <w:t>se</w:t>
            </w:r>
            <w:r>
              <w:rPr>
                <w:rFonts w:ascii="Arial" w:hAnsi="Arial" w:eastAsia="Times New Roman" w:cs="Arial"/>
                <w:sz w:val="27"/>
                <w:szCs w:val="27"/>
                <w:lang w:eastAsia="en-GB"/>
              </w:rPr>
              <w:t xml:space="preserve"> more than one paragraph.</w:t>
            </w:r>
          </w:p>
          <w:p w:rsidRPr="002D4DAC" w:rsidR="00BB5D6E" w:rsidP="00BB5D6E" w:rsidRDefault="00BB5D6E" w14:paraId="0BAEE198" w14:textId="0D2B9394">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 predict </w:t>
            </w:r>
            <w:r w:rsidR="002D4DAC">
              <w:rPr>
                <w:rFonts w:ascii="Arial" w:hAnsi="Arial" w:eastAsia="Times New Roman" w:cs="Arial"/>
                <w:sz w:val="27"/>
                <w:szCs w:val="27"/>
                <w:lang w:val="en-US" w:eastAsia="en-GB"/>
              </w:rPr>
              <w:t>from details stated and implied.</w:t>
            </w:r>
            <w:r w:rsidRPr="002D4DAC">
              <w:rPr>
                <w:rFonts w:ascii="Arial" w:hAnsi="Arial" w:eastAsia="Times New Roman" w:cs="Arial"/>
                <w:sz w:val="27"/>
                <w:szCs w:val="27"/>
                <w:lang w:eastAsia="en-GB"/>
              </w:rPr>
              <w:t> </w:t>
            </w:r>
          </w:p>
          <w:p w:rsidRPr="002D4DAC" w:rsidR="00BB5D6E" w:rsidP="00BB5D6E" w:rsidRDefault="00BB5D6E" w14:paraId="4F1142EF" w14:textId="4F98107D">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-identify new words </w:t>
            </w:r>
            <w:r w:rsidRPr="002D4DAC">
              <w:rPr>
                <w:rFonts w:ascii="Arial" w:hAnsi="Arial" w:eastAsia="Times New Roman" w:cs="Arial"/>
                <w:sz w:val="27"/>
                <w:szCs w:val="27"/>
                <w:lang w:eastAsia="en-GB"/>
              </w:rPr>
              <w:t> </w:t>
            </w:r>
          </w:p>
          <w:p w:rsidRPr="002D4DAC" w:rsidR="00BB5D6E" w:rsidP="00BB5D6E" w:rsidRDefault="00BB5D6E" w14:paraId="6441A5EF" w14:textId="6D6E49DA">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 ask questions</w:t>
            </w:r>
            <w:r w:rsidR="001F6D67">
              <w:rPr>
                <w:rFonts w:ascii="Arial" w:hAnsi="Arial" w:eastAsia="Times New Roman" w:cs="Arial"/>
                <w:sz w:val="27"/>
                <w:szCs w:val="27"/>
                <w:lang w:val="en-US" w:eastAsia="en-GB"/>
              </w:rPr>
              <w:t xml:space="preserve"> to improve their understanding of the text.</w:t>
            </w:r>
            <w:r w:rsidRPr="002D4DAC">
              <w:rPr>
                <w:rFonts w:ascii="Arial" w:hAnsi="Arial" w:eastAsia="Times New Roman" w:cs="Arial"/>
                <w:sz w:val="27"/>
                <w:szCs w:val="27"/>
                <w:lang w:val="en-US" w:eastAsia="en-GB"/>
              </w:rPr>
              <w:t> </w:t>
            </w:r>
            <w:r w:rsidRPr="002D4DAC">
              <w:rPr>
                <w:rFonts w:ascii="Arial" w:hAnsi="Arial" w:eastAsia="Times New Roman" w:cs="Arial"/>
                <w:sz w:val="27"/>
                <w:szCs w:val="27"/>
                <w:lang w:eastAsia="en-GB"/>
              </w:rPr>
              <w:t> </w:t>
            </w:r>
          </w:p>
          <w:p w:rsidRPr="002D4DAC" w:rsidR="00BB5D6E" w:rsidP="00BB5D6E" w:rsidRDefault="00BB5D6E" w14:paraId="4587BD3B" w14:textId="09175617">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 activat</w:t>
            </w:r>
            <w:r w:rsidR="005A2985">
              <w:rPr>
                <w:rFonts w:ascii="Arial" w:hAnsi="Arial" w:eastAsia="Times New Roman" w:cs="Arial"/>
                <w:sz w:val="27"/>
                <w:szCs w:val="27"/>
                <w:lang w:val="en-US" w:eastAsia="en-GB"/>
              </w:rPr>
              <w:t>e</w:t>
            </w:r>
            <w:r w:rsidRPr="002D4DAC">
              <w:rPr>
                <w:rFonts w:ascii="Arial" w:hAnsi="Arial" w:eastAsia="Times New Roman" w:cs="Arial"/>
                <w:sz w:val="27"/>
                <w:szCs w:val="27"/>
                <w:lang w:val="en-US" w:eastAsia="en-GB"/>
              </w:rPr>
              <w:t xml:space="preserve"> prior knowledge (metacognition)</w:t>
            </w:r>
            <w:r w:rsidRPr="002D4DAC">
              <w:rPr>
                <w:rFonts w:ascii="Arial" w:hAnsi="Arial" w:eastAsia="Times New Roman" w:cs="Arial"/>
                <w:sz w:val="27"/>
                <w:szCs w:val="27"/>
                <w:lang w:eastAsia="en-GB"/>
              </w:rPr>
              <w:t> </w:t>
            </w:r>
          </w:p>
          <w:p w:rsidRPr="002D4DAC" w:rsidR="00BB5D6E" w:rsidP="00BB5D6E" w:rsidRDefault="00BB5D6E" w14:paraId="0373607F" w14:textId="0B536AB5">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 visuali</w:t>
            </w:r>
            <w:r w:rsidR="005A2985">
              <w:rPr>
                <w:rFonts w:ascii="Arial" w:hAnsi="Arial" w:eastAsia="Times New Roman" w:cs="Arial"/>
                <w:sz w:val="27"/>
                <w:szCs w:val="27"/>
                <w:lang w:val="en-US" w:eastAsia="en-GB"/>
              </w:rPr>
              <w:t>se</w:t>
            </w:r>
            <w:r w:rsidRPr="002D4DAC">
              <w:rPr>
                <w:rFonts w:ascii="Arial" w:hAnsi="Arial" w:eastAsia="Times New Roman" w:cs="Arial"/>
                <w:sz w:val="27"/>
                <w:szCs w:val="27"/>
                <w:lang w:val="en-US" w:eastAsia="en-GB"/>
              </w:rPr>
              <w:t> </w:t>
            </w:r>
            <w:r w:rsidRPr="002D4DAC">
              <w:rPr>
                <w:rFonts w:ascii="Arial" w:hAnsi="Arial" w:eastAsia="Times New Roman" w:cs="Arial"/>
                <w:sz w:val="27"/>
                <w:szCs w:val="27"/>
                <w:lang w:eastAsia="en-GB"/>
              </w:rPr>
              <w:t> </w:t>
            </w:r>
          </w:p>
          <w:p w:rsidRPr="002D4DAC" w:rsidR="00BB5D6E" w:rsidP="00BB5D6E" w:rsidRDefault="00BB5D6E" w14:paraId="7C49965D" w14:textId="5AA42DB1">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-synthesi</w:t>
            </w:r>
            <w:r w:rsidR="005A2985">
              <w:rPr>
                <w:rFonts w:ascii="Arial" w:hAnsi="Arial" w:eastAsia="Times New Roman" w:cs="Arial"/>
                <w:sz w:val="27"/>
                <w:szCs w:val="27"/>
                <w:lang w:val="en-US" w:eastAsia="en-GB"/>
              </w:rPr>
              <w:t>se</w:t>
            </w:r>
            <w:r w:rsidRPr="002D4DAC">
              <w:rPr>
                <w:rFonts w:ascii="Arial" w:hAnsi="Arial" w:eastAsia="Times New Roman" w:cs="Arial"/>
                <w:sz w:val="27"/>
                <w:szCs w:val="27"/>
                <w:lang w:val="en-US" w:eastAsia="en-GB"/>
              </w:rPr>
              <w:t> </w:t>
            </w:r>
            <w:r w:rsidR="006D16BF">
              <w:rPr>
                <w:rFonts w:ascii="Arial" w:hAnsi="Arial" w:eastAsia="Times New Roman" w:cs="Arial"/>
                <w:sz w:val="27"/>
                <w:szCs w:val="27"/>
                <w:lang w:val="en-US" w:eastAsia="en-GB"/>
              </w:rPr>
              <w:t>(new understanding, deeper understanding or changed understanding)</w:t>
            </w:r>
          </w:p>
          <w:p w:rsidRPr="002D4DAC" w:rsidR="00BB5D6E" w:rsidP="00BB5D6E" w:rsidRDefault="00BB5D6E" w14:paraId="2E1A70C3" w14:textId="24A38F13">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-mark the text</w:t>
            </w:r>
            <w:r w:rsidRPr="002D4DAC">
              <w:rPr>
                <w:rFonts w:ascii="Arial" w:hAnsi="Arial" w:eastAsia="Times New Roman" w:cs="Arial"/>
                <w:sz w:val="27"/>
                <w:szCs w:val="27"/>
                <w:lang w:eastAsia="en-GB"/>
              </w:rPr>
              <w:t> </w:t>
            </w:r>
            <w:r w:rsidRPr="002D4DAC" w:rsidR="00A74FD1">
              <w:rPr>
                <w:rFonts w:ascii="Arial" w:hAnsi="Arial" w:eastAsia="Times New Roman" w:cs="Arial"/>
                <w:sz w:val="27"/>
                <w:szCs w:val="27"/>
                <w:lang w:eastAsia="en-GB"/>
              </w:rPr>
              <w:t xml:space="preserve">by highlighting and beginning to </w:t>
            </w:r>
            <w:r w:rsidR="00AD468C">
              <w:rPr>
                <w:rFonts w:ascii="Arial" w:hAnsi="Arial" w:eastAsia="Times New Roman" w:cs="Arial"/>
                <w:sz w:val="27"/>
                <w:szCs w:val="27"/>
                <w:lang w:eastAsia="en-GB"/>
              </w:rPr>
              <w:t>m</w:t>
            </w:r>
            <w:r w:rsidRPr="002D4DAC" w:rsidR="00A74FD1">
              <w:rPr>
                <w:rFonts w:ascii="Arial" w:hAnsi="Arial" w:eastAsia="Times New Roman" w:cs="Arial"/>
                <w:sz w:val="27"/>
                <w:szCs w:val="27"/>
                <w:lang w:eastAsia="en-GB"/>
              </w:rPr>
              <w:t>ake notes.</w:t>
            </w:r>
          </w:p>
          <w:p w:rsidRPr="002D4DAC" w:rsidR="00BB5D6E" w:rsidP="00BB5D6E" w:rsidRDefault="00BB5D6E" w14:paraId="4764AFCC" w14:textId="77B9173D">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 check that what they have read makes sense to them</w:t>
            </w:r>
            <w:r w:rsidRPr="002D4DAC" w:rsidR="00B70414">
              <w:rPr>
                <w:rFonts w:ascii="Arial" w:hAnsi="Arial" w:eastAsia="Times New Roman" w:cs="Arial"/>
                <w:sz w:val="27"/>
                <w:szCs w:val="27"/>
                <w:lang w:val="en-US" w:eastAsia="en-GB"/>
              </w:rPr>
              <w:t xml:space="preserve"> and </w:t>
            </w:r>
            <w:r w:rsidRPr="002D4DAC">
              <w:rPr>
                <w:rFonts w:ascii="Arial" w:hAnsi="Arial" w:eastAsia="Times New Roman" w:cs="Arial"/>
                <w:sz w:val="27"/>
                <w:szCs w:val="27"/>
                <w:lang w:val="en-US" w:eastAsia="en-GB"/>
              </w:rPr>
              <w:t>know</w:t>
            </w:r>
            <w:r w:rsidRPr="002D4DAC" w:rsidR="00B70414">
              <w:rPr>
                <w:rFonts w:ascii="Arial" w:hAnsi="Arial" w:eastAsia="Times New Roman" w:cs="Arial"/>
                <w:sz w:val="27"/>
                <w:szCs w:val="27"/>
                <w:lang w:val="en-US" w:eastAsia="en-GB"/>
              </w:rPr>
              <w:t>ing</w:t>
            </w:r>
            <w:r w:rsidRPr="002D4DAC">
              <w:rPr>
                <w:rFonts w:ascii="Arial" w:hAnsi="Arial" w:eastAsia="Times New Roman" w:cs="Arial"/>
                <w:sz w:val="27"/>
                <w:szCs w:val="27"/>
                <w:lang w:val="en-US" w:eastAsia="en-GB"/>
              </w:rPr>
              <w:t xml:space="preserve"> what to do if it doesn’t.</w:t>
            </w:r>
            <w:r w:rsidRPr="002D4DAC">
              <w:rPr>
                <w:rFonts w:ascii="Arial" w:hAnsi="Arial" w:eastAsia="Times New Roman" w:cs="Arial"/>
                <w:sz w:val="27"/>
                <w:szCs w:val="27"/>
                <w:lang w:eastAsia="en-GB"/>
              </w:rPr>
              <w:t> </w:t>
            </w:r>
          </w:p>
          <w:p w:rsidRPr="002D4DAC" w:rsidR="00BB5D6E" w:rsidP="007A7A6C" w:rsidRDefault="00BB5D6E" w14:paraId="5E3BF65B" w14:textId="0406F8A6"/>
        </w:tc>
        <w:tc>
          <w:tcPr>
            <w:tcW w:w="4650" w:type="dxa"/>
          </w:tcPr>
          <w:p w:rsidRPr="002D4DAC" w:rsidR="00152ED7" w:rsidP="00152ED7" w:rsidRDefault="00253750" w14:paraId="71121932" w14:textId="77777777">
            <w:pPr>
              <w:jc w:val="center"/>
              <w:rPr>
                <w:rFonts w:ascii="Arial" w:hAnsi="Arial" w:cs="Arial"/>
                <w:sz w:val="27"/>
                <w:szCs w:val="27"/>
                <w:u w:val="single"/>
              </w:rPr>
            </w:pPr>
            <w:r w:rsidRPr="002D4DAC">
              <w:rPr>
                <w:rFonts w:ascii="Arial" w:hAnsi="Arial" w:cs="Arial"/>
                <w:sz w:val="27"/>
                <w:szCs w:val="27"/>
                <w:u w:val="single"/>
              </w:rPr>
              <w:t xml:space="preserve">Comprehension Objectives </w:t>
            </w:r>
          </w:p>
          <w:p w:rsidRPr="002D4DAC" w:rsidR="00253750" w:rsidP="00F07007" w:rsidRDefault="002C3491" w14:paraId="0AE0FDB3" w14:textId="12EA972E">
            <w:pPr>
              <w:pStyle w:val="ListParagraph"/>
              <w:numPr>
                <w:ilvl w:val="0"/>
                <w:numId w:val="43"/>
              </w:numPr>
              <w:spacing w:after="0" w:line="240" w:lineRule="auto"/>
              <w:rPr>
                <w:rFonts w:ascii="Arial" w:hAnsi="Arial" w:cs="Arial"/>
                <w:color w:val="2E74B5" w:themeColor="accent1" w:themeShade="BF"/>
                <w:sz w:val="27"/>
                <w:szCs w:val="27"/>
              </w:rPr>
            </w:pPr>
            <w:r w:rsidRPr="002D4DAC">
              <w:rPr>
                <w:rFonts w:ascii="Arial" w:hAnsi="Arial" w:cs="Arial"/>
                <w:color w:val="2E74B5" w:themeColor="accent1" w:themeShade="BF"/>
                <w:sz w:val="27"/>
                <w:szCs w:val="27"/>
              </w:rPr>
              <w:t>Listen to, read and discuss an increasingly wide range of fiction, poetry, plays, non-fiction and reference books or textbooks.</w:t>
            </w:r>
            <w:r w:rsidRPr="002D4DAC" w:rsidR="009A2C9D">
              <w:rPr>
                <w:rFonts w:ascii="Arial" w:hAnsi="Arial" w:cs="Arial"/>
                <w:color w:val="2E74B5" w:themeColor="accent1" w:themeShade="BF"/>
                <w:sz w:val="27"/>
                <w:szCs w:val="27"/>
              </w:rPr>
              <w:t xml:space="preserve"> </w:t>
            </w:r>
            <w:r w:rsidRPr="002D4DAC" w:rsidR="009A2C9D">
              <w:rPr>
                <w:rFonts w:ascii="Arial" w:hAnsi="Arial" w:eastAsia="Calibri" w:cs="Arial"/>
                <w:color w:val="2E74B5" w:themeColor="accent1" w:themeShade="BF"/>
                <w:sz w:val="27"/>
                <w:szCs w:val="27"/>
              </w:rPr>
              <w:t xml:space="preserve">(EL </w:t>
            </w:r>
            <w:r w:rsidR="009E0B60">
              <w:rPr>
                <w:rFonts w:ascii="Arial" w:hAnsi="Arial" w:eastAsia="Calibri" w:cs="Arial"/>
                <w:color w:val="2E74B5" w:themeColor="accent1" w:themeShade="BF"/>
                <w:sz w:val="27"/>
                <w:szCs w:val="27"/>
              </w:rPr>
              <w:t>GR +</w:t>
            </w:r>
            <w:bookmarkStart w:name="_GoBack" w:id="0"/>
            <w:bookmarkEnd w:id="0"/>
            <w:r w:rsidRPr="002D4DAC" w:rsidR="009A2C9D">
              <w:rPr>
                <w:rFonts w:ascii="Arial" w:hAnsi="Arial" w:eastAsia="Calibri" w:cs="Arial"/>
                <w:color w:val="2E74B5" w:themeColor="accent1" w:themeShade="BF"/>
                <w:sz w:val="27"/>
                <w:szCs w:val="27"/>
              </w:rPr>
              <w:t xml:space="preserve"> TR)</w:t>
            </w:r>
          </w:p>
          <w:p w:rsidRPr="002D4DAC" w:rsidR="008A646E" w:rsidP="00F07007" w:rsidRDefault="008A646E" w14:paraId="0E7DF370" w14:textId="4A10E683">
            <w:pPr>
              <w:numPr>
                <w:ilvl w:val="0"/>
                <w:numId w:val="43"/>
              </w:numPr>
              <w:textAlignment w:val="baseline"/>
              <w:rPr>
                <w:rFonts w:ascii="Arial" w:hAnsi="Arial" w:eastAsia="Times New Roman" w:cs="Arial"/>
                <w:color w:val="4472C4" w:themeColor="accent5"/>
                <w:sz w:val="27"/>
                <w:szCs w:val="27"/>
                <w:lang w:eastAsia="en-GB"/>
              </w:rPr>
            </w:pPr>
            <w:r w:rsidRPr="002D4DAC">
              <w:rPr>
                <w:rFonts w:ascii="Arial" w:hAnsi="Arial" w:eastAsia="Times New Roman" w:cs="Arial"/>
                <w:color w:val="4472C4" w:themeColor="accent5"/>
                <w:sz w:val="27"/>
                <w:szCs w:val="27"/>
                <w:lang w:val="en-US" w:eastAsia="en-GB"/>
              </w:rPr>
              <w:t>Independently read longer texts with sustained stamina and interest.</w:t>
            </w:r>
            <w:r w:rsidRPr="002D4DAC">
              <w:rPr>
                <w:rFonts w:ascii="Arial" w:hAnsi="Arial" w:eastAsia="Times New Roman" w:cs="Arial"/>
                <w:color w:val="4472C4" w:themeColor="accent5"/>
                <w:sz w:val="27"/>
                <w:szCs w:val="27"/>
                <w:lang w:eastAsia="en-GB"/>
              </w:rPr>
              <w:t> (GR)</w:t>
            </w:r>
          </w:p>
          <w:p w:rsidRPr="002D4DAC" w:rsidR="008A646E" w:rsidP="00F07007" w:rsidRDefault="008A646E" w14:paraId="223F30ED" w14:textId="18C18B6B">
            <w:pPr>
              <w:numPr>
                <w:ilvl w:val="0"/>
                <w:numId w:val="43"/>
              </w:numPr>
              <w:textAlignment w:val="baseline"/>
              <w:rPr>
                <w:rFonts w:ascii="Arial" w:hAnsi="Arial" w:eastAsia="Times New Roman" w:cs="Arial"/>
                <w:color w:val="4472C4" w:themeColor="accent5"/>
                <w:sz w:val="27"/>
                <w:szCs w:val="27"/>
                <w:lang w:eastAsia="en-GB"/>
              </w:rPr>
            </w:pPr>
            <w:r w:rsidRPr="002D4DAC">
              <w:rPr>
                <w:rFonts w:ascii="Arial" w:hAnsi="Arial" w:eastAsia="Times New Roman" w:cs="Arial"/>
                <w:color w:val="4472C4" w:themeColor="accent5"/>
                <w:sz w:val="27"/>
                <w:szCs w:val="27"/>
                <w:lang w:val="en-US" w:eastAsia="en-GB"/>
              </w:rPr>
              <w:t>Recommend books to their peers with detailed reasons for their views.</w:t>
            </w:r>
            <w:r w:rsidRPr="002D4DAC">
              <w:rPr>
                <w:rFonts w:ascii="Arial" w:hAnsi="Arial" w:eastAsia="Times New Roman" w:cs="Arial"/>
                <w:color w:val="4472C4" w:themeColor="accent5"/>
                <w:sz w:val="27"/>
                <w:szCs w:val="27"/>
                <w:lang w:eastAsia="en-GB"/>
              </w:rPr>
              <w:t> (GR)</w:t>
            </w:r>
          </w:p>
          <w:p w:rsidRPr="002D4DAC" w:rsidR="008A646E" w:rsidP="00F07007" w:rsidRDefault="008A646E" w14:paraId="4169529B" w14:textId="2884ADAC">
            <w:pPr>
              <w:numPr>
                <w:ilvl w:val="0"/>
                <w:numId w:val="43"/>
              </w:numPr>
              <w:textAlignment w:val="baseline"/>
              <w:rPr>
                <w:rFonts w:ascii="Arial" w:hAnsi="Arial" w:eastAsia="Times New Roman" w:cs="Arial"/>
                <w:color w:val="4472C4" w:themeColor="accent5"/>
                <w:sz w:val="27"/>
                <w:szCs w:val="27"/>
                <w:lang w:eastAsia="en-GB"/>
              </w:rPr>
            </w:pPr>
            <w:r w:rsidRPr="002D4DAC">
              <w:rPr>
                <w:rFonts w:ascii="Arial" w:hAnsi="Arial" w:eastAsia="Times New Roman" w:cs="Arial"/>
                <w:color w:val="4472C4" w:themeColor="accent5"/>
                <w:sz w:val="27"/>
                <w:szCs w:val="27"/>
                <w:lang w:val="en-US" w:eastAsia="en-GB"/>
              </w:rPr>
              <w:t>Use a reading journal to record on-going reflections and responses to personal reading. (GR)</w:t>
            </w:r>
          </w:p>
          <w:p w:rsidRPr="002D4DAC" w:rsidR="008A646E" w:rsidP="00F07007" w:rsidRDefault="008A646E" w14:paraId="0A0E3F1B" w14:textId="42928336">
            <w:pPr>
              <w:numPr>
                <w:ilvl w:val="0"/>
                <w:numId w:val="43"/>
              </w:numPr>
              <w:textAlignment w:val="baseline"/>
              <w:rPr>
                <w:rFonts w:ascii="Arial" w:hAnsi="Arial" w:eastAsia="Times New Roman" w:cs="Arial"/>
                <w:color w:val="4472C4" w:themeColor="accent5"/>
                <w:sz w:val="27"/>
                <w:szCs w:val="27"/>
                <w:lang w:eastAsia="en-GB"/>
              </w:rPr>
            </w:pPr>
            <w:r w:rsidRPr="002D4DAC">
              <w:rPr>
                <w:rFonts w:ascii="Arial" w:hAnsi="Arial" w:eastAsia="Times New Roman" w:cs="Arial"/>
                <w:color w:val="4472C4" w:themeColor="accent5"/>
                <w:sz w:val="27"/>
                <w:szCs w:val="27"/>
                <w:lang w:val="en-US" w:eastAsia="en-GB"/>
              </w:rPr>
              <w:t>Explore texts in groups and deepen comprehension through discussion. (GR)</w:t>
            </w:r>
            <w:r w:rsidRPr="002D4DAC">
              <w:rPr>
                <w:rFonts w:ascii="Arial" w:hAnsi="Arial" w:eastAsia="Times New Roman" w:cs="Arial"/>
                <w:color w:val="4472C4" w:themeColor="accent5"/>
                <w:sz w:val="27"/>
                <w:szCs w:val="27"/>
                <w:lang w:eastAsia="en-GB"/>
              </w:rPr>
              <w:t> </w:t>
            </w:r>
          </w:p>
          <w:p w:rsidRPr="002D4DAC" w:rsidR="008A646E" w:rsidP="00F07007" w:rsidRDefault="008A646E" w14:paraId="5F979D0A" w14:textId="59C06101">
            <w:pPr>
              <w:numPr>
                <w:ilvl w:val="0"/>
                <w:numId w:val="43"/>
              </w:numPr>
              <w:textAlignment w:val="baseline"/>
              <w:rPr>
                <w:rFonts w:ascii="Arial" w:hAnsi="Arial" w:eastAsia="Times New Roman" w:cs="Arial"/>
                <w:color w:val="4472C4" w:themeColor="accent5"/>
                <w:sz w:val="27"/>
                <w:szCs w:val="27"/>
                <w:lang w:eastAsia="en-GB"/>
              </w:rPr>
            </w:pPr>
            <w:r w:rsidRPr="002D4DAC">
              <w:rPr>
                <w:rFonts w:ascii="Arial" w:hAnsi="Arial" w:eastAsia="Times New Roman" w:cs="Arial"/>
                <w:color w:val="4472C4" w:themeColor="accent5"/>
                <w:sz w:val="27"/>
                <w:szCs w:val="27"/>
                <w:lang w:val="en-US" w:eastAsia="en-GB"/>
              </w:rPr>
              <w:t>Increase their familiarity with a wide range of books including myths, legends and traditional stories, modern fiction, fiction from our literary history and books from other cultures and traditions. </w:t>
            </w:r>
            <w:r w:rsidRPr="002D4DAC">
              <w:rPr>
                <w:rFonts w:ascii="Arial" w:hAnsi="Arial" w:eastAsia="Times New Roman" w:cs="Arial"/>
                <w:color w:val="4472C4" w:themeColor="accent5"/>
                <w:sz w:val="27"/>
                <w:szCs w:val="27"/>
                <w:lang w:eastAsia="en-GB"/>
              </w:rPr>
              <w:t> (GR)</w:t>
            </w:r>
          </w:p>
          <w:p w:rsidRPr="002D4DAC" w:rsidR="00AC4A87" w:rsidP="00F07007" w:rsidRDefault="00AC4A87" w14:paraId="7773C07B" w14:textId="77777777">
            <w:pPr>
              <w:pStyle w:val="ListParagraph"/>
              <w:numPr>
                <w:ilvl w:val="0"/>
                <w:numId w:val="43"/>
              </w:numPr>
              <w:spacing w:after="0" w:line="240" w:lineRule="auto"/>
              <w:textAlignment w:val="baseline"/>
              <w:rPr>
                <w:rFonts w:ascii="Arial" w:hAnsi="Arial" w:eastAsia="Times New Roman" w:cs="Arial"/>
                <w:color w:val="4472C4" w:themeColor="accent5"/>
                <w:sz w:val="27"/>
                <w:szCs w:val="27"/>
                <w:lang w:eastAsia="en-GB"/>
              </w:rPr>
            </w:pPr>
            <w:r w:rsidRPr="002D4DAC">
              <w:rPr>
                <w:rFonts w:ascii="Arial" w:hAnsi="Arial" w:eastAsia="Times New Roman" w:cs="Arial"/>
                <w:color w:val="4472C4" w:themeColor="accent5"/>
                <w:sz w:val="27"/>
                <w:szCs w:val="27"/>
                <w:lang w:val="en-US" w:eastAsia="en-GB"/>
              </w:rPr>
              <w:t>Explain and discuss their understanding of what they have read including through formal presentations and debates.</w:t>
            </w:r>
            <w:r w:rsidRPr="002D4DAC">
              <w:rPr>
                <w:rFonts w:ascii="Arial" w:hAnsi="Arial" w:eastAsia="Times New Roman" w:cs="Arial"/>
                <w:color w:val="4472C4" w:themeColor="accent5"/>
                <w:sz w:val="27"/>
                <w:szCs w:val="27"/>
                <w:lang w:eastAsia="en-GB"/>
              </w:rPr>
              <w:t> (GR)</w:t>
            </w:r>
          </w:p>
          <w:p w:rsidRPr="002D4DAC" w:rsidR="00AC4A87" w:rsidP="00F07007" w:rsidRDefault="00AC4A87" w14:paraId="2B83686A" w14:textId="77777777">
            <w:pPr>
              <w:pStyle w:val="ListParagraph"/>
              <w:numPr>
                <w:ilvl w:val="0"/>
                <w:numId w:val="43"/>
              </w:numPr>
              <w:spacing w:after="0" w:line="240" w:lineRule="auto"/>
              <w:textAlignment w:val="baseline"/>
              <w:rPr>
                <w:rFonts w:ascii="Arial" w:hAnsi="Arial" w:eastAsia="Times New Roman" w:cs="Arial"/>
                <w:color w:val="4472C4" w:themeColor="accent5"/>
                <w:sz w:val="27"/>
                <w:szCs w:val="27"/>
                <w:lang w:eastAsia="en-GB"/>
              </w:rPr>
            </w:pPr>
            <w:r w:rsidRPr="002D4DAC">
              <w:rPr>
                <w:rFonts w:ascii="Arial" w:hAnsi="Arial" w:eastAsia="Times New Roman" w:cs="Arial"/>
                <w:color w:val="4472C4" w:themeColor="accent5"/>
                <w:sz w:val="27"/>
                <w:szCs w:val="27"/>
                <w:lang w:val="en-US" w:eastAsia="en-GB"/>
              </w:rPr>
              <w:t>Prepare formal presentations individually or in groups.</w:t>
            </w:r>
            <w:r w:rsidRPr="002D4DAC">
              <w:rPr>
                <w:rFonts w:ascii="Arial" w:hAnsi="Arial" w:eastAsia="Times New Roman" w:cs="Arial"/>
                <w:color w:val="4472C4" w:themeColor="accent5"/>
                <w:sz w:val="27"/>
                <w:szCs w:val="27"/>
                <w:lang w:eastAsia="en-GB"/>
              </w:rPr>
              <w:t> (GR)</w:t>
            </w:r>
          </w:p>
          <w:p w:rsidRPr="002D4DAC" w:rsidR="00AC4A87" w:rsidP="00F07007" w:rsidRDefault="00AC4A87" w14:paraId="6B496446" w14:textId="77777777">
            <w:pPr>
              <w:pStyle w:val="ListParagraph"/>
              <w:numPr>
                <w:ilvl w:val="0"/>
                <w:numId w:val="43"/>
              </w:numPr>
              <w:spacing w:after="0" w:line="240" w:lineRule="auto"/>
              <w:textAlignment w:val="baseline"/>
              <w:rPr>
                <w:rFonts w:ascii="Arial" w:hAnsi="Arial" w:eastAsia="Times New Roman" w:cs="Arial"/>
                <w:color w:val="4472C4" w:themeColor="accent5"/>
                <w:sz w:val="27"/>
                <w:szCs w:val="27"/>
                <w:lang w:eastAsia="en-GB"/>
              </w:rPr>
            </w:pPr>
            <w:r w:rsidRPr="002D4DAC">
              <w:rPr>
                <w:rFonts w:ascii="Arial" w:hAnsi="Arial" w:eastAsia="Times New Roman" w:cs="Arial"/>
                <w:color w:val="4472C4" w:themeColor="accent5"/>
                <w:sz w:val="27"/>
                <w:szCs w:val="27"/>
                <w:lang w:val="en-US" w:eastAsia="en-GB"/>
              </w:rPr>
              <w:t>Use notes to support presentation of information.</w:t>
            </w:r>
            <w:r w:rsidRPr="002D4DAC">
              <w:rPr>
                <w:rFonts w:ascii="Arial" w:hAnsi="Arial" w:eastAsia="Times New Roman" w:cs="Arial"/>
                <w:color w:val="4472C4" w:themeColor="accent5"/>
                <w:sz w:val="27"/>
                <w:szCs w:val="27"/>
                <w:lang w:eastAsia="en-GB"/>
              </w:rPr>
              <w:t> (GR)</w:t>
            </w:r>
          </w:p>
          <w:p w:rsidRPr="002D4DAC" w:rsidR="00AC4A87" w:rsidP="00F07007" w:rsidRDefault="00AC4A87" w14:paraId="7998D35A" w14:textId="77777777">
            <w:pPr>
              <w:pStyle w:val="ListParagraph"/>
              <w:numPr>
                <w:ilvl w:val="0"/>
                <w:numId w:val="43"/>
              </w:numPr>
              <w:spacing w:after="0" w:line="240" w:lineRule="auto"/>
              <w:textAlignment w:val="baseline"/>
              <w:rPr>
                <w:rFonts w:ascii="Arial" w:hAnsi="Arial" w:eastAsia="Times New Roman" w:cs="Arial"/>
                <w:color w:val="4472C4" w:themeColor="accent5"/>
                <w:sz w:val="27"/>
                <w:szCs w:val="27"/>
                <w:lang w:eastAsia="en-GB"/>
              </w:rPr>
            </w:pPr>
            <w:r w:rsidRPr="002D4DAC">
              <w:rPr>
                <w:rFonts w:ascii="Arial" w:hAnsi="Arial" w:eastAsia="Times New Roman" w:cs="Arial"/>
                <w:color w:val="4472C4" w:themeColor="accent5"/>
                <w:sz w:val="27"/>
                <w:szCs w:val="27"/>
                <w:lang w:val="en-US" w:eastAsia="en-GB"/>
              </w:rPr>
              <w:t>Respond to questions generated by a presentation.</w:t>
            </w:r>
            <w:r w:rsidRPr="002D4DAC">
              <w:rPr>
                <w:rFonts w:ascii="Arial" w:hAnsi="Arial" w:eastAsia="Times New Roman" w:cs="Arial"/>
                <w:color w:val="4472C4" w:themeColor="accent5"/>
                <w:sz w:val="27"/>
                <w:szCs w:val="27"/>
                <w:lang w:eastAsia="en-GB"/>
              </w:rPr>
              <w:t> (GR)</w:t>
            </w:r>
          </w:p>
          <w:p w:rsidRPr="002D4DAC" w:rsidR="00AC4A87" w:rsidP="00F07007" w:rsidRDefault="00AC4A87" w14:paraId="76F122B2" w14:textId="77777777">
            <w:pPr>
              <w:pStyle w:val="ListParagraph"/>
              <w:numPr>
                <w:ilvl w:val="0"/>
                <w:numId w:val="43"/>
              </w:numPr>
              <w:spacing w:after="0" w:line="240" w:lineRule="auto"/>
              <w:textAlignment w:val="baseline"/>
              <w:rPr>
                <w:rFonts w:ascii="Arial" w:hAnsi="Arial" w:eastAsia="Times New Roman" w:cs="Arial"/>
                <w:color w:val="4472C4" w:themeColor="accent5"/>
                <w:sz w:val="27"/>
                <w:szCs w:val="27"/>
                <w:lang w:eastAsia="en-GB"/>
              </w:rPr>
            </w:pPr>
            <w:r w:rsidRPr="002D4DAC">
              <w:rPr>
                <w:rFonts w:ascii="Arial" w:hAnsi="Arial" w:eastAsia="Times New Roman" w:cs="Arial"/>
                <w:color w:val="4472C4" w:themeColor="accent5"/>
                <w:sz w:val="27"/>
                <w:szCs w:val="27"/>
                <w:lang w:val="en-US" w:eastAsia="en-GB"/>
              </w:rPr>
              <w:t>Participate in debates on issues related to reading fiction and non-fiction. (GR)</w:t>
            </w:r>
          </w:p>
          <w:p w:rsidRPr="002D4DAC" w:rsidR="00AC4A87" w:rsidP="00AC4A87" w:rsidRDefault="00AC4A87" w14:paraId="44563F4D" w14:textId="77777777">
            <w:pPr>
              <w:textAlignment w:val="baseline"/>
              <w:rPr>
                <w:rFonts w:ascii="Arial" w:hAnsi="Arial" w:eastAsia="Times New Roman" w:cs="Arial"/>
                <w:color w:val="4472C4" w:themeColor="accent5"/>
                <w:sz w:val="27"/>
                <w:szCs w:val="27"/>
                <w:lang w:eastAsia="en-GB"/>
              </w:rPr>
            </w:pPr>
          </w:p>
          <w:p w:rsidRPr="002D4DAC" w:rsidR="00152ED7" w:rsidP="00171DB0" w:rsidRDefault="00152ED7" w14:paraId="5F4B5561" w14:textId="77777777">
            <w:pPr>
              <w:rPr>
                <w:rFonts w:ascii="Arial" w:hAnsi="Arial" w:cs="Arial"/>
                <w:color w:val="2E74B5" w:themeColor="accent1" w:themeShade="BF"/>
                <w:sz w:val="27"/>
                <w:szCs w:val="27"/>
              </w:rPr>
            </w:pPr>
          </w:p>
          <w:p w:rsidRPr="002D4DAC" w:rsidR="002C3491" w:rsidP="00F07007" w:rsidRDefault="002C3491" w14:paraId="4DB30AD9" w14:textId="32C77DEF">
            <w:pPr>
              <w:pStyle w:val="ListParagraph"/>
              <w:numPr>
                <w:ilvl w:val="0"/>
                <w:numId w:val="43"/>
              </w:numPr>
              <w:spacing w:after="0" w:line="240" w:lineRule="auto"/>
              <w:rPr>
                <w:rFonts w:ascii="Arial" w:hAnsi="Arial" w:cs="Arial"/>
                <w:color w:val="2E74B5" w:themeColor="accent1" w:themeShade="BF"/>
                <w:sz w:val="27"/>
                <w:szCs w:val="27"/>
              </w:rPr>
            </w:pPr>
            <w:r w:rsidRPr="002D4DAC">
              <w:rPr>
                <w:rFonts w:ascii="Arial" w:hAnsi="Arial" w:cs="Arial" w:eastAsiaTheme="minorEastAsia"/>
                <w:color w:val="2E74B5" w:themeColor="accent1" w:themeShade="BF"/>
                <w:sz w:val="27"/>
                <w:szCs w:val="27"/>
              </w:rPr>
              <w:t>Read books that are structured in different ways and for a range of purposes.</w:t>
            </w:r>
            <w:r w:rsidRPr="002D4DAC" w:rsidR="009A2C9D">
              <w:rPr>
                <w:rFonts w:ascii="Arial" w:hAnsi="Arial" w:cs="Arial" w:eastAsiaTheme="minorEastAsia"/>
                <w:color w:val="2E74B5" w:themeColor="accent1" w:themeShade="BF"/>
                <w:sz w:val="27"/>
                <w:szCs w:val="27"/>
              </w:rPr>
              <w:t xml:space="preserve"> </w:t>
            </w:r>
            <w:r w:rsidRPr="002D4DAC" w:rsidR="009A2C9D">
              <w:rPr>
                <w:rStyle w:val="normaltextrun"/>
                <w:rFonts w:ascii="Arial" w:hAnsi="Arial" w:cs="Arial"/>
                <w:color w:val="4472C4" w:themeColor="accent5"/>
                <w:sz w:val="27"/>
                <w:szCs w:val="27"/>
                <w:lang w:val="en-US"/>
              </w:rPr>
              <w:t>(EL</w:t>
            </w:r>
            <w:r w:rsidRPr="002D4DAC" w:rsidR="007C0CE1">
              <w:rPr>
                <w:rStyle w:val="normaltextrun"/>
                <w:rFonts w:ascii="Arial" w:hAnsi="Arial" w:cs="Arial"/>
                <w:color w:val="4472C4" w:themeColor="accent5"/>
                <w:sz w:val="27"/>
                <w:szCs w:val="27"/>
                <w:lang w:val="en-US"/>
              </w:rPr>
              <w:t xml:space="preserve">, </w:t>
            </w:r>
            <w:r w:rsidRPr="002D4DAC" w:rsidR="009A2C9D">
              <w:rPr>
                <w:rStyle w:val="normaltextrun"/>
                <w:rFonts w:ascii="Arial" w:hAnsi="Arial" w:cs="Arial"/>
                <w:color w:val="4472C4" w:themeColor="accent5"/>
                <w:sz w:val="27"/>
                <w:szCs w:val="27"/>
                <w:lang w:val="en-US"/>
              </w:rPr>
              <w:t>GR)</w:t>
            </w:r>
          </w:p>
          <w:p w:rsidRPr="002D4DAC" w:rsidR="00152ED7" w:rsidP="00253750" w:rsidRDefault="00152ED7" w14:paraId="617294A0" w14:textId="77777777">
            <w:pPr>
              <w:rPr>
                <w:rFonts w:ascii="Arial" w:hAnsi="Arial" w:cs="Arial"/>
                <w:color w:val="2E74B5" w:themeColor="accent1" w:themeShade="BF"/>
                <w:sz w:val="27"/>
                <w:szCs w:val="27"/>
              </w:rPr>
            </w:pPr>
          </w:p>
          <w:p w:rsidRPr="00010D5D" w:rsidR="000E35E7" w:rsidP="00010D5D" w:rsidRDefault="000E35E7" w14:paraId="60163F3E" w14:textId="77777777">
            <w:pPr>
              <w:spacing w:after="160" w:line="259" w:lineRule="auto"/>
              <w:rPr>
                <w:rFonts w:ascii="Arial" w:hAnsi="Arial" w:cs="Arial" w:eastAsiaTheme="minorEastAsia"/>
                <w:color w:val="2E74B5" w:themeColor="accent1" w:themeShade="BF"/>
                <w:sz w:val="27"/>
                <w:szCs w:val="27"/>
              </w:rPr>
            </w:pPr>
          </w:p>
          <w:p w:rsidRPr="002D4DAC" w:rsidR="002C3491" w:rsidP="00F07007" w:rsidRDefault="002C3491" w14:paraId="0F450652" w14:textId="78B08EBC">
            <w:pPr>
              <w:pStyle w:val="ListParagraph"/>
              <w:numPr>
                <w:ilvl w:val="0"/>
                <w:numId w:val="43"/>
              </w:numPr>
              <w:spacing w:after="160" w:line="259" w:lineRule="auto"/>
              <w:rPr>
                <w:rFonts w:ascii="Arial" w:hAnsi="Arial" w:cs="Arial" w:eastAsiaTheme="minorEastAsia"/>
                <w:color w:val="2E74B5" w:themeColor="accent1" w:themeShade="BF"/>
                <w:sz w:val="27"/>
                <w:szCs w:val="27"/>
              </w:rPr>
            </w:pPr>
            <w:r w:rsidRPr="002D4DAC">
              <w:rPr>
                <w:rFonts w:ascii="Arial" w:hAnsi="Arial" w:eastAsia="Calibri" w:cs="Arial"/>
                <w:color w:val="2E74B5" w:themeColor="accent1" w:themeShade="BF"/>
                <w:sz w:val="27"/>
                <w:szCs w:val="27"/>
              </w:rPr>
              <w:t>Regularly listen to whole novels read aloud by the teacher from an increasing range of authors which they may not choose themselves.</w:t>
            </w:r>
            <w:r w:rsidRPr="002D4DAC" w:rsidR="009A2C9D">
              <w:rPr>
                <w:rFonts w:ascii="Arial" w:hAnsi="Arial" w:eastAsia="Calibri" w:cs="Arial"/>
                <w:color w:val="2E74B5" w:themeColor="accent1" w:themeShade="BF"/>
                <w:sz w:val="27"/>
                <w:szCs w:val="27"/>
              </w:rPr>
              <w:t xml:space="preserve"> </w:t>
            </w:r>
            <w:r w:rsidRPr="002D4DAC" w:rsidR="009A2C9D">
              <w:rPr>
                <w:rStyle w:val="normaltextrun"/>
                <w:rFonts w:ascii="Arial" w:hAnsi="Arial" w:cs="Arial"/>
                <w:color w:val="4472C4" w:themeColor="accent5"/>
                <w:sz w:val="27"/>
                <w:szCs w:val="27"/>
                <w:lang w:val="en-US"/>
              </w:rPr>
              <w:t>(EL + GR)</w:t>
            </w:r>
          </w:p>
          <w:p w:rsidRPr="002D4DAC" w:rsidR="00253750" w:rsidP="00253750" w:rsidRDefault="00253750" w14:paraId="28DEA87F" w14:textId="77777777">
            <w:pPr>
              <w:rPr>
                <w:rFonts w:ascii="Arial" w:hAnsi="Arial" w:cs="Arial"/>
                <w:sz w:val="27"/>
                <w:szCs w:val="27"/>
              </w:rPr>
            </w:pPr>
          </w:p>
          <w:p w:rsidRPr="002D4DAC" w:rsidR="008A646E" w:rsidP="00253750" w:rsidRDefault="008A646E" w14:paraId="3C72368A" w14:textId="77777777">
            <w:pPr>
              <w:rPr>
                <w:rFonts w:ascii="Arial" w:hAnsi="Arial" w:cs="Arial"/>
                <w:sz w:val="27"/>
                <w:szCs w:val="27"/>
              </w:rPr>
            </w:pPr>
          </w:p>
          <w:p w:rsidRPr="002D4DAC" w:rsidR="00E85745" w:rsidP="00253750" w:rsidRDefault="00E85745" w14:paraId="5CEA89D9" w14:textId="25C6C1D2">
            <w:pPr>
              <w:rPr>
                <w:rFonts w:ascii="Arial" w:hAnsi="Arial" w:cs="Arial"/>
                <w:sz w:val="27"/>
                <w:szCs w:val="27"/>
              </w:rPr>
            </w:pPr>
          </w:p>
          <w:p w:rsidRPr="002D4DAC" w:rsidR="003D737B" w:rsidP="00253750" w:rsidRDefault="003D737B" w14:paraId="55066024" w14:textId="70A33086">
            <w:pPr>
              <w:rPr>
                <w:rFonts w:ascii="Arial" w:hAnsi="Arial" w:cs="Arial"/>
                <w:sz w:val="27"/>
                <w:szCs w:val="27"/>
              </w:rPr>
            </w:pPr>
          </w:p>
          <w:p w:rsidRPr="002D4DAC" w:rsidR="003D737B" w:rsidP="00253750" w:rsidRDefault="003D737B" w14:paraId="3F8970A7" w14:textId="16B386C5">
            <w:pPr>
              <w:rPr>
                <w:rFonts w:ascii="Arial" w:hAnsi="Arial" w:cs="Arial"/>
                <w:sz w:val="27"/>
                <w:szCs w:val="27"/>
              </w:rPr>
            </w:pPr>
          </w:p>
          <w:p w:rsidRPr="002D4DAC" w:rsidR="003D737B" w:rsidP="00253750" w:rsidRDefault="003D737B" w14:paraId="0045EDB7" w14:textId="15BD3729">
            <w:pPr>
              <w:rPr>
                <w:rFonts w:ascii="Arial" w:hAnsi="Arial" w:cs="Arial"/>
                <w:sz w:val="27"/>
                <w:szCs w:val="27"/>
              </w:rPr>
            </w:pPr>
          </w:p>
          <w:p w:rsidRPr="002D4DAC" w:rsidR="003D737B" w:rsidP="00253750" w:rsidRDefault="003D737B" w14:paraId="16F9E3C9" w14:textId="0BA4473B">
            <w:pPr>
              <w:rPr>
                <w:rFonts w:ascii="Arial" w:hAnsi="Arial" w:cs="Arial"/>
                <w:sz w:val="27"/>
                <w:szCs w:val="27"/>
              </w:rPr>
            </w:pPr>
          </w:p>
          <w:p w:rsidRPr="002D4DAC" w:rsidR="003D737B" w:rsidP="00253750" w:rsidRDefault="003D737B" w14:paraId="384D6AB9" w14:textId="0D040166">
            <w:pPr>
              <w:rPr>
                <w:rFonts w:ascii="Arial" w:hAnsi="Arial" w:cs="Arial"/>
                <w:sz w:val="27"/>
                <w:szCs w:val="27"/>
              </w:rPr>
            </w:pPr>
          </w:p>
          <w:p w:rsidRPr="002D4DAC" w:rsidR="003D737B" w:rsidP="00253750" w:rsidRDefault="003D737B" w14:paraId="6DB668F7" w14:textId="09E5AD71">
            <w:pPr>
              <w:rPr>
                <w:rFonts w:ascii="Arial" w:hAnsi="Arial" w:cs="Arial"/>
                <w:sz w:val="27"/>
                <w:szCs w:val="27"/>
              </w:rPr>
            </w:pPr>
          </w:p>
          <w:p w:rsidRPr="002D4DAC" w:rsidR="003D737B" w:rsidP="00253750" w:rsidRDefault="003D737B" w14:paraId="4B3B7622" w14:textId="432FC507">
            <w:pPr>
              <w:rPr>
                <w:rFonts w:ascii="Arial" w:hAnsi="Arial" w:cs="Arial"/>
                <w:sz w:val="27"/>
                <w:szCs w:val="27"/>
              </w:rPr>
            </w:pPr>
          </w:p>
          <w:p w:rsidRPr="002D4DAC" w:rsidR="003D737B" w:rsidP="00253750" w:rsidRDefault="003D737B" w14:paraId="1AA66CBF" w14:textId="1CA6DCB8">
            <w:pPr>
              <w:rPr>
                <w:rFonts w:ascii="Arial" w:hAnsi="Arial" w:cs="Arial"/>
                <w:sz w:val="27"/>
                <w:szCs w:val="27"/>
              </w:rPr>
            </w:pPr>
          </w:p>
          <w:p w:rsidRPr="002D4DAC" w:rsidR="00AC4A87" w:rsidP="00253750" w:rsidRDefault="00AC4A87" w14:paraId="486E36AA" w14:textId="4733FDF6">
            <w:pPr>
              <w:rPr>
                <w:rFonts w:ascii="Arial" w:hAnsi="Arial" w:cs="Arial"/>
                <w:sz w:val="27"/>
                <w:szCs w:val="27"/>
              </w:rPr>
            </w:pPr>
          </w:p>
          <w:p w:rsidRPr="002D4DAC" w:rsidR="00AC4A87" w:rsidP="00253750" w:rsidRDefault="00AC4A87" w14:paraId="30A296EB" w14:textId="61C97D64">
            <w:pPr>
              <w:rPr>
                <w:rFonts w:ascii="Arial" w:hAnsi="Arial" w:cs="Arial"/>
                <w:sz w:val="27"/>
                <w:szCs w:val="27"/>
              </w:rPr>
            </w:pPr>
          </w:p>
          <w:p w:rsidRPr="002D4DAC" w:rsidR="00F949FA" w:rsidP="00253750" w:rsidRDefault="00F949FA" w14:paraId="09DC4CE2" w14:textId="637E2EA0">
            <w:pPr>
              <w:rPr>
                <w:rFonts w:ascii="Arial" w:hAnsi="Arial" w:cs="Arial"/>
                <w:sz w:val="27"/>
                <w:szCs w:val="27"/>
              </w:rPr>
            </w:pPr>
          </w:p>
          <w:p w:rsidR="00AC4A87" w:rsidP="00253750" w:rsidRDefault="00AC4A87" w14:paraId="3C3B2D0C" w14:textId="1E7BB190">
            <w:pPr>
              <w:rPr>
                <w:rFonts w:ascii="Arial" w:hAnsi="Arial" w:cs="Arial"/>
                <w:sz w:val="27"/>
                <w:szCs w:val="27"/>
              </w:rPr>
            </w:pPr>
          </w:p>
          <w:p w:rsidRPr="002D4DAC" w:rsidR="00010D5D" w:rsidP="00253750" w:rsidRDefault="00010D5D" w14:paraId="0A57ACFE" w14:textId="77777777">
            <w:pPr>
              <w:rPr>
                <w:rFonts w:ascii="Arial" w:hAnsi="Arial" w:cs="Arial"/>
                <w:sz w:val="27"/>
                <w:szCs w:val="27"/>
              </w:rPr>
            </w:pPr>
          </w:p>
          <w:p w:rsidRPr="002D4DAC" w:rsidR="00253750" w:rsidP="00F07007" w:rsidRDefault="00D542BD" w14:paraId="1C1E623C" w14:textId="3412AAC3">
            <w:pPr>
              <w:pStyle w:val="ListParagraph"/>
              <w:numPr>
                <w:ilvl w:val="0"/>
                <w:numId w:val="43"/>
              </w:numPr>
              <w:spacing w:after="0" w:line="240" w:lineRule="auto"/>
              <w:rPr>
                <w:rFonts w:ascii="Arial" w:hAnsi="Arial" w:cs="Arial"/>
                <w:sz w:val="27"/>
                <w:szCs w:val="27"/>
              </w:rPr>
            </w:pPr>
            <w:r w:rsidRPr="002D4DAC">
              <w:rPr>
                <w:rFonts w:ascii="Arial" w:hAnsi="Arial" w:cs="Arial"/>
                <w:sz w:val="27"/>
                <w:szCs w:val="27"/>
              </w:rPr>
              <w:t>Learn a wider range of poems by heart</w:t>
            </w:r>
            <w:r w:rsidRPr="002D4DAC" w:rsidR="00D94691">
              <w:rPr>
                <w:rFonts w:ascii="Arial" w:hAnsi="Arial" w:cs="Arial"/>
                <w:sz w:val="27"/>
                <w:szCs w:val="27"/>
              </w:rPr>
              <w:t>.</w:t>
            </w:r>
            <w:r w:rsidRPr="002D4DAC" w:rsidR="003D737B">
              <w:rPr>
                <w:rFonts w:ascii="Arial" w:hAnsi="Arial" w:cs="Arial"/>
                <w:sz w:val="27"/>
                <w:szCs w:val="27"/>
              </w:rPr>
              <w:t xml:space="preserve"> </w:t>
            </w:r>
            <w:r w:rsidRPr="002D4DAC" w:rsidR="00DB4D59">
              <w:rPr>
                <w:rFonts w:ascii="Arial" w:hAnsi="Arial" w:cs="Arial"/>
                <w:sz w:val="27"/>
                <w:szCs w:val="27"/>
              </w:rPr>
              <w:t>(EL + GR)</w:t>
            </w:r>
          </w:p>
          <w:p w:rsidRPr="002D4DAC" w:rsidR="00D11EA2" w:rsidP="00D11EA2" w:rsidRDefault="00D11EA2" w14:paraId="43A16CAB" w14:textId="22D2C76C">
            <w:pPr>
              <w:pStyle w:val="ListParagraph"/>
              <w:spacing w:after="0" w:line="240" w:lineRule="auto"/>
              <w:ind w:left="360"/>
              <w:rPr>
                <w:rFonts w:ascii="Arial" w:hAnsi="Arial" w:cs="Arial"/>
                <w:sz w:val="27"/>
                <w:szCs w:val="27"/>
              </w:rPr>
            </w:pPr>
          </w:p>
          <w:p w:rsidRPr="002D4DAC" w:rsidR="00D11EA2" w:rsidP="00D11EA2" w:rsidRDefault="00D11EA2" w14:paraId="0B3931E9" w14:textId="2C3C698C">
            <w:pPr>
              <w:pStyle w:val="ListParagraph"/>
              <w:spacing w:after="0" w:line="240" w:lineRule="auto"/>
              <w:ind w:left="360"/>
              <w:rPr>
                <w:rFonts w:ascii="Arial" w:hAnsi="Arial" w:cs="Arial"/>
                <w:sz w:val="27"/>
                <w:szCs w:val="27"/>
              </w:rPr>
            </w:pPr>
          </w:p>
          <w:p w:rsidRPr="002D4DAC" w:rsidR="00D11EA2" w:rsidP="00D11EA2" w:rsidRDefault="00D11EA2" w14:paraId="24A9F8A7" w14:textId="77777777">
            <w:pPr>
              <w:pStyle w:val="ListParagraph"/>
              <w:spacing w:after="0" w:line="240" w:lineRule="auto"/>
              <w:ind w:left="360"/>
              <w:rPr>
                <w:rFonts w:ascii="Arial" w:hAnsi="Arial" w:cs="Arial"/>
                <w:sz w:val="27"/>
                <w:szCs w:val="27"/>
              </w:rPr>
            </w:pPr>
          </w:p>
          <w:p w:rsidRPr="002D4DAC" w:rsidR="00171DB0" w:rsidP="00F07007" w:rsidRDefault="00D94691" w14:paraId="19A7862E" w14:textId="1BD5EA57">
            <w:pPr>
              <w:pStyle w:val="ListParagraph"/>
              <w:numPr>
                <w:ilvl w:val="0"/>
                <w:numId w:val="43"/>
              </w:numPr>
              <w:spacing w:after="0" w:line="240" w:lineRule="auto"/>
              <w:rPr>
                <w:rFonts w:ascii="Arial" w:hAnsi="Arial" w:cs="Arial"/>
                <w:sz w:val="27"/>
                <w:szCs w:val="27"/>
              </w:rPr>
            </w:pPr>
            <w:r w:rsidRPr="002D4DAC">
              <w:rPr>
                <w:rFonts w:ascii="Arial" w:hAnsi="Arial" w:cs="Arial"/>
                <w:sz w:val="27"/>
                <w:szCs w:val="27"/>
              </w:rPr>
              <w:t>Prepare poems to read aloud and perform using dramatic effects.</w:t>
            </w:r>
            <w:r w:rsidRPr="002D4DAC" w:rsidR="00DB4D59">
              <w:rPr>
                <w:rFonts w:ascii="Arial" w:hAnsi="Arial" w:cs="Arial"/>
                <w:sz w:val="27"/>
                <w:szCs w:val="27"/>
              </w:rPr>
              <w:t xml:space="preserve"> (EL + GR)</w:t>
            </w:r>
          </w:p>
          <w:p w:rsidRPr="002D4DAC" w:rsidR="00F85E58" w:rsidP="00F85E58" w:rsidRDefault="00F85E58" w14:paraId="2A0AFC4F" w14:textId="6BEB169C">
            <w:pPr>
              <w:pStyle w:val="ListParagraph"/>
              <w:spacing w:after="0" w:line="240" w:lineRule="auto"/>
              <w:ind w:left="360"/>
              <w:rPr>
                <w:rFonts w:ascii="Arial" w:hAnsi="Arial" w:cs="Arial"/>
                <w:sz w:val="27"/>
                <w:szCs w:val="27"/>
              </w:rPr>
            </w:pPr>
          </w:p>
          <w:p w:rsidRPr="002D4DAC" w:rsidR="00AC4A87" w:rsidP="00AC4A87" w:rsidRDefault="00AC4A87" w14:paraId="26C61B37" w14:textId="190EC9AD">
            <w:pPr>
              <w:pStyle w:val="ListParagraph"/>
              <w:spacing w:after="0" w:line="240" w:lineRule="auto"/>
              <w:ind w:left="360"/>
              <w:rPr>
                <w:rFonts w:ascii="Arial" w:hAnsi="Arial" w:cs="Arial"/>
                <w:sz w:val="27"/>
                <w:szCs w:val="27"/>
              </w:rPr>
            </w:pPr>
          </w:p>
          <w:p w:rsidRPr="002D4DAC" w:rsidR="00AC4A87" w:rsidP="00AC4A87" w:rsidRDefault="00AC4A87" w14:paraId="675BAA44" w14:textId="429FEA4A">
            <w:pPr>
              <w:pStyle w:val="ListParagraph"/>
              <w:spacing w:after="0" w:line="240" w:lineRule="auto"/>
              <w:ind w:left="360"/>
              <w:rPr>
                <w:rFonts w:ascii="Arial" w:hAnsi="Arial" w:cs="Arial"/>
                <w:sz w:val="27"/>
                <w:szCs w:val="27"/>
              </w:rPr>
            </w:pPr>
          </w:p>
          <w:p w:rsidRPr="002D4DAC" w:rsidR="00F85E58" w:rsidP="00253750" w:rsidRDefault="00F85E58" w14:paraId="75F92D4A" w14:textId="77777777">
            <w:pPr>
              <w:rPr>
                <w:rFonts w:ascii="Arial" w:hAnsi="Arial" w:cs="Arial"/>
                <w:sz w:val="27"/>
                <w:szCs w:val="27"/>
              </w:rPr>
            </w:pPr>
          </w:p>
          <w:p w:rsidRPr="002D4DAC" w:rsidR="006A04A4" w:rsidP="00F07007" w:rsidRDefault="00F85E58" w14:paraId="5C6BA849" w14:textId="451118E5">
            <w:pPr>
              <w:pStyle w:val="ListParagraph"/>
              <w:numPr>
                <w:ilvl w:val="0"/>
                <w:numId w:val="43"/>
              </w:numPr>
              <w:spacing w:after="0" w:line="240" w:lineRule="auto"/>
              <w:rPr>
                <w:rFonts w:ascii="Arial" w:hAnsi="Arial" w:cs="Arial"/>
                <w:sz w:val="27"/>
                <w:szCs w:val="27"/>
              </w:rPr>
            </w:pPr>
            <w:r w:rsidRPr="002D4DAC">
              <w:rPr>
                <w:rFonts w:ascii="Arial" w:hAnsi="Arial" w:eastAsia="Times New Roman" w:cs="Arial"/>
                <w:sz w:val="27"/>
                <w:szCs w:val="27"/>
                <w:lang w:val="en-US" w:eastAsia="en-GB"/>
              </w:rPr>
              <w:t>Prepare play scripts to read aloud and perform using dramatic effects. (</w:t>
            </w:r>
            <w:r w:rsidRPr="002D4DAC" w:rsidR="00DB4D59">
              <w:rPr>
                <w:rFonts w:ascii="Arial" w:hAnsi="Arial" w:eastAsia="Times New Roman" w:cs="Arial"/>
                <w:sz w:val="27"/>
                <w:szCs w:val="27"/>
                <w:lang w:val="en-US" w:eastAsia="en-GB"/>
              </w:rPr>
              <w:t>GR + CP</w:t>
            </w:r>
            <w:r w:rsidRPr="002D4DAC">
              <w:rPr>
                <w:rFonts w:ascii="Arial" w:hAnsi="Arial" w:eastAsia="Times New Roman" w:cs="Arial"/>
                <w:sz w:val="27"/>
                <w:szCs w:val="27"/>
                <w:lang w:val="en-US" w:eastAsia="en-GB"/>
              </w:rPr>
              <w:t>)</w:t>
            </w:r>
          </w:p>
          <w:p w:rsidRPr="002D4DAC" w:rsidR="006A04A4" w:rsidP="00253750" w:rsidRDefault="006A04A4" w14:paraId="5F3B5A3B" w14:textId="77777777">
            <w:pPr>
              <w:rPr>
                <w:rFonts w:ascii="Arial" w:hAnsi="Arial" w:cs="Arial"/>
                <w:sz w:val="27"/>
                <w:szCs w:val="27"/>
              </w:rPr>
            </w:pPr>
          </w:p>
          <w:p w:rsidRPr="002D4DAC" w:rsidR="00171DB0" w:rsidP="00253750" w:rsidRDefault="00171DB0" w14:paraId="38E7088D" w14:textId="123FE17E">
            <w:pPr>
              <w:rPr>
                <w:rFonts w:ascii="Arial" w:hAnsi="Arial" w:cs="Arial"/>
                <w:sz w:val="27"/>
                <w:szCs w:val="27"/>
              </w:rPr>
            </w:pPr>
          </w:p>
          <w:p w:rsidRPr="002D4DAC" w:rsidR="00171DB0" w:rsidP="00253750" w:rsidRDefault="00171DB0" w14:paraId="3E678AC4" w14:textId="7026473E">
            <w:pPr>
              <w:rPr>
                <w:rFonts w:ascii="Arial" w:hAnsi="Arial" w:cs="Arial"/>
                <w:sz w:val="27"/>
                <w:szCs w:val="27"/>
              </w:rPr>
            </w:pPr>
          </w:p>
          <w:p w:rsidRPr="002D4DAC" w:rsidR="006C66C2" w:rsidP="00253750" w:rsidRDefault="006C66C2" w14:paraId="0787F9DB" w14:textId="0689026E">
            <w:pPr>
              <w:rPr>
                <w:rFonts w:ascii="Arial" w:hAnsi="Arial" w:cs="Arial"/>
                <w:sz w:val="27"/>
                <w:szCs w:val="27"/>
              </w:rPr>
            </w:pPr>
          </w:p>
          <w:p w:rsidRPr="002D4DAC" w:rsidR="006C66C2" w:rsidP="00253750" w:rsidRDefault="006C66C2" w14:paraId="512EEE75" w14:textId="107ED6B3">
            <w:pPr>
              <w:rPr>
                <w:rFonts w:ascii="Arial" w:hAnsi="Arial" w:cs="Arial"/>
                <w:sz w:val="27"/>
                <w:szCs w:val="27"/>
              </w:rPr>
            </w:pPr>
          </w:p>
          <w:p w:rsidRPr="002D4DAC" w:rsidR="006C66C2" w:rsidP="00253750" w:rsidRDefault="006C66C2" w14:paraId="6CFF3C7C" w14:textId="16C04860">
            <w:pPr>
              <w:rPr>
                <w:rFonts w:ascii="Arial" w:hAnsi="Arial" w:cs="Arial"/>
                <w:sz w:val="27"/>
                <w:szCs w:val="27"/>
              </w:rPr>
            </w:pPr>
          </w:p>
          <w:p w:rsidRPr="002D4DAC" w:rsidR="006C66C2" w:rsidP="00253750" w:rsidRDefault="006C66C2" w14:paraId="69A550EE" w14:textId="061EB44C">
            <w:pPr>
              <w:rPr>
                <w:rFonts w:ascii="Arial" w:hAnsi="Arial" w:cs="Arial"/>
                <w:sz w:val="27"/>
                <w:szCs w:val="27"/>
              </w:rPr>
            </w:pPr>
          </w:p>
          <w:p w:rsidRPr="002D4DAC" w:rsidR="006C66C2" w:rsidP="00253750" w:rsidRDefault="006C66C2" w14:paraId="62F7886C" w14:textId="4D3975A5">
            <w:pPr>
              <w:rPr>
                <w:rFonts w:ascii="Arial" w:hAnsi="Arial" w:cs="Arial"/>
                <w:sz w:val="27"/>
                <w:szCs w:val="27"/>
              </w:rPr>
            </w:pPr>
          </w:p>
          <w:p w:rsidRPr="002D4DAC" w:rsidR="006C66C2" w:rsidP="00253750" w:rsidRDefault="006C66C2" w14:paraId="60C7856C" w14:textId="77777777">
            <w:pPr>
              <w:rPr>
                <w:rFonts w:ascii="Arial" w:hAnsi="Arial" w:cs="Arial"/>
                <w:sz w:val="27"/>
                <w:szCs w:val="27"/>
              </w:rPr>
            </w:pPr>
          </w:p>
          <w:p w:rsidRPr="002D4DAC" w:rsidR="00253750" w:rsidP="00F07007" w:rsidRDefault="002C3491" w14:paraId="0112600D" w14:textId="0946252F">
            <w:pPr>
              <w:pStyle w:val="ListParagraph"/>
              <w:numPr>
                <w:ilvl w:val="0"/>
                <w:numId w:val="43"/>
              </w:numPr>
              <w:spacing w:after="0" w:line="240" w:lineRule="auto"/>
              <w:rPr>
                <w:rFonts w:ascii="Arial" w:hAnsi="Arial" w:cs="Arial"/>
                <w:color w:val="2E74B5" w:themeColor="accent1" w:themeShade="BF"/>
                <w:sz w:val="27"/>
                <w:szCs w:val="27"/>
              </w:rPr>
            </w:pPr>
            <w:r w:rsidRPr="002D4DAC">
              <w:rPr>
                <w:rFonts w:ascii="Arial" w:hAnsi="Arial" w:cs="Arial"/>
                <w:color w:val="2E74B5" w:themeColor="accent1" w:themeShade="BF"/>
                <w:sz w:val="27"/>
                <w:szCs w:val="27"/>
              </w:rPr>
              <w:t>Explain the meaning of new vocabulary with the context of the text.</w:t>
            </w:r>
            <w:r w:rsidRPr="002D4DAC" w:rsidR="00DB4D59">
              <w:rPr>
                <w:rFonts w:ascii="Arial" w:hAnsi="Arial" w:cs="Arial"/>
                <w:color w:val="2E74B5" w:themeColor="accent1" w:themeShade="BF"/>
                <w:sz w:val="27"/>
                <w:szCs w:val="27"/>
              </w:rPr>
              <w:t xml:space="preserve"> (EL</w:t>
            </w:r>
            <w:r w:rsidRPr="002D4DAC" w:rsidR="0076620F">
              <w:rPr>
                <w:rFonts w:ascii="Arial" w:hAnsi="Arial" w:cs="Arial"/>
                <w:color w:val="2E74B5" w:themeColor="accent1" w:themeShade="BF"/>
                <w:sz w:val="27"/>
                <w:szCs w:val="27"/>
              </w:rPr>
              <w:t xml:space="preserve"> + GR</w:t>
            </w:r>
            <w:r w:rsidRPr="002D4DAC" w:rsidR="00DB4D59">
              <w:rPr>
                <w:rFonts w:ascii="Arial" w:hAnsi="Arial" w:cs="Arial"/>
                <w:color w:val="2E74B5" w:themeColor="accent1" w:themeShade="BF"/>
                <w:sz w:val="27"/>
                <w:szCs w:val="27"/>
              </w:rPr>
              <w:t>)</w:t>
            </w:r>
          </w:p>
          <w:p w:rsidRPr="002D4DAC" w:rsidR="00171DB0" w:rsidP="00F07007" w:rsidRDefault="00171DB0" w14:paraId="5FE94F3E" w14:textId="4AF2BA46">
            <w:pPr>
              <w:numPr>
                <w:ilvl w:val="0"/>
                <w:numId w:val="43"/>
              </w:numPr>
              <w:textAlignment w:val="baseline"/>
              <w:rPr>
                <w:rFonts w:ascii="Arial" w:hAnsi="Arial" w:cs="Arial"/>
                <w:color w:val="2E74B5" w:themeColor="accent1" w:themeShade="BF"/>
                <w:sz w:val="27"/>
                <w:szCs w:val="27"/>
              </w:rPr>
            </w:pPr>
            <w:r w:rsidRPr="002D4DAC">
              <w:rPr>
                <w:rFonts w:ascii="Arial" w:hAnsi="Arial" w:eastAsia="Times New Roman" w:cs="Arial"/>
                <w:color w:val="4472C4" w:themeColor="accent5"/>
                <w:sz w:val="27"/>
                <w:szCs w:val="27"/>
                <w:lang w:val="en-US" w:eastAsia="en-GB"/>
              </w:rPr>
              <w:t>Ask for help in determining both the meaning and correct pronunciation of unfamiliar words. </w:t>
            </w:r>
            <w:r w:rsidRPr="002D4DAC">
              <w:rPr>
                <w:rFonts w:ascii="Arial" w:hAnsi="Arial" w:cs="Arial"/>
                <w:color w:val="2E74B5" w:themeColor="accent1" w:themeShade="BF"/>
                <w:sz w:val="27"/>
                <w:szCs w:val="27"/>
              </w:rPr>
              <w:t>(GR) </w:t>
            </w:r>
          </w:p>
          <w:p w:rsidRPr="002D4DAC" w:rsidR="006C66C2" w:rsidP="00F07007" w:rsidRDefault="00171DB0" w14:paraId="3B99315E" w14:textId="25BE5F2B">
            <w:pPr>
              <w:numPr>
                <w:ilvl w:val="0"/>
                <w:numId w:val="43"/>
              </w:numPr>
              <w:textAlignment w:val="baseline"/>
              <w:rPr>
                <w:rFonts w:ascii="Arial" w:hAnsi="Arial" w:eastAsia="Times New Roman" w:cs="Arial"/>
                <w:color w:val="4472C4" w:themeColor="accent5"/>
                <w:sz w:val="27"/>
                <w:szCs w:val="27"/>
                <w:lang w:eastAsia="en-GB"/>
              </w:rPr>
            </w:pPr>
            <w:r w:rsidRPr="002D4DAC">
              <w:rPr>
                <w:rFonts w:ascii="Arial" w:hAnsi="Arial" w:eastAsia="Times New Roman" w:cs="Arial"/>
                <w:color w:val="4472C4" w:themeColor="accent5"/>
                <w:sz w:val="27"/>
                <w:szCs w:val="27"/>
                <w:lang w:val="en-US" w:eastAsia="en-GB"/>
              </w:rPr>
              <w:t>Distinguish shades of meaning for one word. (GR)</w:t>
            </w:r>
          </w:p>
          <w:p w:rsidRPr="002D4DAC" w:rsidR="006A04A4" w:rsidP="00F07007" w:rsidRDefault="006A04A4" w14:paraId="451DD170" w14:textId="7110BDB9">
            <w:pPr>
              <w:numPr>
                <w:ilvl w:val="0"/>
                <w:numId w:val="43"/>
              </w:numPr>
              <w:textAlignment w:val="baseline"/>
              <w:rPr>
                <w:rFonts w:ascii="Arial" w:hAnsi="Arial" w:eastAsia="Times New Roman" w:cs="Arial"/>
                <w:color w:val="4472C4" w:themeColor="accent5"/>
                <w:sz w:val="27"/>
                <w:szCs w:val="27"/>
                <w:lang w:eastAsia="en-GB"/>
              </w:rPr>
            </w:pPr>
            <w:r w:rsidRPr="002D4DAC">
              <w:rPr>
                <w:rFonts w:ascii="Arial" w:hAnsi="Arial" w:eastAsia="Times New Roman" w:cs="Arial"/>
                <w:color w:val="4472C4" w:themeColor="accent5"/>
                <w:sz w:val="27"/>
                <w:szCs w:val="27"/>
                <w:lang w:val="en-US" w:eastAsia="en-GB"/>
              </w:rPr>
              <w:t xml:space="preserve">Explore and </w:t>
            </w:r>
            <w:proofErr w:type="spellStart"/>
            <w:r w:rsidRPr="002D4DAC">
              <w:rPr>
                <w:rFonts w:ascii="Arial" w:hAnsi="Arial" w:eastAsia="Times New Roman" w:cs="Arial"/>
                <w:color w:val="4472C4" w:themeColor="accent5"/>
                <w:sz w:val="27"/>
                <w:szCs w:val="27"/>
                <w:lang w:val="en-US" w:eastAsia="en-GB"/>
              </w:rPr>
              <w:t>recognise</w:t>
            </w:r>
            <w:proofErr w:type="spellEnd"/>
            <w:r w:rsidRPr="002D4DAC">
              <w:rPr>
                <w:rFonts w:ascii="Arial" w:hAnsi="Arial" w:eastAsia="Times New Roman" w:cs="Arial"/>
                <w:color w:val="4472C4" w:themeColor="accent5"/>
                <w:sz w:val="27"/>
                <w:szCs w:val="27"/>
                <w:lang w:val="en-US" w:eastAsia="en-GB"/>
              </w:rPr>
              <w:t xml:space="preserve"> how imagery is created using figurative language including: personification, idioms, alliteration, </w:t>
            </w:r>
            <w:proofErr w:type="gramStart"/>
            <w:r w:rsidRPr="00BA408B">
              <w:rPr>
                <w:rFonts w:ascii="Arial" w:hAnsi="Arial" w:eastAsia="Times New Roman" w:cs="Arial"/>
                <w:i/>
                <w:color w:val="4472C4" w:themeColor="accent5"/>
                <w:sz w:val="27"/>
                <w:szCs w:val="27"/>
                <w:lang w:val="en-US" w:eastAsia="en-GB"/>
              </w:rPr>
              <w:t>onomatopoeia,(</w:t>
            </w:r>
            <w:proofErr w:type="gramEnd"/>
            <w:r w:rsidRPr="00BA408B">
              <w:rPr>
                <w:rFonts w:ascii="Arial" w:hAnsi="Arial" w:eastAsia="Times New Roman" w:cs="Arial"/>
                <w:i/>
                <w:color w:val="4472C4" w:themeColor="accent5"/>
                <w:sz w:val="27"/>
                <w:szCs w:val="27"/>
                <w:lang w:val="en-US" w:eastAsia="en-GB"/>
              </w:rPr>
              <w:t>Willow poetry)</w:t>
            </w:r>
            <w:r w:rsidRPr="002D4DAC">
              <w:rPr>
                <w:rFonts w:ascii="Arial" w:hAnsi="Arial" w:eastAsia="Times New Roman" w:cs="Arial"/>
                <w:color w:val="4472C4" w:themeColor="accent5"/>
                <w:sz w:val="27"/>
                <w:szCs w:val="27"/>
                <w:lang w:val="en-US" w:eastAsia="en-GB"/>
              </w:rPr>
              <w:t xml:space="preserve"> hyperbole, </w:t>
            </w:r>
            <w:r w:rsidRPr="00BA408B">
              <w:rPr>
                <w:rFonts w:ascii="Arial" w:hAnsi="Arial" w:eastAsia="Times New Roman" w:cs="Arial"/>
                <w:i/>
                <w:color w:val="4472C4" w:themeColor="accent5"/>
                <w:sz w:val="27"/>
                <w:szCs w:val="27"/>
                <w:lang w:val="en-US" w:eastAsia="en-GB"/>
              </w:rPr>
              <w:t>similes and metaphors. (Beech)</w:t>
            </w:r>
            <w:r w:rsidRPr="002D4DAC">
              <w:rPr>
                <w:rFonts w:ascii="Arial" w:hAnsi="Arial" w:eastAsia="Times New Roman" w:cs="Arial"/>
                <w:color w:val="4472C4" w:themeColor="accent5"/>
                <w:sz w:val="27"/>
                <w:szCs w:val="27"/>
                <w:lang w:val="en-US" w:eastAsia="en-GB"/>
              </w:rPr>
              <w:t xml:space="preserve"> Discuss, using the technical names for figurative language and the terms </w:t>
            </w:r>
            <w:r w:rsidRPr="002D4DAC" w:rsidR="00F85E58">
              <w:rPr>
                <w:rFonts w:ascii="Arial" w:hAnsi="Arial" w:eastAsia="Times New Roman" w:cs="Arial"/>
                <w:color w:val="4472C4" w:themeColor="accent5"/>
                <w:sz w:val="27"/>
                <w:szCs w:val="27"/>
                <w:lang w:val="en-US" w:eastAsia="en-GB"/>
              </w:rPr>
              <w:t xml:space="preserve">analogy, </w:t>
            </w:r>
            <w:r w:rsidRPr="002D4DAC">
              <w:rPr>
                <w:rFonts w:ascii="Arial" w:hAnsi="Arial" w:eastAsia="Times New Roman" w:cs="Arial"/>
                <w:color w:val="4472C4" w:themeColor="accent5"/>
                <w:sz w:val="27"/>
                <w:szCs w:val="27"/>
                <w:lang w:val="en-US" w:eastAsia="en-GB"/>
              </w:rPr>
              <w:t>style and effect, and evaluate how authors use figurative language considering the impact on the reader.</w:t>
            </w:r>
            <w:r w:rsidRPr="002D4DAC">
              <w:rPr>
                <w:rFonts w:ascii="Arial" w:hAnsi="Arial" w:eastAsia="Times New Roman" w:cs="Arial"/>
                <w:color w:val="4472C4" w:themeColor="accent5"/>
                <w:sz w:val="27"/>
                <w:szCs w:val="27"/>
                <w:lang w:eastAsia="en-GB"/>
              </w:rPr>
              <w:t> </w:t>
            </w:r>
            <w:r w:rsidRPr="002D4DAC" w:rsidR="00F85E58">
              <w:rPr>
                <w:rFonts w:ascii="Arial" w:hAnsi="Arial" w:eastAsia="Times New Roman" w:cs="Arial"/>
                <w:color w:val="4472C4" w:themeColor="accent5"/>
                <w:sz w:val="27"/>
                <w:szCs w:val="27"/>
                <w:lang w:eastAsia="en-GB"/>
              </w:rPr>
              <w:t>(GR)</w:t>
            </w:r>
          </w:p>
          <w:p w:rsidRPr="002D4DAC" w:rsidR="006A04A4" w:rsidP="006A04A4" w:rsidRDefault="006A04A4" w14:paraId="28DD193C" w14:textId="77777777">
            <w:pPr>
              <w:ind w:left="360"/>
              <w:textAlignment w:val="baseline"/>
              <w:rPr>
                <w:rFonts w:ascii="Arial" w:hAnsi="Arial" w:eastAsia="Times New Roman" w:cs="Arial"/>
                <w:color w:val="4472C4" w:themeColor="accent5"/>
                <w:sz w:val="27"/>
                <w:szCs w:val="27"/>
                <w:lang w:eastAsia="en-GB"/>
              </w:rPr>
            </w:pPr>
          </w:p>
          <w:p w:rsidRPr="002D4DAC" w:rsidR="00171DB0" w:rsidP="00171DB0" w:rsidRDefault="00171DB0" w14:paraId="5CE0E00D" w14:textId="77777777">
            <w:pPr>
              <w:ind w:left="360"/>
              <w:textAlignment w:val="baseline"/>
              <w:rPr>
                <w:rFonts w:ascii="Arial" w:hAnsi="Arial" w:cs="Arial"/>
                <w:color w:val="2E74B5" w:themeColor="accent1" w:themeShade="BF"/>
                <w:sz w:val="27"/>
                <w:szCs w:val="27"/>
              </w:rPr>
            </w:pPr>
          </w:p>
          <w:p w:rsidRPr="002D4DAC" w:rsidR="00171DB0" w:rsidP="00171DB0" w:rsidRDefault="00171DB0" w14:paraId="6B6A1660" w14:textId="62F854DA">
            <w:pPr>
              <w:pStyle w:val="ListParagraph"/>
              <w:spacing w:after="0" w:line="240" w:lineRule="auto"/>
              <w:ind w:left="360"/>
              <w:rPr>
                <w:rFonts w:ascii="Arial" w:hAnsi="Arial" w:cs="Arial"/>
                <w:color w:val="2E74B5" w:themeColor="accent1" w:themeShade="BF"/>
                <w:sz w:val="27"/>
                <w:szCs w:val="27"/>
              </w:rPr>
            </w:pPr>
          </w:p>
          <w:p w:rsidRPr="002D4DAC" w:rsidR="00BD0781" w:rsidP="00253750" w:rsidRDefault="00BD0781" w14:paraId="6E09CB04" w14:textId="77777777">
            <w:pPr>
              <w:rPr>
                <w:rFonts w:ascii="Arial" w:hAnsi="Arial" w:cs="Arial"/>
                <w:sz w:val="27"/>
                <w:szCs w:val="27"/>
              </w:rPr>
            </w:pPr>
          </w:p>
          <w:p w:rsidRPr="002D4DAC" w:rsidR="00253750" w:rsidP="00F07007" w:rsidRDefault="00253750" w14:paraId="6321C159" w14:textId="0F7A083B">
            <w:pPr>
              <w:pStyle w:val="ListParagraph"/>
              <w:numPr>
                <w:ilvl w:val="0"/>
                <w:numId w:val="43"/>
              </w:numPr>
              <w:spacing w:after="0" w:line="240" w:lineRule="auto"/>
              <w:rPr>
                <w:rFonts w:ascii="Arial" w:hAnsi="Arial" w:cs="Arial"/>
                <w:sz w:val="27"/>
                <w:szCs w:val="27"/>
              </w:rPr>
            </w:pPr>
            <w:r w:rsidRPr="002D4DAC">
              <w:rPr>
                <w:rFonts w:ascii="Arial" w:hAnsi="Arial" w:cs="Arial"/>
                <w:sz w:val="27"/>
                <w:szCs w:val="27"/>
              </w:rPr>
              <w:t xml:space="preserve">Skim a section of </w:t>
            </w:r>
            <w:r w:rsidRPr="002D4DAC" w:rsidR="0011624C">
              <w:rPr>
                <w:rFonts w:ascii="Arial" w:hAnsi="Arial" w:cs="Arial"/>
                <w:sz w:val="27"/>
                <w:szCs w:val="27"/>
              </w:rPr>
              <w:t>fiction</w:t>
            </w:r>
            <w:r w:rsidRPr="002D4DAC">
              <w:rPr>
                <w:rFonts w:ascii="Arial" w:hAnsi="Arial" w:cs="Arial"/>
                <w:sz w:val="27"/>
                <w:szCs w:val="27"/>
              </w:rPr>
              <w:t xml:space="preserve"> text for gist.</w:t>
            </w:r>
            <w:r w:rsidRPr="002D4DAC" w:rsidR="00EB1C8D">
              <w:rPr>
                <w:rFonts w:ascii="Arial" w:hAnsi="Arial" w:cs="Arial"/>
                <w:sz w:val="27"/>
                <w:szCs w:val="27"/>
              </w:rPr>
              <w:t xml:space="preserve"> (EL)</w:t>
            </w:r>
          </w:p>
          <w:p w:rsidRPr="002D4DAC" w:rsidR="00253750" w:rsidP="00F07007" w:rsidRDefault="00253750" w14:paraId="44291CE0" w14:textId="69689560">
            <w:pPr>
              <w:pStyle w:val="ListParagraph"/>
              <w:numPr>
                <w:ilvl w:val="0"/>
                <w:numId w:val="43"/>
              </w:numPr>
              <w:spacing w:after="0" w:line="240" w:lineRule="auto"/>
              <w:rPr>
                <w:rFonts w:ascii="Arial" w:hAnsi="Arial" w:cs="Arial"/>
                <w:sz w:val="27"/>
                <w:szCs w:val="27"/>
              </w:rPr>
            </w:pPr>
            <w:r w:rsidRPr="002D4DAC">
              <w:rPr>
                <w:rFonts w:ascii="Arial" w:hAnsi="Arial" w:cs="Arial"/>
                <w:sz w:val="27"/>
                <w:szCs w:val="27"/>
              </w:rPr>
              <w:t>Scan for key information</w:t>
            </w:r>
            <w:r w:rsidRPr="002D4DAC" w:rsidR="00420CDB">
              <w:rPr>
                <w:rFonts w:ascii="Arial" w:hAnsi="Arial" w:cs="Arial"/>
                <w:sz w:val="27"/>
                <w:szCs w:val="27"/>
              </w:rPr>
              <w:t xml:space="preserve"> </w:t>
            </w:r>
            <w:r w:rsidRPr="002D4DAC" w:rsidR="0011624C">
              <w:rPr>
                <w:rFonts w:ascii="Arial" w:hAnsi="Arial" w:cs="Arial"/>
                <w:sz w:val="27"/>
                <w:szCs w:val="27"/>
              </w:rPr>
              <w:t xml:space="preserve">in fiction </w:t>
            </w:r>
            <w:r w:rsidRPr="002D4DAC" w:rsidR="00420CDB">
              <w:rPr>
                <w:rFonts w:ascii="Arial" w:hAnsi="Arial" w:cs="Arial"/>
                <w:sz w:val="27"/>
                <w:szCs w:val="27"/>
              </w:rPr>
              <w:t>e.g. identify words and phrases which tell you the character is frustrated.</w:t>
            </w:r>
            <w:r w:rsidRPr="002D4DAC" w:rsidR="00EB1C8D">
              <w:rPr>
                <w:rFonts w:ascii="Arial" w:hAnsi="Arial" w:cs="Arial"/>
                <w:sz w:val="27"/>
                <w:szCs w:val="27"/>
              </w:rPr>
              <w:t xml:space="preserve"> (EL)</w:t>
            </w:r>
          </w:p>
          <w:p w:rsidRPr="002D4DAC" w:rsidR="00BD0781" w:rsidP="00F07007" w:rsidRDefault="00420CDB" w14:paraId="41CECBF5" w14:textId="736FD0F6">
            <w:pPr>
              <w:pStyle w:val="ListParagraph"/>
              <w:numPr>
                <w:ilvl w:val="0"/>
                <w:numId w:val="43"/>
              </w:numPr>
              <w:spacing w:after="0" w:line="240" w:lineRule="auto"/>
              <w:rPr>
                <w:rFonts w:ascii="Arial" w:hAnsi="Arial" w:cs="Arial"/>
                <w:sz w:val="27"/>
                <w:szCs w:val="27"/>
              </w:rPr>
            </w:pPr>
            <w:r w:rsidRPr="002D4DAC">
              <w:rPr>
                <w:rFonts w:ascii="Arial" w:hAnsi="Arial" w:cs="Arial"/>
                <w:sz w:val="27"/>
                <w:szCs w:val="27"/>
              </w:rPr>
              <w:t xml:space="preserve">Use a combination of skimming, scanning and close rereading across a </w:t>
            </w:r>
            <w:r w:rsidRPr="002D4DAC" w:rsidR="0011624C">
              <w:rPr>
                <w:rFonts w:ascii="Arial" w:hAnsi="Arial" w:cs="Arial"/>
                <w:sz w:val="27"/>
                <w:szCs w:val="27"/>
              </w:rPr>
              <w:t xml:space="preserve">fiction </w:t>
            </w:r>
            <w:r w:rsidRPr="002D4DAC">
              <w:rPr>
                <w:rFonts w:ascii="Arial" w:hAnsi="Arial" w:cs="Arial"/>
                <w:sz w:val="27"/>
                <w:szCs w:val="27"/>
              </w:rPr>
              <w:t>text to locate specific detail</w:t>
            </w:r>
            <w:r w:rsidRPr="002D4DAC" w:rsidR="0011624C">
              <w:rPr>
                <w:rFonts w:ascii="Arial" w:hAnsi="Arial" w:cs="Arial"/>
                <w:sz w:val="27"/>
                <w:szCs w:val="27"/>
              </w:rPr>
              <w:t>.</w:t>
            </w:r>
            <w:r w:rsidRPr="002D4DAC" w:rsidR="00EB1C8D">
              <w:rPr>
                <w:rFonts w:ascii="Arial" w:hAnsi="Arial" w:cs="Arial"/>
                <w:sz w:val="27"/>
                <w:szCs w:val="27"/>
              </w:rPr>
              <w:t xml:space="preserve"> (EL)</w:t>
            </w:r>
          </w:p>
          <w:p w:rsidRPr="002D4DAC" w:rsidR="000712B8" w:rsidP="008E145E" w:rsidRDefault="000712B8" w14:paraId="4E94352D" w14:textId="77777777">
            <w:pPr>
              <w:rPr>
                <w:rFonts w:ascii="Arial" w:hAnsi="Arial" w:cs="Arial"/>
                <w:sz w:val="27"/>
                <w:szCs w:val="27"/>
              </w:rPr>
            </w:pPr>
          </w:p>
          <w:p w:rsidRPr="002D4DAC" w:rsidR="0011624C" w:rsidP="00F07007" w:rsidRDefault="0011624C" w14:paraId="7E076EB6" w14:textId="6B0CE875">
            <w:pPr>
              <w:pStyle w:val="ListParagraph"/>
              <w:numPr>
                <w:ilvl w:val="0"/>
                <w:numId w:val="43"/>
              </w:numPr>
              <w:spacing w:after="0" w:line="240" w:lineRule="auto"/>
              <w:rPr>
                <w:rFonts w:ascii="Arial" w:hAnsi="Arial" w:cs="Arial"/>
                <w:sz w:val="27"/>
                <w:szCs w:val="27"/>
              </w:rPr>
            </w:pPr>
            <w:r w:rsidRPr="002D4DAC">
              <w:rPr>
                <w:rFonts w:ascii="Arial" w:hAnsi="Arial" w:cs="Arial"/>
                <w:sz w:val="27"/>
                <w:szCs w:val="27"/>
              </w:rPr>
              <w:t>Skim a section of non-fiction text for gist.</w:t>
            </w:r>
          </w:p>
          <w:p w:rsidRPr="002D4DAC" w:rsidR="0001237A" w:rsidP="00F07007" w:rsidRDefault="0011624C" w14:paraId="785C1B93" w14:textId="0673E3D0">
            <w:pPr>
              <w:pStyle w:val="ListParagraph"/>
              <w:numPr>
                <w:ilvl w:val="0"/>
                <w:numId w:val="43"/>
              </w:numPr>
              <w:spacing w:after="0" w:line="240" w:lineRule="auto"/>
              <w:rPr>
                <w:rFonts w:ascii="Arial" w:hAnsi="Arial" w:cs="Arial"/>
                <w:sz w:val="27"/>
                <w:szCs w:val="27"/>
              </w:rPr>
            </w:pPr>
            <w:r w:rsidRPr="002D4DAC">
              <w:rPr>
                <w:rFonts w:ascii="Arial" w:hAnsi="Arial" w:cs="Arial"/>
                <w:sz w:val="27"/>
                <w:szCs w:val="27"/>
              </w:rPr>
              <w:t xml:space="preserve">Scan for key information in non-fiction e.g. identify words and phrases which </w:t>
            </w:r>
            <w:r w:rsidRPr="002D4DAC" w:rsidR="0001237A">
              <w:rPr>
                <w:rFonts w:ascii="Arial" w:hAnsi="Arial" w:cs="Arial"/>
                <w:sz w:val="27"/>
                <w:szCs w:val="27"/>
              </w:rPr>
              <w:t>suggest a theme park is exciting.</w:t>
            </w:r>
          </w:p>
          <w:p w:rsidRPr="002D4DAC" w:rsidR="006C66C2" w:rsidP="00F07007" w:rsidRDefault="0011624C" w14:paraId="095F5C6A" w14:textId="21B01CDF">
            <w:pPr>
              <w:pStyle w:val="ListParagraph"/>
              <w:numPr>
                <w:ilvl w:val="0"/>
                <w:numId w:val="43"/>
              </w:numPr>
              <w:spacing w:after="0" w:line="240" w:lineRule="auto"/>
              <w:rPr>
                <w:rFonts w:ascii="Arial" w:hAnsi="Arial" w:cs="Arial"/>
                <w:sz w:val="27"/>
                <w:szCs w:val="27"/>
              </w:rPr>
            </w:pPr>
            <w:r w:rsidRPr="002D4DAC">
              <w:rPr>
                <w:rFonts w:ascii="Arial" w:hAnsi="Arial" w:cs="Arial"/>
                <w:sz w:val="27"/>
                <w:szCs w:val="27"/>
              </w:rPr>
              <w:t>Use a combination of skimming, scanning and close rereading across a non-fiction text to locate specific detail.</w:t>
            </w:r>
          </w:p>
          <w:p w:rsidR="006C66C2" w:rsidP="00BD0781" w:rsidRDefault="006C66C2" w14:paraId="67211B2A" w14:textId="0DD9C8A9">
            <w:pPr>
              <w:rPr>
                <w:rFonts w:ascii="Arial" w:hAnsi="Arial" w:cs="Arial"/>
                <w:sz w:val="27"/>
                <w:szCs w:val="27"/>
              </w:rPr>
            </w:pPr>
          </w:p>
          <w:p w:rsidRPr="002D4DAC" w:rsidR="00010D5D" w:rsidP="00BD0781" w:rsidRDefault="00010D5D" w14:paraId="76F3A9EC" w14:textId="77777777">
            <w:pPr>
              <w:rPr>
                <w:rFonts w:ascii="Arial" w:hAnsi="Arial" w:cs="Arial"/>
                <w:sz w:val="27"/>
                <w:szCs w:val="27"/>
              </w:rPr>
            </w:pPr>
          </w:p>
          <w:p w:rsidRPr="002D4DAC" w:rsidR="006C66C2" w:rsidP="00F07007" w:rsidRDefault="006C66C2" w14:paraId="1B5DFCA0" w14:textId="77777777">
            <w:pPr>
              <w:numPr>
                <w:ilvl w:val="0"/>
                <w:numId w:val="43"/>
              </w:numPr>
              <w:textAlignment w:val="baseline"/>
              <w:rPr>
                <w:rFonts w:ascii="Arial" w:hAnsi="Arial" w:cs="Arial"/>
                <w:color w:val="2E74B5" w:themeColor="accent1" w:themeShade="BF"/>
                <w:sz w:val="27"/>
                <w:szCs w:val="27"/>
              </w:rPr>
            </w:pPr>
            <w:r w:rsidRPr="002D4DAC">
              <w:rPr>
                <w:rFonts w:ascii="Arial" w:hAnsi="Arial" w:eastAsia="Times New Roman" w:cs="Arial"/>
                <w:color w:val="4472C4" w:themeColor="accent5"/>
                <w:sz w:val="27"/>
                <w:szCs w:val="27"/>
                <w:lang w:val="en-US" w:eastAsia="en-GB"/>
              </w:rPr>
              <w:t>Use a contents page and index to locate specific information.</w:t>
            </w:r>
            <w:r w:rsidRPr="002D4DAC">
              <w:rPr>
                <w:rFonts w:ascii="Arial" w:hAnsi="Arial" w:cs="Arial"/>
                <w:color w:val="2E74B5" w:themeColor="accent1" w:themeShade="BF"/>
                <w:sz w:val="27"/>
                <w:szCs w:val="27"/>
              </w:rPr>
              <w:t xml:space="preserve"> (GR)</w:t>
            </w:r>
          </w:p>
          <w:p w:rsidRPr="002D4DAC" w:rsidR="006C66C2" w:rsidP="006C66C2" w:rsidRDefault="006C66C2" w14:paraId="4D437762" w14:textId="77777777">
            <w:pPr>
              <w:ind w:left="360"/>
              <w:textAlignment w:val="baseline"/>
              <w:rPr>
                <w:rFonts w:ascii="Arial" w:hAnsi="Arial" w:eastAsia="Times New Roman" w:cs="Arial"/>
                <w:color w:val="4472C4" w:themeColor="accent5"/>
                <w:sz w:val="27"/>
                <w:szCs w:val="27"/>
                <w:lang w:val="en-US" w:eastAsia="en-GB"/>
              </w:rPr>
            </w:pPr>
          </w:p>
          <w:p w:rsidRPr="002D4DAC" w:rsidR="006C66C2" w:rsidP="006C66C2" w:rsidRDefault="006C66C2" w14:paraId="4E08608C" w14:textId="77777777">
            <w:pPr>
              <w:ind w:left="360"/>
              <w:textAlignment w:val="baseline"/>
              <w:rPr>
                <w:rFonts w:ascii="Arial" w:hAnsi="Arial" w:cs="Arial"/>
                <w:color w:val="2E74B5" w:themeColor="accent1" w:themeShade="BF"/>
                <w:sz w:val="27"/>
                <w:szCs w:val="27"/>
              </w:rPr>
            </w:pPr>
          </w:p>
          <w:p w:rsidRPr="002D4DAC" w:rsidR="006C66C2" w:rsidP="006C66C2" w:rsidRDefault="006C66C2" w14:paraId="047F89AF" w14:textId="77777777">
            <w:pPr>
              <w:ind w:left="360"/>
              <w:textAlignment w:val="baseline"/>
              <w:rPr>
                <w:rFonts w:ascii="Arial" w:hAnsi="Arial" w:cs="Arial"/>
                <w:color w:val="2E74B5" w:themeColor="accent1" w:themeShade="BF"/>
                <w:sz w:val="27"/>
                <w:szCs w:val="27"/>
              </w:rPr>
            </w:pPr>
          </w:p>
          <w:p w:rsidRPr="002D4DAC" w:rsidR="006C66C2" w:rsidP="006C66C2" w:rsidRDefault="006C66C2" w14:paraId="70E66189" w14:textId="4DCB1F60">
            <w:pPr>
              <w:ind w:left="360"/>
              <w:textAlignment w:val="baseline"/>
              <w:rPr>
                <w:rFonts w:ascii="Arial" w:hAnsi="Arial" w:cs="Arial"/>
                <w:color w:val="2E74B5" w:themeColor="accent1" w:themeShade="BF"/>
                <w:sz w:val="27"/>
                <w:szCs w:val="27"/>
              </w:rPr>
            </w:pPr>
            <w:r w:rsidRPr="002D4DAC">
              <w:rPr>
                <w:rFonts w:ascii="Arial" w:hAnsi="Arial" w:cs="Arial"/>
                <w:color w:val="2E74B5" w:themeColor="accent1" w:themeShade="BF"/>
                <w:sz w:val="27"/>
                <w:szCs w:val="27"/>
              </w:rPr>
              <w:t>  </w:t>
            </w:r>
          </w:p>
          <w:p w:rsidRPr="002D4DAC" w:rsidR="008E145E" w:rsidP="00F07007" w:rsidRDefault="008E145E" w14:paraId="05D07B42" w14:textId="5B2C0057">
            <w:pPr>
              <w:pStyle w:val="ListParagraph"/>
              <w:numPr>
                <w:ilvl w:val="0"/>
                <w:numId w:val="43"/>
              </w:numPr>
              <w:spacing w:after="0" w:line="240" w:lineRule="auto"/>
              <w:rPr>
                <w:rFonts w:ascii="Arial" w:hAnsi="Arial" w:cs="Arial"/>
                <w:color w:val="2E74B5" w:themeColor="accent1" w:themeShade="BF"/>
                <w:sz w:val="27"/>
                <w:szCs w:val="27"/>
              </w:rPr>
            </w:pPr>
            <w:r w:rsidRPr="002D4DAC">
              <w:rPr>
                <w:rFonts w:ascii="Arial" w:hAnsi="Arial" w:cs="Arial"/>
                <w:color w:val="2E74B5" w:themeColor="accent1" w:themeShade="BF"/>
                <w:sz w:val="27"/>
                <w:szCs w:val="27"/>
              </w:rPr>
              <w:t>Retrieve, record, make notes and present information from non-fiction.</w:t>
            </w:r>
          </w:p>
          <w:p w:rsidRPr="002D4DAC" w:rsidR="00171DB0" w:rsidP="00171DB0" w:rsidRDefault="00171DB0" w14:paraId="4215F32E" w14:textId="77777777">
            <w:pPr>
              <w:pStyle w:val="ListParagraph"/>
              <w:spacing w:after="0" w:line="240" w:lineRule="auto"/>
              <w:ind w:left="360"/>
              <w:rPr>
                <w:rFonts w:ascii="Arial" w:hAnsi="Arial" w:cs="Arial"/>
                <w:color w:val="2E74B5" w:themeColor="accent1" w:themeShade="BF"/>
                <w:sz w:val="27"/>
                <w:szCs w:val="27"/>
              </w:rPr>
            </w:pPr>
          </w:p>
          <w:p w:rsidRPr="002D4DAC" w:rsidR="00253750" w:rsidP="0011624C" w:rsidRDefault="00253750" w14:paraId="3F026C27" w14:textId="3DC53313">
            <w:pPr>
              <w:pStyle w:val="ListParagraph"/>
              <w:spacing w:after="0" w:line="240" w:lineRule="auto"/>
              <w:ind w:left="360"/>
              <w:rPr>
                <w:rFonts w:ascii="Arial" w:hAnsi="Arial" w:cs="Arial"/>
                <w:color w:val="2E74B5" w:themeColor="accent1" w:themeShade="BF"/>
                <w:sz w:val="27"/>
                <w:szCs w:val="27"/>
              </w:rPr>
            </w:pPr>
          </w:p>
          <w:p w:rsidRPr="002D4DAC" w:rsidR="00253750" w:rsidP="00253750" w:rsidRDefault="00253750" w14:paraId="0C8AC40D" w14:textId="77777777">
            <w:pPr>
              <w:rPr>
                <w:rFonts w:ascii="Arial" w:hAnsi="Arial" w:cs="Arial"/>
                <w:sz w:val="27"/>
                <w:szCs w:val="27"/>
              </w:rPr>
            </w:pPr>
          </w:p>
          <w:p w:rsidRPr="002D4DAC" w:rsidR="00253750" w:rsidP="00253750" w:rsidRDefault="00253750" w14:paraId="239E891B" w14:textId="77777777">
            <w:pPr>
              <w:rPr>
                <w:rFonts w:ascii="Arial" w:hAnsi="Arial" w:cs="Arial"/>
                <w:sz w:val="27"/>
                <w:szCs w:val="27"/>
              </w:rPr>
            </w:pPr>
          </w:p>
          <w:p w:rsidRPr="002D4DAC" w:rsidR="00CC223E" w:rsidP="00420CDB" w:rsidRDefault="00CC223E" w14:paraId="0CDFB14A" w14:textId="3B3D82DC">
            <w:pPr>
              <w:rPr>
                <w:rFonts w:ascii="Arial" w:hAnsi="Arial" w:cs="Arial"/>
                <w:sz w:val="27"/>
                <w:szCs w:val="27"/>
              </w:rPr>
            </w:pPr>
          </w:p>
          <w:p w:rsidRPr="002D4DAC" w:rsidR="008A646E" w:rsidP="00420CDB" w:rsidRDefault="008A646E" w14:paraId="534BC11F" w14:textId="77777777">
            <w:pPr>
              <w:rPr>
                <w:rFonts w:ascii="Arial" w:hAnsi="Arial" w:cs="Arial"/>
                <w:sz w:val="27"/>
                <w:szCs w:val="27"/>
              </w:rPr>
            </w:pPr>
          </w:p>
          <w:p w:rsidRPr="002D4DAC" w:rsidR="00253750" w:rsidP="00F07007" w:rsidRDefault="00420CDB" w14:paraId="7E67963B" w14:textId="77777777">
            <w:pPr>
              <w:pStyle w:val="ListParagraph"/>
              <w:numPr>
                <w:ilvl w:val="0"/>
                <w:numId w:val="43"/>
              </w:numPr>
              <w:spacing w:after="0" w:line="240" w:lineRule="auto"/>
              <w:rPr>
                <w:rFonts w:ascii="Arial" w:hAnsi="Arial" w:cs="Arial"/>
                <w:sz w:val="27"/>
                <w:szCs w:val="27"/>
              </w:rPr>
            </w:pPr>
            <w:r w:rsidRPr="002D4DAC">
              <w:rPr>
                <w:rFonts w:ascii="Arial" w:hAnsi="Arial" w:cs="Arial"/>
                <w:sz w:val="27"/>
                <w:szCs w:val="27"/>
              </w:rPr>
              <w:t xml:space="preserve">Justify opinions and elaborate </w:t>
            </w:r>
            <w:r w:rsidRPr="002D4DAC" w:rsidR="009D7988">
              <w:rPr>
                <w:rFonts w:ascii="Arial" w:hAnsi="Arial" w:cs="Arial"/>
                <w:sz w:val="27"/>
                <w:szCs w:val="27"/>
              </w:rPr>
              <w:t>by referring to the text using P.E.E. (Point, Evidence and Explanation).</w:t>
            </w:r>
          </w:p>
          <w:p w:rsidRPr="002D4DAC" w:rsidR="009D7988" w:rsidP="00420CDB" w:rsidRDefault="009D7988" w14:paraId="100FF6CA" w14:textId="77777777">
            <w:pPr>
              <w:rPr>
                <w:rFonts w:ascii="Arial" w:hAnsi="Arial" w:cs="Arial"/>
                <w:sz w:val="27"/>
                <w:szCs w:val="27"/>
              </w:rPr>
            </w:pPr>
          </w:p>
          <w:p w:rsidRPr="002D4DAC" w:rsidR="009D7988" w:rsidP="00F07007" w:rsidRDefault="009D7988" w14:paraId="4C74C86D" w14:textId="5AE7AC30">
            <w:pPr>
              <w:pStyle w:val="ListParagraph"/>
              <w:numPr>
                <w:ilvl w:val="0"/>
                <w:numId w:val="43"/>
              </w:numPr>
              <w:spacing w:after="0" w:line="240" w:lineRule="auto"/>
              <w:rPr>
                <w:rFonts w:ascii="Arial" w:hAnsi="Arial" w:cs="Arial"/>
                <w:sz w:val="27"/>
                <w:szCs w:val="27"/>
              </w:rPr>
            </w:pPr>
            <w:r w:rsidRPr="002D4DAC">
              <w:rPr>
                <w:rFonts w:ascii="Arial" w:hAnsi="Arial" w:cs="Arial"/>
                <w:sz w:val="27"/>
                <w:szCs w:val="27"/>
              </w:rPr>
              <w:t>Infer character’s thoughts, feelings and motives from their actions, justifying inferences with evidence using P.E.E. (Point, Evidence and Explanation).</w:t>
            </w:r>
          </w:p>
          <w:p w:rsidR="002D4DAC" w:rsidP="00420CDB" w:rsidRDefault="002D4DAC" w14:paraId="092E68E5" w14:textId="18968DEE">
            <w:pPr>
              <w:rPr>
                <w:rFonts w:ascii="Arial" w:hAnsi="Arial" w:cs="Arial"/>
                <w:sz w:val="27"/>
                <w:szCs w:val="27"/>
              </w:rPr>
            </w:pPr>
          </w:p>
          <w:p w:rsidRPr="002D4DAC" w:rsidR="00AD468C" w:rsidP="00420CDB" w:rsidRDefault="00AD468C" w14:paraId="62CFAF49" w14:textId="77777777">
            <w:pPr>
              <w:rPr>
                <w:rFonts w:ascii="Arial" w:hAnsi="Arial" w:cs="Arial"/>
                <w:sz w:val="27"/>
                <w:szCs w:val="27"/>
              </w:rPr>
            </w:pPr>
          </w:p>
          <w:p w:rsidRPr="002D4DAC" w:rsidR="003B2DEF" w:rsidP="00420CDB" w:rsidRDefault="003B2DEF" w14:paraId="24E787BC" w14:textId="77777777">
            <w:pPr>
              <w:rPr>
                <w:rFonts w:ascii="Arial" w:hAnsi="Arial" w:cs="Arial"/>
                <w:sz w:val="27"/>
                <w:szCs w:val="27"/>
              </w:rPr>
            </w:pPr>
          </w:p>
          <w:p w:rsidRPr="002D4DAC" w:rsidR="009D7988" w:rsidP="00F07007" w:rsidRDefault="009D7988" w14:paraId="4AE57064" w14:textId="77777777">
            <w:pPr>
              <w:pStyle w:val="ListParagraph"/>
              <w:numPr>
                <w:ilvl w:val="0"/>
                <w:numId w:val="43"/>
              </w:numPr>
              <w:spacing w:after="0" w:line="240" w:lineRule="auto"/>
              <w:rPr>
                <w:rFonts w:ascii="Arial" w:hAnsi="Arial" w:cs="Arial"/>
                <w:color w:val="4472C4" w:themeColor="accent5"/>
                <w:sz w:val="27"/>
                <w:szCs w:val="27"/>
              </w:rPr>
            </w:pPr>
            <w:r w:rsidRPr="002D4DAC">
              <w:rPr>
                <w:rFonts w:ascii="Arial" w:hAnsi="Arial" w:cs="Arial"/>
                <w:color w:val="4472C4" w:themeColor="accent5"/>
                <w:sz w:val="27"/>
                <w:szCs w:val="27"/>
              </w:rPr>
              <w:t>Predict what might happen from information stated and implied.</w:t>
            </w:r>
          </w:p>
          <w:p w:rsidRPr="002D4DAC" w:rsidR="009D7988" w:rsidP="00420CDB" w:rsidRDefault="009D7988" w14:paraId="59B47B2D" w14:textId="77777777">
            <w:pPr>
              <w:rPr>
                <w:rFonts w:ascii="Arial" w:hAnsi="Arial" w:cs="Arial"/>
                <w:sz w:val="27"/>
                <w:szCs w:val="27"/>
              </w:rPr>
            </w:pPr>
          </w:p>
          <w:p w:rsidRPr="002D4DAC" w:rsidR="00644360" w:rsidP="00420CDB" w:rsidRDefault="00644360" w14:paraId="309FF906" w14:textId="77777777">
            <w:pPr>
              <w:rPr>
                <w:rFonts w:ascii="Arial" w:hAnsi="Arial" w:cs="Arial"/>
                <w:sz w:val="27"/>
                <w:szCs w:val="27"/>
              </w:rPr>
            </w:pPr>
          </w:p>
          <w:p w:rsidRPr="002D4DAC" w:rsidR="009D7988" w:rsidP="00420CDB" w:rsidRDefault="009D7988" w14:paraId="1246AEC1" w14:textId="77777777">
            <w:pPr>
              <w:rPr>
                <w:rFonts w:ascii="Arial" w:hAnsi="Arial" w:cs="Arial"/>
                <w:sz w:val="27"/>
                <w:szCs w:val="27"/>
              </w:rPr>
            </w:pPr>
          </w:p>
          <w:p w:rsidRPr="002D4DAC" w:rsidR="009D7988" w:rsidP="00F07007" w:rsidRDefault="009D7988" w14:paraId="6A6045FC" w14:textId="624AED89">
            <w:pPr>
              <w:pStyle w:val="ListParagraph"/>
              <w:numPr>
                <w:ilvl w:val="0"/>
                <w:numId w:val="43"/>
              </w:numPr>
              <w:spacing w:after="0" w:line="240" w:lineRule="auto"/>
              <w:rPr>
                <w:rFonts w:ascii="Arial" w:hAnsi="Arial" w:cs="Arial"/>
                <w:sz w:val="27"/>
                <w:szCs w:val="27"/>
              </w:rPr>
            </w:pPr>
            <w:r w:rsidRPr="002D4DAC">
              <w:rPr>
                <w:rFonts w:ascii="Arial" w:hAnsi="Arial" w:cs="Arial"/>
                <w:sz w:val="27"/>
                <w:szCs w:val="27"/>
              </w:rPr>
              <w:t>Analyse the conventions of different text types (see genres) identifying how language, structure and presentation contribute to meaning.</w:t>
            </w:r>
          </w:p>
          <w:p w:rsidRPr="002D4DAC" w:rsidR="009D7988" w:rsidP="00420CDB" w:rsidRDefault="009D7988" w14:paraId="169B37E0" w14:textId="77777777">
            <w:pPr>
              <w:rPr>
                <w:rFonts w:ascii="Arial" w:hAnsi="Arial" w:cs="Arial"/>
                <w:sz w:val="27"/>
                <w:szCs w:val="27"/>
              </w:rPr>
            </w:pPr>
          </w:p>
          <w:p w:rsidRPr="002D4DAC" w:rsidR="009D7988" w:rsidP="00420CDB" w:rsidRDefault="009D7988" w14:paraId="3DA5D5C7" w14:textId="77777777">
            <w:pPr>
              <w:rPr>
                <w:rFonts w:ascii="Arial" w:hAnsi="Arial" w:cs="Arial"/>
                <w:sz w:val="27"/>
                <w:szCs w:val="27"/>
              </w:rPr>
            </w:pPr>
          </w:p>
          <w:p w:rsidRPr="002D4DAC" w:rsidR="009D7988" w:rsidP="00F07007" w:rsidRDefault="009D7988" w14:paraId="62703021" w14:textId="77777777">
            <w:pPr>
              <w:pStyle w:val="ListParagraph"/>
              <w:numPr>
                <w:ilvl w:val="0"/>
                <w:numId w:val="43"/>
              </w:numPr>
              <w:spacing w:after="0" w:line="240" w:lineRule="auto"/>
              <w:rPr>
                <w:rFonts w:ascii="Arial" w:hAnsi="Arial" w:cs="Arial"/>
                <w:color w:val="4472C4" w:themeColor="accent5"/>
                <w:sz w:val="27"/>
                <w:szCs w:val="27"/>
              </w:rPr>
            </w:pPr>
            <w:r w:rsidRPr="002D4DAC">
              <w:rPr>
                <w:rFonts w:ascii="Arial" w:hAnsi="Arial" w:cs="Arial"/>
                <w:color w:val="4472C4" w:themeColor="accent5"/>
                <w:sz w:val="27"/>
                <w:szCs w:val="27"/>
              </w:rPr>
              <w:t>Recognise themes within a text.</w:t>
            </w:r>
          </w:p>
          <w:p w:rsidRPr="002D4DAC" w:rsidR="009D7988" w:rsidP="00F07007" w:rsidRDefault="009D7988" w14:paraId="043D8C16" w14:textId="77777777">
            <w:pPr>
              <w:pStyle w:val="ListParagraph"/>
              <w:numPr>
                <w:ilvl w:val="0"/>
                <w:numId w:val="43"/>
              </w:numPr>
              <w:spacing w:after="0" w:line="240" w:lineRule="auto"/>
              <w:rPr>
                <w:rFonts w:ascii="Arial" w:hAnsi="Arial" w:cs="Arial"/>
                <w:color w:val="4472C4" w:themeColor="accent5"/>
                <w:sz w:val="27"/>
                <w:szCs w:val="27"/>
              </w:rPr>
            </w:pPr>
            <w:r w:rsidRPr="002D4DAC">
              <w:rPr>
                <w:rFonts w:ascii="Arial" w:hAnsi="Arial" w:cs="Arial"/>
                <w:color w:val="4472C4" w:themeColor="accent5"/>
                <w:sz w:val="27"/>
                <w:szCs w:val="27"/>
              </w:rPr>
              <w:t xml:space="preserve">Recognise themes within and across texts. </w:t>
            </w:r>
          </w:p>
          <w:p w:rsidRPr="00AD468C" w:rsidR="009D7988" w:rsidP="00AD468C" w:rsidRDefault="009D7988" w14:paraId="740D3135" w14:textId="77777777">
            <w:pPr>
              <w:rPr>
                <w:rFonts w:ascii="Arial" w:hAnsi="Arial" w:cs="Arial"/>
                <w:sz w:val="27"/>
                <w:szCs w:val="27"/>
              </w:rPr>
            </w:pPr>
          </w:p>
          <w:p w:rsidRPr="002D4DAC" w:rsidR="009D7988" w:rsidP="00F07007" w:rsidRDefault="009D7988" w14:paraId="2EDE2270" w14:textId="77777777">
            <w:pPr>
              <w:pStyle w:val="ListParagraph"/>
              <w:numPr>
                <w:ilvl w:val="0"/>
                <w:numId w:val="43"/>
              </w:numPr>
              <w:spacing w:after="0" w:line="240" w:lineRule="auto"/>
              <w:rPr>
                <w:rFonts w:ascii="Arial" w:hAnsi="Arial" w:cs="Arial"/>
                <w:color w:val="4472C4" w:themeColor="accent5"/>
                <w:sz w:val="27"/>
                <w:szCs w:val="27"/>
              </w:rPr>
            </w:pPr>
            <w:r w:rsidRPr="002D4DAC">
              <w:rPr>
                <w:rFonts w:ascii="Arial" w:hAnsi="Arial" w:cs="Arial"/>
                <w:color w:val="4472C4" w:themeColor="accent5"/>
                <w:sz w:val="27"/>
                <w:szCs w:val="27"/>
              </w:rPr>
              <w:t>Compare characters within texts.</w:t>
            </w:r>
          </w:p>
          <w:p w:rsidRPr="002D4DAC" w:rsidR="009D7988" w:rsidP="00F07007" w:rsidRDefault="009D7988" w14:paraId="51470C7D" w14:textId="77777777">
            <w:pPr>
              <w:pStyle w:val="ListParagraph"/>
              <w:numPr>
                <w:ilvl w:val="0"/>
                <w:numId w:val="43"/>
              </w:numPr>
              <w:spacing w:after="0" w:line="240" w:lineRule="auto"/>
              <w:rPr>
                <w:rFonts w:ascii="Arial" w:hAnsi="Arial" w:cs="Arial"/>
                <w:color w:val="4472C4" w:themeColor="accent5"/>
                <w:sz w:val="27"/>
                <w:szCs w:val="27"/>
              </w:rPr>
            </w:pPr>
            <w:r w:rsidRPr="002D4DAC">
              <w:rPr>
                <w:rFonts w:ascii="Arial" w:hAnsi="Arial" w:cs="Arial"/>
                <w:color w:val="4472C4" w:themeColor="accent5"/>
                <w:sz w:val="27"/>
                <w:szCs w:val="27"/>
              </w:rPr>
              <w:t>Compare characters across tex</w:t>
            </w:r>
            <w:r w:rsidRPr="002D4DAC" w:rsidR="0011624C">
              <w:rPr>
                <w:rFonts w:ascii="Arial" w:hAnsi="Arial" w:cs="Arial"/>
                <w:color w:val="4472C4" w:themeColor="accent5"/>
                <w:sz w:val="27"/>
                <w:szCs w:val="27"/>
              </w:rPr>
              <w:t>t</w:t>
            </w:r>
            <w:r w:rsidRPr="002D4DAC">
              <w:rPr>
                <w:rFonts w:ascii="Arial" w:hAnsi="Arial" w:cs="Arial"/>
                <w:color w:val="4472C4" w:themeColor="accent5"/>
                <w:sz w:val="27"/>
                <w:szCs w:val="27"/>
              </w:rPr>
              <w:t xml:space="preserve">s. </w:t>
            </w:r>
          </w:p>
          <w:p w:rsidRPr="002D4DAC" w:rsidR="008E145E" w:rsidP="008E145E" w:rsidRDefault="008E145E" w14:paraId="0C5A87AA" w14:textId="77777777">
            <w:pPr>
              <w:pStyle w:val="ListParagraph"/>
              <w:spacing w:after="0" w:line="240" w:lineRule="auto"/>
              <w:ind w:left="360"/>
              <w:rPr>
                <w:rFonts w:ascii="Arial" w:hAnsi="Arial" w:cs="Arial"/>
                <w:color w:val="4472C4" w:themeColor="accent5"/>
                <w:sz w:val="27"/>
                <w:szCs w:val="27"/>
              </w:rPr>
            </w:pPr>
          </w:p>
          <w:p w:rsidRPr="002D4DAC" w:rsidR="008E145E" w:rsidP="00F07007" w:rsidRDefault="008E145E" w14:paraId="3BD72C37" w14:textId="77777777">
            <w:pPr>
              <w:pStyle w:val="ListParagraph"/>
              <w:numPr>
                <w:ilvl w:val="0"/>
                <w:numId w:val="43"/>
              </w:numPr>
              <w:spacing w:after="0" w:line="240" w:lineRule="auto"/>
              <w:rPr>
                <w:rFonts w:ascii="Arial" w:hAnsi="Arial" w:cs="Arial"/>
                <w:color w:val="4472C4" w:themeColor="accent5"/>
                <w:sz w:val="27"/>
                <w:szCs w:val="27"/>
              </w:rPr>
            </w:pPr>
            <w:r w:rsidRPr="002D4DAC">
              <w:rPr>
                <w:rFonts w:ascii="Arial" w:hAnsi="Arial" w:cs="Arial"/>
                <w:color w:val="4472C4" w:themeColor="accent5"/>
                <w:sz w:val="27"/>
                <w:szCs w:val="27"/>
              </w:rPr>
              <w:t>Compare texts written in different periods</w:t>
            </w:r>
          </w:p>
          <w:p w:rsidRPr="002D4DAC" w:rsidR="00BD0781" w:rsidP="00BD0781" w:rsidRDefault="00BD0781" w14:paraId="48C80522" w14:textId="77777777">
            <w:pPr>
              <w:pStyle w:val="ListParagraph"/>
              <w:rPr>
                <w:rFonts w:ascii="Arial" w:hAnsi="Arial" w:cs="Arial"/>
                <w:sz w:val="27"/>
                <w:szCs w:val="27"/>
              </w:rPr>
            </w:pPr>
          </w:p>
          <w:p w:rsidRPr="002D4DAC" w:rsidR="00BD0781" w:rsidP="00F07007" w:rsidRDefault="00BD0781" w14:paraId="3FAE797B" w14:textId="77777777">
            <w:pPr>
              <w:pStyle w:val="ListParagraph"/>
              <w:numPr>
                <w:ilvl w:val="0"/>
                <w:numId w:val="43"/>
              </w:numPr>
              <w:spacing w:after="0" w:line="240" w:lineRule="auto"/>
              <w:rPr>
                <w:rFonts w:ascii="Arial" w:hAnsi="Arial" w:cs="Arial"/>
                <w:sz w:val="27"/>
                <w:szCs w:val="27"/>
              </w:rPr>
            </w:pPr>
            <w:r w:rsidRPr="002D4DAC">
              <w:rPr>
                <w:rFonts w:ascii="Arial" w:hAnsi="Arial" w:cs="Arial"/>
                <w:sz w:val="27"/>
                <w:szCs w:val="27"/>
              </w:rPr>
              <w:t>Distinguish between statements of fact and opinion across a range of texts.</w:t>
            </w:r>
          </w:p>
          <w:p w:rsidRPr="002D4DAC" w:rsidR="00DB2ED0" w:rsidP="005D289D" w:rsidRDefault="00DB2ED0" w14:paraId="3AD549AF" w14:textId="23788D8D">
            <w:pPr>
              <w:textAlignment w:val="baseline"/>
              <w:rPr>
                <w:rFonts w:ascii="Arial" w:hAnsi="Arial" w:eastAsia="Times New Roman" w:cs="Arial"/>
                <w:sz w:val="27"/>
                <w:szCs w:val="27"/>
                <w:lang w:eastAsia="en-GB"/>
              </w:rPr>
            </w:pPr>
          </w:p>
          <w:p w:rsidRPr="002D4DAC" w:rsidR="00AD468C" w:rsidP="005D289D" w:rsidRDefault="00AD468C" w14:paraId="2A26816E" w14:textId="77777777">
            <w:pPr>
              <w:textAlignment w:val="baseline"/>
              <w:rPr>
                <w:rFonts w:ascii="Arial" w:hAnsi="Arial" w:eastAsia="Times New Roman" w:cs="Arial"/>
                <w:sz w:val="27"/>
                <w:szCs w:val="27"/>
                <w:lang w:eastAsia="en-GB"/>
              </w:rPr>
            </w:pPr>
          </w:p>
          <w:p w:rsidRPr="006D16BF" w:rsidR="005D289D" w:rsidP="005D289D" w:rsidRDefault="005D289D" w14:paraId="433D09C8" w14:textId="6B69E96B">
            <w:pPr>
              <w:textAlignment w:val="baseline"/>
              <w:rPr>
                <w:rFonts w:ascii="Arial" w:hAnsi="Arial" w:eastAsia="Times New Roman" w:cs="Arial"/>
                <w:sz w:val="27"/>
                <w:szCs w:val="27"/>
                <w:lang w:eastAsia="en-GB"/>
              </w:rPr>
            </w:pPr>
            <w:r w:rsidRPr="002D4DAC">
              <w:rPr>
                <w:rFonts w:ascii="Arial" w:hAnsi="Arial" w:eastAsia="Times New Roman" w:cs="Arial"/>
                <w:b/>
                <w:sz w:val="27"/>
                <w:szCs w:val="27"/>
                <w:lang w:val="en-US" w:eastAsia="en-GB"/>
              </w:rPr>
              <w:t>Demonstrate active reading strategies:</w:t>
            </w:r>
            <w:r w:rsidRPr="002D4DAC">
              <w:rPr>
                <w:rFonts w:ascii="Arial" w:hAnsi="Arial" w:eastAsia="Times New Roman" w:cs="Arial"/>
                <w:b/>
                <w:sz w:val="27"/>
                <w:szCs w:val="27"/>
                <w:lang w:eastAsia="en-GB"/>
              </w:rPr>
              <w:t> </w:t>
            </w:r>
            <w:r w:rsidR="006D16BF">
              <w:rPr>
                <w:rFonts w:ascii="Arial" w:hAnsi="Arial" w:eastAsia="Times New Roman" w:cs="Arial"/>
                <w:sz w:val="27"/>
                <w:szCs w:val="27"/>
                <w:lang w:eastAsia="en-GB"/>
              </w:rPr>
              <w:t>(GR)</w:t>
            </w:r>
          </w:p>
          <w:p w:rsidRPr="002D4DAC" w:rsidR="005D289D" w:rsidP="005D289D" w:rsidRDefault="005D289D" w14:paraId="17AD2031" w14:textId="08D318AD">
            <w:pPr>
              <w:textAlignment w:val="baseline"/>
              <w:rPr>
                <w:rFonts w:ascii="Arial" w:hAnsi="Arial" w:eastAsia="Times New Roman" w:cs="Arial"/>
                <w:b/>
                <w:sz w:val="27"/>
                <w:szCs w:val="27"/>
                <w:lang w:eastAsia="en-GB"/>
              </w:rPr>
            </w:pPr>
            <w:r w:rsidRPr="002D4DAC">
              <w:rPr>
                <w:rFonts w:ascii="Arial" w:hAnsi="Arial" w:eastAsia="Times New Roman" w:cs="Arial"/>
                <w:sz w:val="27"/>
                <w:szCs w:val="27"/>
                <w:lang w:val="en-US" w:eastAsia="en-GB"/>
              </w:rPr>
              <w:t>-making connections (</w:t>
            </w:r>
            <w:r w:rsidRPr="002D4DAC">
              <w:rPr>
                <w:rFonts w:ascii="Arial" w:hAnsi="Arial" w:eastAsia="Times New Roman" w:cs="Arial"/>
                <w:b/>
                <w:sz w:val="27"/>
                <w:szCs w:val="27"/>
                <w:lang w:val="en-US" w:eastAsia="en-GB"/>
              </w:rPr>
              <w:t>revise text to self</w:t>
            </w:r>
            <w:r w:rsidRPr="002D4DAC" w:rsidR="00CA2079">
              <w:rPr>
                <w:rFonts w:ascii="Arial" w:hAnsi="Arial" w:eastAsia="Times New Roman" w:cs="Arial"/>
                <w:b/>
                <w:sz w:val="27"/>
                <w:szCs w:val="27"/>
                <w:lang w:val="en-US" w:eastAsia="en-GB"/>
              </w:rPr>
              <w:t xml:space="preserve"> and</w:t>
            </w:r>
            <w:r w:rsidRPr="002D4DAC">
              <w:rPr>
                <w:rFonts w:ascii="Arial" w:hAnsi="Arial" w:eastAsia="Times New Roman" w:cs="Arial"/>
                <w:b/>
                <w:sz w:val="27"/>
                <w:szCs w:val="27"/>
                <w:lang w:val="en-US" w:eastAsia="en-GB"/>
              </w:rPr>
              <w:t xml:space="preserve"> text to text</w:t>
            </w:r>
            <w:r w:rsidRPr="002D4DAC" w:rsidR="00CA2079">
              <w:rPr>
                <w:rFonts w:ascii="Arial" w:hAnsi="Arial" w:eastAsia="Times New Roman" w:cs="Arial"/>
                <w:b/>
                <w:sz w:val="27"/>
                <w:szCs w:val="27"/>
                <w:lang w:val="en-US" w:eastAsia="en-GB"/>
              </w:rPr>
              <w:t>, introduce</w:t>
            </w:r>
            <w:r w:rsidRPr="002D4DAC">
              <w:rPr>
                <w:rFonts w:ascii="Arial" w:hAnsi="Arial" w:eastAsia="Times New Roman" w:cs="Arial"/>
                <w:b/>
                <w:sz w:val="27"/>
                <w:szCs w:val="27"/>
                <w:lang w:val="en-US" w:eastAsia="en-GB"/>
              </w:rPr>
              <w:t xml:space="preserve"> text to world), </w:t>
            </w:r>
            <w:r w:rsidRPr="002D4DAC">
              <w:rPr>
                <w:rFonts w:ascii="Arial" w:hAnsi="Arial" w:eastAsia="Times New Roman" w:cs="Arial"/>
                <w:b/>
                <w:sz w:val="27"/>
                <w:szCs w:val="27"/>
                <w:lang w:eastAsia="en-GB"/>
              </w:rPr>
              <w:t> </w:t>
            </w:r>
          </w:p>
          <w:p w:rsidRPr="002D4DAC" w:rsidR="005D289D" w:rsidP="005D289D" w:rsidRDefault="005D289D" w14:paraId="67B8A5CE" w14:textId="37FBC115">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 summari</w:t>
            </w:r>
            <w:r w:rsidR="005A2985">
              <w:rPr>
                <w:rFonts w:ascii="Arial" w:hAnsi="Arial" w:eastAsia="Times New Roman" w:cs="Arial"/>
                <w:sz w:val="27"/>
                <w:szCs w:val="27"/>
                <w:lang w:val="en-US" w:eastAsia="en-GB"/>
              </w:rPr>
              <w:t>se</w:t>
            </w:r>
            <w:r w:rsidRPr="002D4DAC">
              <w:rPr>
                <w:rFonts w:ascii="Arial" w:hAnsi="Arial" w:eastAsia="Times New Roman" w:cs="Arial"/>
                <w:sz w:val="27"/>
                <w:szCs w:val="27"/>
                <w:lang w:val="en-US" w:eastAsia="en-GB"/>
              </w:rPr>
              <w:t xml:space="preserve"> (summaris</w:t>
            </w:r>
            <w:r w:rsidR="005A2985">
              <w:rPr>
                <w:rFonts w:ascii="Arial" w:hAnsi="Arial" w:eastAsia="Times New Roman" w:cs="Arial"/>
                <w:sz w:val="27"/>
                <w:szCs w:val="27"/>
                <w:lang w:val="en-US" w:eastAsia="en-GB"/>
              </w:rPr>
              <w:t>e</w:t>
            </w:r>
            <w:r w:rsidRPr="002D4DAC">
              <w:rPr>
                <w:rFonts w:ascii="Arial" w:hAnsi="Arial" w:eastAsia="Times New Roman" w:cs="Arial"/>
                <w:sz w:val="27"/>
                <w:szCs w:val="27"/>
                <w:lang w:val="en-US" w:eastAsia="en-GB"/>
              </w:rPr>
              <w:t xml:space="preserve"> the main ideas drawn from more than one paragraph, identifying key details that support the main idea),</w:t>
            </w:r>
            <w:r w:rsidRPr="002D4DAC">
              <w:rPr>
                <w:rFonts w:ascii="Arial" w:hAnsi="Arial" w:eastAsia="Times New Roman" w:cs="Arial"/>
                <w:sz w:val="27"/>
                <w:szCs w:val="27"/>
                <w:lang w:eastAsia="en-GB"/>
              </w:rPr>
              <w:t> </w:t>
            </w:r>
          </w:p>
          <w:p w:rsidRPr="002D4DAC" w:rsidR="005D289D" w:rsidP="005D289D" w:rsidRDefault="005D289D" w14:paraId="31BDBDE8" w14:textId="4944DC1A">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 predict</w:t>
            </w:r>
            <w:r w:rsidRPr="002D4DAC">
              <w:rPr>
                <w:rFonts w:ascii="Arial" w:hAnsi="Arial" w:eastAsia="Times New Roman" w:cs="Arial"/>
                <w:sz w:val="27"/>
                <w:szCs w:val="27"/>
                <w:lang w:eastAsia="en-GB"/>
              </w:rPr>
              <w:t> </w:t>
            </w:r>
          </w:p>
          <w:p w:rsidRPr="002D4DAC" w:rsidR="005D289D" w:rsidP="005D289D" w:rsidRDefault="005D289D" w14:paraId="572B409A" w14:textId="688CC99F">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-identify new words</w:t>
            </w:r>
            <w:r w:rsidRPr="002D4DAC">
              <w:rPr>
                <w:rFonts w:ascii="Arial" w:hAnsi="Arial" w:eastAsia="Times New Roman" w:cs="Arial"/>
                <w:sz w:val="27"/>
                <w:szCs w:val="27"/>
                <w:lang w:eastAsia="en-GB"/>
              </w:rPr>
              <w:t> </w:t>
            </w:r>
          </w:p>
          <w:p w:rsidRPr="002D4DAC" w:rsidR="005D289D" w:rsidP="005D289D" w:rsidRDefault="005D289D" w14:paraId="315A2D30" w14:textId="070E1F30">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 ask questions </w:t>
            </w:r>
            <w:r w:rsidRPr="002D4DAC">
              <w:rPr>
                <w:rFonts w:ascii="Arial" w:hAnsi="Arial" w:eastAsia="Times New Roman" w:cs="Arial"/>
                <w:sz w:val="27"/>
                <w:szCs w:val="27"/>
                <w:lang w:eastAsia="en-GB"/>
              </w:rPr>
              <w:t> </w:t>
            </w:r>
          </w:p>
          <w:p w:rsidRPr="002D4DAC" w:rsidR="005D289D" w:rsidP="005D289D" w:rsidRDefault="005D289D" w14:paraId="6B844AB9" w14:textId="329A500A">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 activat</w:t>
            </w:r>
            <w:r w:rsidR="005A2985">
              <w:rPr>
                <w:rFonts w:ascii="Arial" w:hAnsi="Arial" w:eastAsia="Times New Roman" w:cs="Arial"/>
                <w:sz w:val="27"/>
                <w:szCs w:val="27"/>
                <w:lang w:val="en-US" w:eastAsia="en-GB"/>
              </w:rPr>
              <w:t>e</w:t>
            </w:r>
            <w:r w:rsidRPr="002D4DAC">
              <w:rPr>
                <w:rFonts w:ascii="Arial" w:hAnsi="Arial" w:eastAsia="Times New Roman" w:cs="Arial"/>
                <w:sz w:val="27"/>
                <w:szCs w:val="27"/>
                <w:lang w:val="en-US" w:eastAsia="en-GB"/>
              </w:rPr>
              <w:t xml:space="preserve"> prior knowledge (metacogni</w:t>
            </w:r>
            <w:r w:rsidRPr="002D4DAC" w:rsidR="00B70414">
              <w:rPr>
                <w:rFonts w:ascii="Arial" w:hAnsi="Arial" w:eastAsia="Times New Roman" w:cs="Arial"/>
                <w:sz w:val="27"/>
                <w:szCs w:val="27"/>
                <w:lang w:val="en-US" w:eastAsia="en-GB"/>
              </w:rPr>
              <w:t>t</w:t>
            </w:r>
            <w:r w:rsidRPr="002D4DAC">
              <w:rPr>
                <w:rFonts w:ascii="Arial" w:hAnsi="Arial" w:eastAsia="Times New Roman" w:cs="Arial"/>
                <w:sz w:val="27"/>
                <w:szCs w:val="27"/>
                <w:lang w:val="en-US" w:eastAsia="en-GB"/>
              </w:rPr>
              <w:t>ion)</w:t>
            </w:r>
            <w:r w:rsidRPr="002D4DAC">
              <w:rPr>
                <w:rFonts w:ascii="Arial" w:hAnsi="Arial" w:eastAsia="Times New Roman" w:cs="Arial"/>
                <w:sz w:val="27"/>
                <w:szCs w:val="27"/>
                <w:lang w:eastAsia="en-GB"/>
              </w:rPr>
              <w:t> </w:t>
            </w:r>
          </w:p>
          <w:p w:rsidRPr="002D4DAC" w:rsidR="005D289D" w:rsidP="005D289D" w:rsidRDefault="005D289D" w14:paraId="4D339591" w14:textId="51FE9359">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 visuali</w:t>
            </w:r>
            <w:r w:rsidR="005A2985">
              <w:rPr>
                <w:rFonts w:ascii="Arial" w:hAnsi="Arial" w:eastAsia="Times New Roman" w:cs="Arial"/>
                <w:sz w:val="27"/>
                <w:szCs w:val="27"/>
                <w:lang w:val="en-US" w:eastAsia="en-GB"/>
              </w:rPr>
              <w:t>se</w:t>
            </w:r>
            <w:r w:rsidRPr="002D4DAC">
              <w:rPr>
                <w:rFonts w:ascii="Arial" w:hAnsi="Arial" w:eastAsia="Times New Roman" w:cs="Arial"/>
                <w:sz w:val="27"/>
                <w:szCs w:val="27"/>
                <w:lang w:val="en-US" w:eastAsia="en-GB"/>
              </w:rPr>
              <w:t> </w:t>
            </w:r>
            <w:r w:rsidRPr="002D4DAC">
              <w:rPr>
                <w:rFonts w:ascii="Arial" w:hAnsi="Arial" w:eastAsia="Times New Roman" w:cs="Arial"/>
                <w:sz w:val="27"/>
                <w:szCs w:val="27"/>
                <w:lang w:eastAsia="en-GB"/>
              </w:rPr>
              <w:t> </w:t>
            </w:r>
          </w:p>
          <w:p w:rsidRPr="002D4DAC" w:rsidR="005D289D" w:rsidP="005D289D" w:rsidRDefault="005D289D" w14:paraId="4EFDA6FA" w14:textId="7C1DEF61">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 synthesi</w:t>
            </w:r>
            <w:r w:rsidR="005A2985">
              <w:rPr>
                <w:rFonts w:ascii="Arial" w:hAnsi="Arial" w:eastAsia="Times New Roman" w:cs="Arial"/>
                <w:sz w:val="27"/>
                <w:szCs w:val="27"/>
                <w:lang w:val="en-US" w:eastAsia="en-GB"/>
              </w:rPr>
              <w:t>se</w:t>
            </w:r>
            <w:r w:rsidRPr="002D4DAC">
              <w:rPr>
                <w:rFonts w:ascii="Arial" w:hAnsi="Arial" w:eastAsia="Times New Roman" w:cs="Arial"/>
                <w:sz w:val="27"/>
                <w:szCs w:val="27"/>
                <w:lang w:val="en-US" w:eastAsia="en-GB"/>
              </w:rPr>
              <w:t> </w:t>
            </w:r>
            <w:r w:rsidR="006D16BF">
              <w:rPr>
                <w:rFonts w:ascii="Arial" w:hAnsi="Arial" w:eastAsia="Times New Roman" w:cs="Arial"/>
                <w:sz w:val="27"/>
                <w:szCs w:val="27"/>
                <w:lang w:val="en-US" w:eastAsia="en-GB"/>
              </w:rPr>
              <w:t>(new understanding, deeper understanding or changed understanding)</w:t>
            </w:r>
          </w:p>
          <w:p w:rsidRPr="002D4DAC" w:rsidR="005D289D" w:rsidP="005D289D" w:rsidRDefault="005D289D" w14:paraId="73FBB3B6" w14:textId="2595D37B">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 mark the text</w:t>
            </w:r>
            <w:r w:rsidRPr="002D4DAC" w:rsidR="00A74FD1">
              <w:rPr>
                <w:rFonts w:ascii="Arial" w:hAnsi="Arial" w:eastAsia="Times New Roman" w:cs="Arial"/>
                <w:sz w:val="27"/>
                <w:szCs w:val="27"/>
                <w:lang w:val="en-US" w:eastAsia="en-GB"/>
              </w:rPr>
              <w:t xml:space="preserve"> by highlighting, taking notes</w:t>
            </w:r>
            <w:r w:rsidRPr="002D4DAC">
              <w:rPr>
                <w:rFonts w:ascii="Arial" w:hAnsi="Arial" w:eastAsia="Times New Roman" w:cs="Arial"/>
                <w:sz w:val="27"/>
                <w:szCs w:val="27"/>
                <w:lang w:eastAsia="en-GB"/>
              </w:rPr>
              <w:t> </w:t>
            </w:r>
            <w:r w:rsidRPr="002D4DAC" w:rsidR="00A74FD1">
              <w:rPr>
                <w:rFonts w:ascii="Arial" w:hAnsi="Arial" w:eastAsia="Times New Roman" w:cs="Arial"/>
                <w:sz w:val="27"/>
                <w:szCs w:val="27"/>
                <w:lang w:eastAsia="en-GB"/>
              </w:rPr>
              <w:t>and annotating the text.</w:t>
            </w:r>
          </w:p>
          <w:p w:rsidRPr="002D4DAC" w:rsidR="00FF0CFC" w:rsidP="00D11EA2" w:rsidRDefault="005D289D" w14:paraId="41E77FB8" w14:textId="5FE60A60">
            <w:pPr>
              <w:textAlignment w:val="baseline"/>
              <w:rPr>
                <w:rFonts w:ascii="Arial" w:hAnsi="Arial" w:eastAsia="Times New Roman" w:cs="Arial"/>
                <w:sz w:val="27"/>
                <w:szCs w:val="27"/>
                <w:lang w:eastAsia="en-GB"/>
              </w:rPr>
            </w:pPr>
            <w:r w:rsidRPr="002D4DAC">
              <w:rPr>
                <w:rFonts w:ascii="Arial" w:hAnsi="Arial" w:eastAsia="Times New Roman" w:cs="Arial"/>
                <w:sz w:val="27"/>
                <w:szCs w:val="27"/>
                <w:lang w:val="en-US" w:eastAsia="en-GB"/>
              </w:rPr>
              <w:t>- check that what they have read makes sense to them</w:t>
            </w:r>
            <w:r w:rsidRPr="002D4DAC" w:rsidR="00B70414">
              <w:rPr>
                <w:rFonts w:ascii="Arial" w:hAnsi="Arial" w:eastAsia="Times New Roman" w:cs="Arial"/>
                <w:sz w:val="27"/>
                <w:szCs w:val="27"/>
                <w:lang w:val="en-US" w:eastAsia="en-GB"/>
              </w:rPr>
              <w:t xml:space="preserve"> and knowing what to do if it doesn’t.</w:t>
            </w:r>
            <w:r w:rsidRPr="002D4DAC">
              <w:rPr>
                <w:rFonts w:ascii="Arial" w:hAnsi="Arial" w:eastAsia="Times New Roman" w:cs="Arial"/>
                <w:sz w:val="27"/>
                <w:szCs w:val="27"/>
                <w:lang w:eastAsia="en-GB"/>
              </w:rPr>
              <w:t> </w:t>
            </w:r>
          </w:p>
        </w:tc>
      </w:tr>
    </w:tbl>
    <w:p w:rsidR="00773E48" w:rsidP="00B875C2" w:rsidRDefault="00773E48" w14:paraId="17A63575" w14:textId="48612F8E">
      <w:pPr>
        <w:rPr>
          <w:rFonts w:ascii="Arial" w:hAnsi="Arial" w:cs="Arial"/>
          <w:sz w:val="27"/>
          <w:szCs w:val="27"/>
        </w:rPr>
      </w:pPr>
    </w:p>
    <w:p w:rsidR="00FF0CFC" w:rsidP="00B875C2" w:rsidRDefault="00FF0CFC" w14:paraId="536A3B18" w14:textId="0F100A6E">
      <w:pPr>
        <w:rPr>
          <w:rFonts w:ascii="Arial" w:hAnsi="Arial" w:cs="Arial"/>
          <w:sz w:val="27"/>
          <w:szCs w:val="27"/>
        </w:rPr>
      </w:pPr>
    </w:p>
    <w:p w:rsidR="006735B1" w:rsidP="00B875C2" w:rsidRDefault="006735B1" w14:paraId="756CCCDD" w14:textId="6C88B4B0">
      <w:pPr>
        <w:rPr>
          <w:rFonts w:ascii="Arial" w:hAnsi="Arial" w:cs="Arial"/>
          <w:sz w:val="27"/>
          <w:szCs w:val="27"/>
          <w:u w:val="single"/>
        </w:rPr>
      </w:pPr>
      <w:r w:rsidRPr="006735B1">
        <w:rPr>
          <w:rFonts w:ascii="Arial" w:hAnsi="Arial" w:cs="Arial"/>
          <w:sz w:val="27"/>
          <w:szCs w:val="27"/>
          <w:u w:val="single"/>
        </w:rPr>
        <w:t xml:space="preserve">Grammar and Punctuation </w:t>
      </w:r>
    </w:p>
    <w:tbl>
      <w:tblPr>
        <w:tblStyle w:val="TableGrid"/>
        <w:tblW w:w="0" w:type="auto"/>
        <w:tblLook w:val="04A0" w:firstRow="1" w:lastRow="0" w:firstColumn="1" w:lastColumn="0" w:noHBand="0" w:noVBand="1"/>
      </w:tblPr>
      <w:tblGrid>
        <w:gridCol w:w="3736"/>
        <w:gridCol w:w="6330"/>
        <w:gridCol w:w="3882"/>
      </w:tblGrid>
      <w:tr w:rsidRPr="002C79FF" w:rsidR="006735B1" w:rsidTr="00B63F7F" w14:paraId="02E5FE90" w14:textId="77777777">
        <w:tc>
          <w:tcPr>
            <w:tcW w:w="4649" w:type="dxa"/>
          </w:tcPr>
          <w:p w:rsidRPr="002C79FF" w:rsidR="006735B1" w:rsidP="00B63F7F" w:rsidRDefault="006735B1" w14:paraId="25A15B99" w14:textId="77777777">
            <w:pPr>
              <w:jc w:val="center"/>
              <w:rPr>
                <w:rFonts w:ascii="Arial" w:hAnsi="Arial" w:cs="Arial"/>
                <w:sz w:val="27"/>
                <w:szCs w:val="27"/>
              </w:rPr>
            </w:pPr>
            <w:r w:rsidRPr="002C79FF">
              <w:rPr>
                <w:rFonts w:ascii="Arial" w:hAnsi="Arial" w:cs="Arial"/>
                <w:sz w:val="27"/>
                <w:szCs w:val="27"/>
              </w:rPr>
              <w:t>Year 1 and 2</w:t>
            </w:r>
          </w:p>
        </w:tc>
        <w:tc>
          <w:tcPr>
            <w:tcW w:w="4649" w:type="dxa"/>
          </w:tcPr>
          <w:p w:rsidRPr="002C79FF" w:rsidR="006735B1" w:rsidP="00B63F7F" w:rsidRDefault="006735B1" w14:paraId="3A43B0CF" w14:textId="77777777">
            <w:pPr>
              <w:jc w:val="center"/>
              <w:rPr>
                <w:rFonts w:ascii="Arial" w:hAnsi="Arial" w:cs="Arial"/>
                <w:sz w:val="27"/>
                <w:szCs w:val="27"/>
              </w:rPr>
            </w:pPr>
            <w:r>
              <w:rPr>
                <w:rFonts w:ascii="Arial" w:hAnsi="Arial" w:cs="Arial"/>
                <w:sz w:val="27"/>
                <w:szCs w:val="27"/>
              </w:rPr>
              <w:t>Year 3 and 4</w:t>
            </w:r>
          </w:p>
        </w:tc>
        <w:tc>
          <w:tcPr>
            <w:tcW w:w="4650" w:type="dxa"/>
          </w:tcPr>
          <w:p w:rsidRPr="002C79FF" w:rsidR="006735B1" w:rsidP="00B63F7F" w:rsidRDefault="006735B1" w14:paraId="51E2BFD4" w14:textId="77777777">
            <w:pPr>
              <w:jc w:val="center"/>
              <w:rPr>
                <w:rFonts w:ascii="Arial" w:hAnsi="Arial" w:cs="Arial"/>
                <w:sz w:val="27"/>
                <w:szCs w:val="27"/>
              </w:rPr>
            </w:pPr>
            <w:r>
              <w:rPr>
                <w:rFonts w:ascii="Arial" w:hAnsi="Arial" w:cs="Arial"/>
                <w:sz w:val="27"/>
                <w:szCs w:val="27"/>
              </w:rPr>
              <w:t>Year 5 and 6</w:t>
            </w:r>
          </w:p>
        </w:tc>
      </w:tr>
      <w:tr w:rsidRPr="002C79FF" w:rsidR="0028055E" w:rsidTr="00B63F7F" w14:paraId="30E9FC20" w14:textId="77777777">
        <w:tc>
          <w:tcPr>
            <w:tcW w:w="4649" w:type="dxa"/>
          </w:tcPr>
          <w:p w:rsidR="003E133F" w:rsidP="008312EA" w:rsidRDefault="0028055E" w14:paraId="598B6E78" w14:textId="282047EB">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3A175E">
              <w:rPr>
                <w:rFonts w:ascii="Segoe UI" w:hAnsi="Segoe UI" w:eastAsia="Times New Roman" w:cs="Times New Roman"/>
                <w:sz w:val="20"/>
                <w:szCs w:val="20"/>
                <w:lang w:eastAsia="en-GB"/>
              </w:rPr>
              <w:t>Use punctuation to demarcate simple sentences (capital letters and full stops). </w:t>
            </w:r>
          </w:p>
          <w:p w:rsidRPr="003A175E" w:rsidR="00A12414" w:rsidP="008312EA" w:rsidRDefault="00A12414" w14:paraId="3B1D318A" w14:textId="77777777">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3A175E">
              <w:rPr>
                <w:rFonts w:ascii="Segoe UI" w:hAnsi="Segoe UI" w:eastAsia="Times New Roman" w:cs="Times New Roman"/>
                <w:sz w:val="20"/>
                <w:szCs w:val="20"/>
                <w:lang w:val="en-US" w:eastAsia="en-GB"/>
              </w:rPr>
              <w:t>Identify and use question sentences and question marks. </w:t>
            </w:r>
            <w:r w:rsidRPr="003A175E">
              <w:rPr>
                <w:rFonts w:ascii="Segoe UI" w:hAnsi="Segoe UI" w:eastAsia="Times New Roman" w:cs="Times New Roman"/>
                <w:sz w:val="20"/>
                <w:szCs w:val="20"/>
                <w:lang w:eastAsia="en-GB"/>
              </w:rPr>
              <w:t> </w:t>
            </w:r>
          </w:p>
          <w:p w:rsidRPr="003A175E" w:rsidR="00A12414" w:rsidP="008312EA" w:rsidRDefault="00A12414" w14:paraId="6A02515F" w14:textId="77777777">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3A175E">
              <w:rPr>
                <w:rFonts w:ascii="Segoe UI" w:hAnsi="Segoe UI" w:eastAsia="Times New Roman" w:cs="Times New Roman"/>
                <w:sz w:val="20"/>
                <w:szCs w:val="20"/>
                <w:lang w:eastAsia="en-GB"/>
              </w:rPr>
              <w:t>Identify and use command sentences.</w:t>
            </w:r>
          </w:p>
          <w:p w:rsidRPr="003A175E" w:rsidR="00A12414" w:rsidP="008312EA" w:rsidRDefault="00A12414" w14:paraId="75F8AC55" w14:textId="77777777">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3A175E">
              <w:rPr>
                <w:rFonts w:ascii="Segoe UI" w:hAnsi="Segoe UI" w:eastAsia="Times New Roman" w:cs="Times New Roman"/>
                <w:color w:val="202124"/>
                <w:sz w:val="20"/>
                <w:szCs w:val="20"/>
                <w:lang w:eastAsia="en-GB"/>
              </w:rPr>
              <w:t>Identify and use statement sentences.</w:t>
            </w:r>
          </w:p>
          <w:p w:rsidRPr="00A12414" w:rsidR="00A12414" w:rsidP="008312EA" w:rsidRDefault="00A12414" w14:paraId="5FF83EA0" w14:textId="77777777">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3A175E">
              <w:rPr>
                <w:rFonts w:ascii="Segoe UI" w:hAnsi="Segoe UI" w:eastAsia="Times New Roman" w:cs="Times New Roman"/>
                <w:color w:val="202124"/>
                <w:sz w:val="20"/>
                <w:szCs w:val="20"/>
                <w:lang w:eastAsia="en-GB"/>
              </w:rPr>
              <w:t>Identify and use exclamation sentences.  ‘What a remarkable woman she was!’  (must include a verb). What an incredible journey she had! How excited she was to be going on her first flight! </w:t>
            </w:r>
            <w:r w:rsidRPr="00A12414">
              <w:rPr>
                <w:rFonts w:ascii="Segoe UI" w:hAnsi="Segoe UI" w:eastAsia="Times New Roman" w:cs="Times New Roman"/>
                <w:sz w:val="20"/>
                <w:szCs w:val="20"/>
                <w:lang w:val="en-US" w:eastAsia="en-GB"/>
              </w:rPr>
              <w:t>Identify and use exclamation marks. </w:t>
            </w:r>
          </w:p>
          <w:p w:rsidRPr="003A175E" w:rsidR="00A12414" w:rsidP="00A12414" w:rsidRDefault="00A12414" w14:paraId="7973BC10" w14:textId="77777777">
            <w:pPr>
              <w:pStyle w:val="ListParagraph"/>
              <w:spacing w:after="0" w:line="240" w:lineRule="auto"/>
              <w:ind w:left="360"/>
              <w:textAlignment w:val="baseline"/>
              <w:rPr>
                <w:rFonts w:ascii="Segoe UI" w:hAnsi="Segoe UI" w:eastAsia="Times New Roman" w:cs="Times New Roman"/>
                <w:sz w:val="20"/>
                <w:szCs w:val="20"/>
                <w:lang w:eastAsia="en-GB"/>
              </w:rPr>
            </w:pPr>
          </w:p>
          <w:p w:rsidRPr="003A175E" w:rsidR="003E133F" w:rsidP="008312EA" w:rsidRDefault="003E133F" w14:paraId="412EC6E7" w14:textId="79695915">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3A175E">
              <w:rPr>
                <w:rFonts w:ascii="Segoe UI" w:hAnsi="Segoe UI" w:eastAsia="Times New Roman" w:cs="Times New Roman"/>
                <w:sz w:val="20"/>
                <w:szCs w:val="20"/>
                <w:lang w:val="en-US" w:eastAsia="en-GB"/>
              </w:rPr>
              <w:t>Use capital letters for proper nouns (mainly names of people) and the personal pronoun I. </w:t>
            </w:r>
            <w:r w:rsidRPr="003A175E">
              <w:rPr>
                <w:rFonts w:ascii="Segoe UI" w:hAnsi="Segoe UI" w:eastAsia="Times New Roman" w:cs="Times New Roman"/>
                <w:sz w:val="20"/>
                <w:szCs w:val="20"/>
                <w:lang w:eastAsia="en-GB"/>
              </w:rPr>
              <w:t> </w:t>
            </w:r>
          </w:p>
          <w:p w:rsidRPr="003A175E" w:rsidR="003E133F" w:rsidP="008312EA" w:rsidRDefault="003E133F" w14:paraId="3A917604" w14:textId="77777777">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3A175E">
              <w:rPr>
                <w:rFonts w:ascii="Segoe UI" w:hAnsi="Segoe UI" w:eastAsia="Times New Roman" w:cs="Times New Roman"/>
                <w:color w:val="202124"/>
                <w:sz w:val="20"/>
                <w:szCs w:val="20"/>
                <w:lang w:eastAsia="en-GB"/>
              </w:rPr>
              <w:t>Use capital letters for proper nouns e.g. Pacific Ocean, Atlantic Ocean, Europe,  </w:t>
            </w:r>
          </w:p>
          <w:p w:rsidR="003E133F" w:rsidP="003E133F" w:rsidRDefault="003E133F" w14:paraId="5384573F" w14:textId="157E23EE">
            <w:pPr>
              <w:ind w:left="720"/>
              <w:textAlignment w:val="baseline"/>
              <w:rPr>
                <w:rFonts w:ascii="Segoe UI" w:hAnsi="Segoe UI" w:eastAsia="Times New Roman" w:cs="Times New Roman"/>
                <w:sz w:val="20"/>
                <w:szCs w:val="20"/>
                <w:lang w:eastAsia="en-GB"/>
              </w:rPr>
            </w:pPr>
          </w:p>
          <w:p w:rsidR="004A12BF" w:rsidP="003E133F" w:rsidRDefault="004A12BF" w14:paraId="23351CF5" w14:textId="47A49F05">
            <w:pPr>
              <w:ind w:left="720"/>
              <w:textAlignment w:val="baseline"/>
              <w:rPr>
                <w:rFonts w:ascii="Segoe UI" w:hAnsi="Segoe UI" w:eastAsia="Times New Roman" w:cs="Times New Roman"/>
                <w:sz w:val="20"/>
                <w:szCs w:val="20"/>
                <w:lang w:eastAsia="en-GB"/>
              </w:rPr>
            </w:pPr>
          </w:p>
          <w:p w:rsidRPr="003E133F" w:rsidR="004A12BF" w:rsidP="003E133F" w:rsidRDefault="004A12BF" w14:paraId="11756F9E" w14:textId="77777777">
            <w:pPr>
              <w:ind w:left="720"/>
              <w:textAlignment w:val="baseline"/>
              <w:rPr>
                <w:rFonts w:ascii="Segoe UI" w:hAnsi="Segoe UI" w:eastAsia="Times New Roman" w:cs="Times New Roman"/>
                <w:sz w:val="20"/>
                <w:szCs w:val="20"/>
                <w:lang w:eastAsia="en-GB"/>
              </w:rPr>
            </w:pPr>
          </w:p>
          <w:p w:rsidRPr="0028055E" w:rsidR="003E133F" w:rsidP="003E133F" w:rsidRDefault="003E133F" w14:paraId="73DF0587" w14:textId="77777777">
            <w:pPr>
              <w:textAlignment w:val="baseline"/>
              <w:rPr>
                <w:rFonts w:ascii="Segoe UI" w:hAnsi="Segoe UI" w:eastAsia="Times New Roman" w:cs="Times New Roman"/>
                <w:sz w:val="20"/>
                <w:szCs w:val="20"/>
                <w:lang w:eastAsia="en-GB"/>
              </w:rPr>
            </w:pPr>
          </w:p>
          <w:p w:rsidRPr="003A175E" w:rsidR="003E133F" w:rsidP="008312EA" w:rsidRDefault="0028055E" w14:paraId="03A510FB" w14:textId="77777777">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3A175E">
              <w:rPr>
                <w:rFonts w:ascii="Segoe UI" w:hAnsi="Segoe UI" w:eastAsia="Times New Roman" w:cs="Times New Roman"/>
                <w:sz w:val="20"/>
                <w:szCs w:val="20"/>
                <w:lang w:eastAsia="en-GB"/>
              </w:rPr>
              <w:t>Use coordinating conjunction ‘and’ to join words and clauses.</w:t>
            </w:r>
          </w:p>
          <w:p w:rsidRPr="003A175E" w:rsidR="003E133F" w:rsidP="008312EA" w:rsidRDefault="003E133F" w14:paraId="5E24CC3D" w14:textId="6E891C03">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3A175E">
              <w:rPr>
                <w:rFonts w:ascii="Segoe UI" w:hAnsi="Segoe UI" w:eastAsia="Times New Roman" w:cs="Times New Roman"/>
                <w:sz w:val="20"/>
                <w:szCs w:val="20"/>
                <w:lang w:val="en-US" w:eastAsia="en-GB"/>
              </w:rPr>
              <w:t>Use the coordinating conjunction ‘but’ to link words and clauses.</w:t>
            </w:r>
            <w:r w:rsidRPr="003A175E">
              <w:rPr>
                <w:rFonts w:ascii="Segoe UI" w:hAnsi="Segoe UI" w:eastAsia="Times New Roman" w:cs="Times New Roman"/>
                <w:sz w:val="20"/>
                <w:szCs w:val="20"/>
                <w:lang w:eastAsia="en-GB"/>
              </w:rPr>
              <w:t> </w:t>
            </w:r>
          </w:p>
          <w:p w:rsidRPr="003A175E" w:rsidR="003E133F" w:rsidP="008312EA" w:rsidRDefault="003E133F" w14:paraId="151C780F" w14:textId="2786B8E2">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3A175E">
              <w:rPr>
                <w:rFonts w:ascii="Segoe UI" w:hAnsi="Segoe UI" w:eastAsia="Times New Roman" w:cs="Times New Roman"/>
                <w:sz w:val="20"/>
                <w:szCs w:val="20"/>
                <w:lang w:val="en-US" w:eastAsia="en-GB"/>
              </w:rPr>
              <w:t>Use the coordinating conjunction ‘or’ to join words or clauses.</w:t>
            </w:r>
            <w:r w:rsidRPr="003A175E">
              <w:rPr>
                <w:rFonts w:ascii="Segoe UI" w:hAnsi="Segoe UI" w:eastAsia="Times New Roman" w:cs="Times New Roman"/>
                <w:sz w:val="20"/>
                <w:szCs w:val="20"/>
                <w:lang w:eastAsia="en-GB"/>
              </w:rPr>
              <w:t> </w:t>
            </w:r>
          </w:p>
          <w:p w:rsidRPr="0028055E" w:rsidR="003E133F" w:rsidP="003E133F" w:rsidRDefault="003E133F" w14:paraId="48B009EE" w14:textId="77777777">
            <w:pPr>
              <w:textAlignment w:val="baseline"/>
              <w:rPr>
                <w:rFonts w:ascii="Segoe UI" w:hAnsi="Segoe UI" w:eastAsia="Times New Roman" w:cs="Times New Roman"/>
                <w:sz w:val="20"/>
                <w:szCs w:val="20"/>
                <w:lang w:eastAsia="en-GB"/>
              </w:rPr>
            </w:pPr>
          </w:p>
          <w:p w:rsidRPr="003A175E" w:rsidR="0028055E" w:rsidP="008312EA" w:rsidRDefault="0028055E" w14:paraId="4860B0B2" w14:textId="151C9CB8">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3A175E">
              <w:rPr>
                <w:rFonts w:ascii="Segoe UI" w:hAnsi="Segoe UI" w:eastAsia="Times New Roman" w:cs="Times New Roman"/>
                <w:sz w:val="20"/>
                <w:szCs w:val="20"/>
                <w:lang w:eastAsia="en-GB"/>
              </w:rPr>
              <w:t>Use subordination for time by using the subordinating conjunction ‘when’.</w:t>
            </w:r>
          </w:p>
          <w:p w:rsidRPr="003A175E" w:rsidR="003E133F" w:rsidP="008312EA" w:rsidRDefault="003E133F" w14:paraId="0BD7AD69" w14:textId="77777777">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3A175E">
              <w:rPr>
                <w:rFonts w:ascii="Segoe UI" w:hAnsi="Segoe UI" w:eastAsia="Times New Roman" w:cs="Times New Roman"/>
                <w:sz w:val="20"/>
                <w:szCs w:val="20"/>
                <w:lang w:eastAsia="en-GB"/>
              </w:rPr>
              <w:t>Use the subordinating conjunction ‘if’. </w:t>
            </w:r>
          </w:p>
          <w:p w:rsidRPr="003A175E" w:rsidR="003E133F" w:rsidP="008312EA" w:rsidRDefault="003E133F" w14:paraId="6C2448EB" w14:textId="77777777">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3A175E">
              <w:rPr>
                <w:rFonts w:ascii="Segoe UI" w:hAnsi="Segoe UI" w:eastAsia="Times New Roman" w:cs="Times New Roman"/>
                <w:sz w:val="20"/>
                <w:szCs w:val="20"/>
                <w:lang w:eastAsia="en-GB"/>
              </w:rPr>
              <w:t>Use the subordinating conjunction ‘that’. </w:t>
            </w:r>
          </w:p>
          <w:p w:rsidRPr="003A175E" w:rsidR="003E133F" w:rsidP="008312EA" w:rsidRDefault="003E133F" w14:paraId="470E4CEB" w14:textId="2E8CF50A">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3A175E">
              <w:rPr>
                <w:rFonts w:ascii="Segoe UI" w:hAnsi="Segoe UI" w:eastAsia="Times New Roman" w:cs="Times New Roman"/>
                <w:sz w:val="20"/>
                <w:szCs w:val="20"/>
                <w:lang w:val="en-US" w:eastAsia="en-GB"/>
              </w:rPr>
              <w:t>Use the subordinating conjunction ‘when’ and ‘because’ to join clauses. </w:t>
            </w:r>
            <w:r w:rsidRPr="003A175E">
              <w:rPr>
                <w:rFonts w:ascii="Segoe UI" w:hAnsi="Segoe UI" w:eastAsia="Times New Roman" w:cs="Times New Roman"/>
                <w:sz w:val="20"/>
                <w:szCs w:val="20"/>
                <w:lang w:eastAsia="en-GB"/>
              </w:rPr>
              <w:t> </w:t>
            </w:r>
          </w:p>
          <w:p w:rsidRPr="0091034A" w:rsidR="003E133F" w:rsidP="003E133F" w:rsidRDefault="003E133F" w14:paraId="70A151C7" w14:textId="77777777">
            <w:pPr>
              <w:ind w:left="720"/>
              <w:textAlignment w:val="baseline"/>
              <w:rPr>
                <w:rFonts w:ascii="Segoe UI" w:hAnsi="Segoe UI" w:eastAsia="Times New Roman" w:cs="Times New Roman"/>
                <w:sz w:val="20"/>
                <w:szCs w:val="20"/>
                <w:lang w:eastAsia="en-GB"/>
              </w:rPr>
            </w:pPr>
          </w:p>
          <w:p w:rsidR="003E133F" w:rsidP="003E133F" w:rsidRDefault="003E133F" w14:paraId="05B50043" w14:textId="2BA6D870">
            <w:pPr>
              <w:ind w:left="720"/>
              <w:textAlignment w:val="baseline"/>
              <w:rPr>
                <w:rFonts w:ascii="Segoe UI" w:hAnsi="Segoe UI" w:eastAsia="Times New Roman" w:cs="Times New Roman"/>
                <w:sz w:val="20"/>
                <w:szCs w:val="20"/>
                <w:lang w:eastAsia="en-GB"/>
              </w:rPr>
            </w:pPr>
          </w:p>
          <w:p w:rsidR="00C12EAE" w:rsidP="003E133F" w:rsidRDefault="00C12EAE" w14:paraId="3ACA022D" w14:textId="72C248BE">
            <w:pPr>
              <w:ind w:left="720"/>
              <w:textAlignment w:val="baseline"/>
              <w:rPr>
                <w:rFonts w:ascii="Segoe UI" w:hAnsi="Segoe UI" w:eastAsia="Times New Roman" w:cs="Times New Roman"/>
                <w:sz w:val="20"/>
                <w:szCs w:val="20"/>
                <w:lang w:eastAsia="en-GB"/>
              </w:rPr>
            </w:pPr>
          </w:p>
          <w:p w:rsidR="00C12EAE" w:rsidP="003E133F" w:rsidRDefault="00C12EAE" w14:paraId="226D9D68" w14:textId="623C6656">
            <w:pPr>
              <w:ind w:left="720"/>
              <w:textAlignment w:val="baseline"/>
              <w:rPr>
                <w:rFonts w:ascii="Segoe UI" w:hAnsi="Segoe UI" w:eastAsia="Times New Roman" w:cs="Times New Roman"/>
                <w:sz w:val="20"/>
                <w:szCs w:val="20"/>
                <w:lang w:eastAsia="en-GB"/>
              </w:rPr>
            </w:pPr>
          </w:p>
          <w:p w:rsidR="00C12EAE" w:rsidP="003E133F" w:rsidRDefault="00C12EAE" w14:paraId="422EDCFD" w14:textId="1AE0B765">
            <w:pPr>
              <w:ind w:left="720"/>
              <w:textAlignment w:val="baseline"/>
              <w:rPr>
                <w:rFonts w:ascii="Segoe UI" w:hAnsi="Segoe UI" w:eastAsia="Times New Roman" w:cs="Times New Roman"/>
                <w:sz w:val="20"/>
                <w:szCs w:val="20"/>
                <w:lang w:eastAsia="en-GB"/>
              </w:rPr>
            </w:pPr>
          </w:p>
          <w:p w:rsidR="00C12EAE" w:rsidP="003E133F" w:rsidRDefault="00C12EAE" w14:paraId="39E85D3B" w14:textId="224D7B79">
            <w:pPr>
              <w:ind w:left="720"/>
              <w:textAlignment w:val="baseline"/>
              <w:rPr>
                <w:rFonts w:ascii="Segoe UI" w:hAnsi="Segoe UI" w:eastAsia="Times New Roman" w:cs="Times New Roman"/>
                <w:sz w:val="20"/>
                <w:szCs w:val="20"/>
                <w:lang w:eastAsia="en-GB"/>
              </w:rPr>
            </w:pPr>
          </w:p>
          <w:p w:rsidR="00C12EAE" w:rsidP="003E133F" w:rsidRDefault="00C12EAE" w14:paraId="11869F09" w14:textId="748FDA15">
            <w:pPr>
              <w:ind w:left="720"/>
              <w:textAlignment w:val="baseline"/>
              <w:rPr>
                <w:rFonts w:ascii="Segoe UI" w:hAnsi="Segoe UI" w:eastAsia="Times New Roman" w:cs="Times New Roman"/>
                <w:sz w:val="20"/>
                <w:szCs w:val="20"/>
                <w:lang w:eastAsia="en-GB"/>
              </w:rPr>
            </w:pPr>
          </w:p>
          <w:p w:rsidR="00C12EAE" w:rsidP="00A12414" w:rsidRDefault="00C12EAE" w14:paraId="76D5D534" w14:textId="3EF71B94">
            <w:pPr>
              <w:textAlignment w:val="baseline"/>
              <w:rPr>
                <w:rFonts w:ascii="Segoe UI" w:hAnsi="Segoe UI" w:eastAsia="Times New Roman" w:cs="Times New Roman"/>
                <w:sz w:val="20"/>
                <w:szCs w:val="20"/>
                <w:lang w:eastAsia="en-GB"/>
              </w:rPr>
            </w:pPr>
          </w:p>
          <w:p w:rsidR="00DA06C0" w:rsidP="00A12414" w:rsidRDefault="00DA06C0" w14:paraId="28E9DE79" w14:textId="2F089C67">
            <w:pPr>
              <w:textAlignment w:val="baseline"/>
              <w:rPr>
                <w:rFonts w:ascii="Segoe UI" w:hAnsi="Segoe UI" w:eastAsia="Times New Roman" w:cs="Times New Roman"/>
                <w:sz w:val="20"/>
                <w:szCs w:val="20"/>
                <w:lang w:eastAsia="en-GB"/>
              </w:rPr>
            </w:pPr>
          </w:p>
          <w:p w:rsidR="00DA06C0" w:rsidP="00A12414" w:rsidRDefault="00DA06C0" w14:paraId="7864EA17" w14:textId="527569EB">
            <w:pPr>
              <w:textAlignment w:val="baseline"/>
              <w:rPr>
                <w:rFonts w:ascii="Segoe UI" w:hAnsi="Segoe UI" w:eastAsia="Times New Roman" w:cs="Times New Roman"/>
                <w:sz w:val="20"/>
                <w:szCs w:val="20"/>
                <w:lang w:eastAsia="en-GB"/>
              </w:rPr>
            </w:pPr>
          </w:p>
          <w:p w:rsidR="00DA06C0" w:rsidP="00A12414" w:rsidRDefault="00DA06C0" w14:paraId="7D6D360F" w14:textId="61BFC78C">
            <w:pPr>
              <w:textAlignment w:val="baseline"/>
              <w:rPr>
                <w:rFonts w:ascii="Segoe UI" w:hAnsi="Segoe UI" w:eastAsia="Times New Roman" w:cs="Times New Roman"/>
                <w:sz w:val="20"/>
                <w:szCs w:val="20"/>
                <w:lang w:eastAsia="en-GB"/>
              </w:rPr>
            </w:pPr>
          </w:p>
          <w:p w:rsidR="00DA06C0" w:rsidP="00A12414" w:rsidRDefault="00DA06C0" w14:paraId="1557277E" w14:textId="4B92DA40">
            <w:pPr>
              <w:textAlignment w:val="baseline"/>
              <w:rPr>
                <w:rFonts w:ascii="Segoe UI" w:hAnsi="Segoe UI" w:eastAsia="Times New Roman" w:cs="Times New Roman"/>
                <w:sz w:val="20"/>
                <w:szCs w:val="20"/>
                <w:lang w:eastAsia="en-GB"/>
              </w:rPr>
            </w:pPr>
          </w:p>
          <w:p w:rsidR="00DA06C0" w:rsidP="00A12414" w:rsidRDefault="00DA06C0" w14:paraId="5BCB9C0B" w14:textId="2D2E472F">
            <w:pPr>
              <w:textAlignment w:val="baseline"/>
              <w:rPr>
                <w:rFonts w:ascii="Segoe UI" w:hAnsi="Segoe UI" w:eastAsia="Times New Roman" w:cs="Times New Roman"/>
                <w:sz w:val="20"/>
                <w:szCs w:val="20"/>
                <w:lang w:eastAsia="en-GB"/>
              </w:rPr>
            </w:pPr>
          </w:p>
          <w:p w:rsidR="00DA06C0" w:rsidP="00A12414" w:rsidRDefault="00DA06C0" w14:paraId="636DB335" w14:textId="0280EFFE">
            <w:pPr>
              <w:textAlignment w:val="baseline"/>
              <w:rPr>
                <w:rFonts w:ascii="Segoe UI" w:hAnsi="Segoe UI" w:eastAsia="Times New Roman" w:cs="Times New Roman"/>
                <w:sz w:val="20"/>
                <w:szCs w:val="20"/>
                <w:lang w:eastAsia="en-GB"/>
              </w:rPr>
            </w:pPr>
          </w:p>
          <w:p w:rsidR="00DA06C0" w:rsidP="00A12414" w:rsidRDefault="00DA06C0" w14:paraId="2783A0CB" w14:textId="7FBC4417">
            <w:pPr>
              <w:textAlignment w:val="baseline"/>
              <w:rPr>
                <w:rFonts w:ascii="Segoe UI" w:hAnsi="Segoe UI" w:eastAsia="Times New Roman" w:cs="Times New Roman"/>
                <w:sz w:val="20"/>
                <w:szCs w:val="20"/>
                <w:lang w:eastAsia="en-GB"/>
              </w:rPr>
            </w:pPr>
          </w:p>
          <w:p w:rsidR="00DA06C0" w:rsidP="00A12414" w:rsidRDefault="00DA06C0" w14:paraId="748D2DF9" w14:textId="6729A0F7">
            <w:pPr>
              <w:textAlignment w:val="baseline"/>
              <w:rPr>
                <w:rFonts w:ascii="Segoe UI" w:hAnsi="Segoe UI" w:eastAsia="Times New Roman" w:cs="Times New Roman"/>
                <w:sz w:val="20"/>
                <w:szCs w:val="20"/>
                <w:lang w:eastAsia="en-GB"/>
              </w:rPr>
            </w:pPr>
          </w:p>
          <w:p w:rsidR="00DA06C0" w:rsidP="00A12414" w:rsidRDefault="00DA06C0" w14:paraId="43111925" w14:textId="01FE6C20">
            <w:pPr>
              <w:textAlignment w:val="baseline"/>
              <w:rPr>
                <w:rFonts w:ascii="Segoe UI" w:hAnsi="Segoe UI" w:eastAsia="Times New Roman" w:cs="Times New Roman"/>
                <w:sz w:val="20"/>
                <w:szCs w:val="20"/>
                <w:lang w:eastAsia="en-GB"/>
              </w:rPr>
            </w:pPr>
          </w:p>
          <w:p w:rsidR="00DA06C0" w:rsidP="00A12414" w:rsidRDefault="00DA06C0" w14:paraId="1886A646" w14:textId="00A58A14">
            <w:pPr>
              <w:textAlignment w:val="baseline"/>
              <w:rPr>
                <w:rFonts w:ascii="Segoe UI" w:hAnsi="Segoe UI" w:eastAsia="Times New Roman" w:cs="Times New Roman"/>
                <w:sz w:val="20"/>
                <w:szCs w:val="20"/>
                <w:lang w:eastAsia="en-GB"/>
              </w:rPr>
            </w:pPr>
          </w:p>
          <w:p w:rsidR="00DA06C0" w:rsidP="00A12414" w:rsidRDefault="00DA06C0" w14:paraId="69AEBFAF" w14:textId="6FFC9309">
            <w:pPr>
              <w:textAlignment w:val="baseline"/>
              <w:rPr>
                <w:rFonts w:ascii="Segoe UI" w:hAnsi="Segoe UI" w:eastAsia="Times New Roman" w:cs="Times New Roman"/>
                <w:sz w:val="20"/>
                <w:szCs w:val="20"/>
                <w:lang w:eastAsia="en-GB"/>
              </w:rPr>
            </w:pPr>
          </w:p>
          <w:p w:rsidR="00DA06C0" w:rsidP="00A12414" w:rsidRDefault="00DA06C0" w14:paraId="47A1AC3E" w14:textId="205996A0">
            <w:pPr>
              <w:textAlignment w:val="baseline"/>
              <w:rPr>
                <w:rFonts w:ascii="Segoe UI" w:hAnsi="Segoe UI" w:eastAsia="Times New Roman" w:cs="Times New Roman"/>
                <w:sz w:val="20"/>
                <w:szCs w:val="20"/>
                <w:lang w:eastAsia="en-GB"/>
              </w:rPr>
            </w:pPr>
          </w:p>
          <w:p w:rsidR="00DA06C0" w:rsidP="00A12414" w:rsidRDefault="00DA06C0" w14:paraId="27F43245" w14:textId="5E39591B">
            <w:pPr>
              <w:textAlignment w:val="baseline"/>
              <w:rPr>
                <w:rFonts w:ascii="Segoe UI" w:hAnsi="Segoe UI" w:eastAsia="Times New Roman" w:cs="Times New Roman"/>
                <w:sz w:val="20"/>
                <w:szCs w:val="20"/>
                <w:lang w:eastAsia="en-GB"/>
              </w:rPr>
            </w:pPr>
          </w:p>
          <w:p w:rsidR="00DA06C0" w:rsidP="00A12414" w:rsidRDefault="00DA06C0" w14:paraId="591C4B0E" w14:textId="2D7847A8">
            <w:pPr>
              <w:textAlignment w:val="baseline"/>
              <w:rPr>
                <w:rFonts w:ascii="Segoe UI" w:hAnsi="Segoe UI" w:eastAsia="Times New Roman" w:cs="Times New Roman"/>
                <w:sz w:val="20"/>
                <w:szCs w:val="20"/>
                <w:lang w:eastAsia="en-GB"/>
              </w:rPr>
            </w:pPr>
          </w:p>
          <w:p w:rsidR="00DA06C0" w:rsidP="00A12414" w:rsidRDefault="00DA06C0" w14:paraId="7A61BD43" w14:textId="12A6AD40">
            <w:pPr>
              <w:textAlignment w:val="baseline"/>
              <w:rPr>
                <w:rFonts w:ascii="Segoe UI" w:hAnsi="Segoe UI" w:eastAsia="Times New Roman" w:cs="Times New Roman"/>
                <w:sz w:val="20"/>
                <w:szCs w:val="20"/>
                <w:lang w:eastAsia="en-GB"/>
              </w:rPr>
            </w:pPr>
          </w:p>
          <w:p w:rsidR="00DA06C0" w:rsidP="00A12414" w:rsidRDefault="00DA06C0" w14:paraId="1F51381C" w14:textId="09E24512">
            <w:pPr>
              <w:textAlignment w:val="baseline"/>
              <w:rPr>
                <w:rFonts w:ascii="Segoe UI" w:hAnsi="Segoe UI" w:eastAsia="Times New Roman" w:cs="Times New Roman"/>
                <w:sz w:val="20"/>
                <w:szCs w:val="20"/>
                <w:lang w:eastAsia="en-GB"/>
              </w:rPr>
            </w:pPr>
          </w:p>
          <w:p w:rsidR="00DA06C0" w:rsidP="00A12414" w:rsidRDefault="00DA06C0" w14:paraId="48806E2C" w14:textId="020F7564">
            <w:pPr>
              <w:textAlignment w:val="baseline"/>
              <w:rPr>
                <w:rFonts w:ascii="Segoe UI" w:hAnsi="Segoe UI" w:eastAsia="Times New Roman" w:cs="Times New Roman"/>
                <w:sz w:val="20"/>
                <w:szCs w:val="20"/>
                <w:lang w:eastAsia="en-GB"/>
              </w:rPr>
            </w:pPr>
          </w:p>
          <w:p w:rsidR="00DA06C0" w:rsidP="00A12414" w:rsidRDefault="00DA06C0" w14:paraId="261723EB" w14:textId="60C9B6C1">
            <w:pPr>
              <w:textAlignment w:val="baseline"/>
              <w:rPr>
                <w:rFonts w:ascii="Segoe UI" w:hAnsi="Segoe UI" w:eastAsia="Times New Roman" w:cs="Times New Roman"/>
                <w:sz w:val="20"/>
                <w:szCs w:val="20"/>
                <w:lang w:eastAsia="en-GB"/>
              </w:rPr>
            </w:pPr>
          </w:p>
          <w:p w:rsidR="00DA06C0" w:rsidP="00A12414" w:rsidRDefault="00DA06C0" w14:paraId="3574E66D" w14:textId="60B8B50B">
            <w:pPr>
              <w:textAlignment w:val="baseline"/>
              <w:rPr>
                <w:rFonts w:ascii="Segoe UI" w:hAnsi="Segoe UI" w:eastAsia="Times New Roman" w:cs="Times New Roman"/>
                <w:sz w:val="20"/>
                <w:szCs w:val="20"/>
                <w:lang w:eastAsia="en-GB"/>
              </w:rPr>
            </w:pPr>
          </w:p>
          <w:p w:rsidR="00DA06C0" w:rsidP="00A12414" w:rsidRDefault="00DA06C0" w14:paraId="290651D8" w14:textId="727EA60E">
            <w:pPr>
              <w:textAlignment w:val="baseline"/>
              <w:rPr>
                <w:rFonts w:ascii="Segoe UI" w:hAnsi="Segoe UI" w:eastAsia="Times New Roman" w:cs="Times New Roman"/>
                <w:sz w:val="20"/>
                <w:szCs w:val="20"/>
                <w:lang w:eastAsia="en-GB"/>
              </w:rPr>
            </w:pPr>
          </w:p>
          <w:p w:rsidR="00DA06C0" w:rsidP="00A12414" w:rsidRDefault="00DA06C0" w14:paraId="7FB55813" w14:textId="6B00CDCE">
            <w:pPr>
              <w:textAlignment w:val="baseline"/>
              <w:rPr>
                <w:rFonts w:ascii="Segoe UI" w:hAnsi="Segoe UI" w:eastAsia="Times New Roman" w:cs="Times New Roman"/>
                <w:sz w:val="20"/>
                <w:szCs w:val="20"/>
                <w:lang w:eastAsia="en-GB"/>
              </w:rPr>
            </w:pPr>
          </w:p>
          <w:p w:rsidR="00DA06C0" w:rsidP="00A12414" w:rsidRDefault="00DA06C0" w14:paraId="18E45040" w14:textId="09E756D5">
            <w:pPr>
              <w:textAlignment w:val="baseline"/>
              <w:rPr>
                <w:rFonts w:ascii="Segoe UI" w:hAnsi="Segoe UI" w:eastAsia="Times New Roman" w:cs="Times New Roman"/>
                <w:sz w:val="20"/>
                <w:szCs w:val="20"/>
                <w:lang w:eastAsia="en-GB"/>
              </w:rPr>
            </w:pPr>
          </w:p>
          <w:p w:rsidR="00DA06C0" w:rsidP="00A12414" w:rsidRDefault="00DA06C0" w14:paraId="0AFAE9F8" w14:textId="56EE9899">
            <w:pPr>
              <w:textAlignment w:val="baseline"/>
              <w:rPr>
                <w:rFonts w:ascii="Segoe UI" w:hAnsi="Segoe UI" w:eastAsia="Times New Roman" w:cs="Times New Roman"/>
                <w:sz w:val="20"/>
                <w:szCs w:val="20"/>
                <w:lang w:eastAsia="en-GB"/>
              </w:rPr>
            </w:pPr>
          </w:p>
          <w:p w:rsidR="00DA06C0" w:rsidP="00A12414" w:rsidRDefault="00DA06C0" w14:paraId="1A6106B1" w14:textId="174A775D">
            <w:pPr>
              <w:textAlignment w:val="baseline"/>
              <w:rPr>
                <w:rFonts w:ascii="Segoe UI" w:hAnsi="Segoe UI" w:eastAsia="Times New Roman" w:cs="Times New Roman"/>
                <w:sz w:val="20"/>
                <w:szCs w:val="20"/>
                <w:lang w:eastAsia="en-GB"/>
              </w:rPr>
            </w:pPr>
          </w:p>
          <w:p w:rsidR="00DA06C0" w:rsidP="00A12414" w:rsidRDefault="00DA06C0" w14:paraId="1ED1F411" w14:textId="778CFC60">
            <w:pPr>
              <w:textAlignment w:val="baseline"/>
              <w:rPr>
                <w:rFonts w:ascii="Segoe UI" w:hAnsi="Segoe UI" w:eastAsia="Times New Roman" w:cs="Times New Roman"/>
                <w:sz w:val="20"/>
                <w:szCs w:val="20"/>
                <w:lang w:eastAsia="en-GB"/>
              </w:rPr>
            </w:pPr>
          </w:p>
          <w:p w:rsidR="00DA06C0" w:rsidP="00A12414" w:rsidRDefault="00DA06C0" w14:paraId="76BAE4A9" w14:textId="7AE315E9">
            <w:pPr>
              <w:textAlignment w:val="baseline"/>
              <w:rPr>
                <w:rFonts w:ascii="Segoe UI" w:hAnsi="Segoe UI" w:eastAsia="Times New Roman" w:cs="Times New Roman"/>
                <w:sz w:val="20"/>
                <w:szCs w:val="20"/>
                <w:lang w:eastAsia="en-GB"/>
              </w:rPr>
            </w:pPr>
          </w:p>
          <w:p w:rsidR="00DA06C0" w:rsidP="00A12414" w:rsidRDefault="00DA06C0" w14:paraId="74CC88D9" w14:textId="65AADAC0">
            <w:pPr>
              <w:textAlignment w:val="baseline"/>
              <w:rPr>
                <w:rFonts w:ascii="Segoe UI" w:hAnsi="Segoe UI" w:eastAsia="Times New Roman" w:cs="Times New Roman"/>
                <w:sz w:val="20"/>
                <w:szCs w:val="20"/>
                <w:lang w:eastAsia="en-GB"/>
              </w:rPr>
            </w:pPr>
          </w:p>
          <w:p w:rsidRPr="0028055E" w:rsidR="00DA06C0" w:rsidP="00A12414" w:rsidRDefault="00DA06C0" w14:paraId="6696E392" w14:textId="77777777">
            <w:pPr>
              <w:textAlignment w:val="baseline"/>
              <w:rPr>
                <w:rFonts w:ascii="Segoe UI" w:hAnsi="Segoe UI" w:eastAsia="Times New Roman" w:cs="Times New Roman"/>
                <w:sz w:val="20"/>
                <w:szCs w:val="20"/>
                <w:lang w:eastAsia="en-GB"/>
              </w:rPr>
            </w:pPr>
          </w:p>
          <w:p w:rsidRPr="003A175E" w:rsidR="00F321BB" w:rsidP="00F321BB" w:rsidRDefault="00F321BB" w14:paraId="338D883E" w14:textId="77777777">
            <w:pPr>
              <w:pStyle w:val="ListParagraph"/>
              <w:spacing w:after="0" w:line="240" w:lineRule="auto"/>
              <w:ind w:left="360"/>
              <w:textAlignment w:val="baseline"/>
              <w:rPr>
                <w:rFonts w:ascii="Segoe UI" w:hAnsi="Segoe UI" w:eastAsia="Times New Roman" w:cs="Times New Roman"/>
                <w:sz w:val="20"/>
                <w:szCs w:val="20"/>
                <w:lang w:eastAsia="en-GB"/>
              </w:rPr>
            </w:pPr>
          </w:p>
          <w:p w:rsidR="0091034A" w:rsidP="008312EA" w:rsidRDefault="0091034A" w14:paraId="626F3364" w14:textId="3F246063">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3A175E">
              <w:rPr>
                <w:rFonts w:ascii="Segoe UI" w:hAnsi="Segoe UI" w:eastAsia="Times New Roman" w:cs="Times New Roman"/>
                <w:sz w:val="20"/>
                <w:szCs w:val="20"/>
                <w:lang w:eastAsia="en-GB"/>
              </w:rPr>
              <w:t xml:space="preserve">Use apostrophes for contracted forms e.g. </w:t>
            </w:r>
            <w:r w:rsidRPr="003A175E">
              <w:rPr>
                <w:rFonts w:ascii="Segoe UI" w:hAnsi="Segoe UI" w:eastAsia="Times New Roman" w:cs="Times New Roman"/>
                <w:sz w:val="20"/>
                <w:szCs w:val="20"/>
                <w:lang w:val="en-US" w:eastAsia="en-GB"/>
              </w:rPr>
              <w:t>let’s, won’t, wasn’t, don’t, it’s. </w:t>
            </w:r>
            <w:r w:rsidRPr="003A175E">
              <w:rPr>
                <w:rFonts w:ascii="Segoe UI" w:hAnsi="Segoe UI" w:eastAsia="Times New Roman" w:cs="Times New Roman"/>
                <w:sz w:val="20"/>
                <w:szCs w:val="20"/>
                <w:lang w:eastAsia="en-GB"/>
              </w:rPr>
              <w:t> </w:t>
            </w:r>
          </w:p>
          <w:p w:rsidRPr="00E55086" w:rsidR="00E55086" w:rsidP="00E55086" w:rsidRDefault="00E55086" w14:paraId="71928B61" w14:textId="77777777">
            <w:pPr>
              <w:textAlignment w:val="baseline"/>
              <w:rPr>
                <w:rFonts w:ascii="Segoe UI" w:hAnsi="Segoe UI" w:eastAsia="Times New Roman" w:cs="Times New Roman"/>
                <w:sz w:val="20"/>
                <w:szCs w:val="20"/>
                <w:lang w:eastAsia="en-GB"/>
              </w:rPr>
            </w:pPr>
          </w:p>
          <w:p w:rsidRPr="00F321BB" w:rsidR="003A175E" w:rsidP="008312EA" w:rsidRDefault="003A175E" w14:paraId="55731FD4" w14:textId="35D7C82A">
            <w:pPr>
              <w:pStyle w:val="ListParagraph"/>
              <w:numPr>
                <w:ilvl w:val="0"/>
                <w:numId w:val="46"/>
              </w:numPr>
              <w:spacing w:after="0" w:line="240" w:lineRule="auto"/>
              <w:textAlignment w:val="baseline"/>
              <w:rPr>
                <w:rStyle w:val="normaltextrun"/>
                <w:rFonts w:ascii="Segoe UI" w:hAnsi="Segoe UI" w:eastAsia="Times New Roman" w:cs="Times New Roman"/>
                <w:sz w:val="20"/>
                <w:szCs w:val="20"/>
                <w:lang w:eastAsia="en-GB"/>
              </w:rPr>
            </w:pPr>
            <w:r w:rsidRPr="003A175E">
              <w:rPr>
                <w:rStyle w:val="normaltextrun"/>
                <w:rFonts w:ascii="Segoe UI" w:hAnsi="Segoe UI"/>
                <w:color w:val="000000"/>
                <w:sz w:val="20"/>
                <w:szCs w:val="20"/>
                <w:shd w:val="clear" w:color="auto" w:fill="FFFFFF"/>
              </w:rPr>
              <w:t xml:space="preserve">Use apostrophes for singular possession. </w:t>
            </w:r>
            <w:r w:rsidRPr="003A175E">
              <w:rPr>
                <w:rStyle w:val="normaltextrun"/>
                <w:rFonts w:ascii="Segoe UI" w:hAnsi="Segoe UI"/>
                <w:i/>
                <w:iCs/>
                <w:color w:val="000000"/>
                <w:sz w:val="20"/>
                <w:szCs w:val="20"/>
                <w:shd w:val="clear" w:color="auto" w:fill="FFFFFF"/>
              </w:rPr>
              <w:t>A city’s shining lights, Daddy’s beer.</w:t>
            </w:r>
          </w:p>
          <w:p w:rsidR="00F321BB" w:rsidP="00F321BB" w:rsidRDefault="00F321BB" w14:paraId="3226B8B8" w14:textId="18F57B80">
            <w:pPr>
              <w:pStyle w:val="ListParagraph"/>
              <w:spacing w:after="0" w:line="240" w:lineRule="auto"/>
              <w:ind w:left="360"/>
              <w:textAlignment w:val="baseline"/>
              <w:rPr>
                <w:rStyle w:val="eop"/>
                <w:rFonts w:ascii="Segoe UI" w:hAnsi="Segoe UI" w:eastAsia="Times New Roman" w:cs="Times New Roman"/>
                <w:sz w:val="20"/>
                <w:szCs w:val="20"/>
                <w:lang w:eastAsia="en-GB"/>
              </w:rPr>
            </w:pPr>
          </w:p>
          <w:p w:rsidR="00D0047F" w:rsidP="00F321BB" w:rsidRDefault="00D0047F" w14:paraId="1C8FAA4E" w14:textId="4E852CC8">
            <w:pPr>
              <w:pStyle w:val="ListParagraph"/>
              <w:spacing w:after="0" w:line="240" w:lineRule="auto"/>
              <w:ind w:left="360"/>
              <w:textAlignment w:val="baseline"/>
              <w:rPr>
                <w:rStyle w:val="eop"/>
                <w:rFonts w:ascii="Segoe UI" w:hAnsi="Segoe UI" w:cs="Times New Roman"/>
              </w:rPr>
            </w:pPr>
          </w:p>
          <w:p w:rsidRPr="003A175E" w:rsidR="00D0047F" w:rsidP="00F321BB" w:rsidRDefault="00D0047F" w14:paraId="6613C234" w14:textId="77777777">
            <w:pPr>
              <w:pStyle w:val="ListParagraph"/>
              <w:spacing w:after="0" w:line="240" w:lineRule="auto"/>
              <w:ind w:left="360"/>
              <w:textAlignment w:val="baseline"/>
              <w:rPr>
                <w:rStyle w:val="eop"/>
                <w:rFonts w:ascii="Segoe UI" w:hAnsi="Segoe UI" w:eastAsia="Times New Roman" w:cs="Times New Roman"/>
                <w:sz w:val="20"/>
                <w:szCs w:val="20"/>
                <w:lang w:eastAsia="en-GB"/>
              </w:rPr>
            </w:pPr>
          </w:p>
          <w:p w:rsidRPr="003A175E" w:rsidR="003A175E" w:rsidP="008312EA" w:rsidRDefault="003A175E" w14:paraId="3CC3D381" w14:textId="77777777">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3A175E">
              <w:rPr>
                <w:rFonts w:ascii="Segoe UI" w:hAnsi="Segoe UI" w:eastAsia="Times New Roman" w:cs="Times New Roman"/>
                <w:sz w:val="20"/>
                <w:szCs w:val="20"/>
                <w:lang w:val="en-US" w:eastAsia="en-GB"/>
              </w:rPr>
              <w:t>Use commas to separate items in a list. </w:t>
            </w:r>
            <w:r w:rsidRPr="003A175E">
              <w:rPr>
                <w:rFonts w:ascii="Segoe UI" w:hAnsi="Segoe UI" w:eastAsia="Times New Roman" w:cs="Times New Roman"/>
                <w:sz w:val="20"/>
                <w:szCs w:val="20"/>
                <w:lang w:eastAsia="en-GB"/>
              </w:rPr>
              <w:t> </w:t>
            </w:r>
          </w:p>
          <w:p w:rsidR="003A175E" w:rsidP="003A175E" w:rsidRDefault="003A175E" w14:paraId="43305D47" w14:textId="530E3769">
            <w:pPr>
              <w:textAlignment w:val="baseline"/>
              <w:rPr>
                <w:rFonts w:ascii="Segoe UI" w:hAnsi="Segoe UI" w:eastAsia="Times New Roman" w:cs="Times New Roman"/>
                <w:sz w:val="20"/>
                <w:szCs w:val="20"/>
                <w:lang w:eastAsia="en-GB"/>
              </w:rPr>
            </w:pPr>
          </w:p>
          <w:p w:rsidR="00935BAC" w:rsidP="003A175E" w:rsidRDefault="00935BAC" w14:paraId="1B6FAF6F" w14:textId="40DD933E">
            <w:pPr>
              <w:textAlignment w:val="baseline"/>
              <w:rPr>
                <w:rFonts w:ascii="Segoe UI" w:hAnsi="Segoe UI" w:eastAsia="Times New Roman" w:cs="Times New Roman"/>
                <w:sz w:val="20"/>
                <w:szCs w:val="20"/>
                <w:lang w:eastAsia="en-GB"/>
              </w:rPr>
            </w:pPr>
          </w:p>
          <w:p w:rsidR="005E0F20" w:rsidP="003A175E" w:rsidRDefault="005E0F20" w14:paraId="0F669B7A" w14:textId="6E6744A6">
            <w:pPr>
              <w:textAlignment w:val="baseline"/>
              <w:rPr>
                <w:rFonts w:ascii="Segoe UI" w:hAnsi="Segoe UI" w:eastAsia="Times New Roman" w:cs="Times New Roman"/>
                <w:sz w:val="20"/>
                <w:szCs w:val="20"/>
                <w:lang w:eastAsia="en-GB"/>
              </w:rPr>
            </w:pPr>
          </w:p>
          <w:p w:rsidR="005E0F20" w:rsidP="003A175E" w:rsidRDefault="005E0F20" w14:paraId="0AC19064" w14:textId="3ECCF803">
            <w:pPr>
              <w:textAlignment w:val="baseline"/>
              <w:rPr>
                <w:rFonts w:ascii="Segoe UI" w:hAnsi="Segoe UI" w:eastAsia="Times New Roman" w:cs="Times New Roman"/>
                <w:sz w:val="20"/>
                <w:szCs w:val="20"/>
                <w:lang w:eastAsia="en-GB"/>
              </w:rPr>
            </w:pPr>
          </w:p>
          <w:p w:rsidR="005E0F20" w:rsidP="003A175E" w:rsidRDefault="005E0F20" w14:paraId="585360F5" w14:textId="11BB76FD">
            <w:pPr>
              <w:textAlignment w:val="baseline"/>
              <w:rPr>
                <w:rFonts w:ascii="Segoe UI" w:hAnsi="Segoe UI" w:eastAsia="Times New Roman" w:cs="Times New Roman"/>
                <w:sz w:val="20"/>
                <w:szCs w:val="20"/>
                <w:lang w:eastAsia="en-GB"/>
              </w:rPr>
            </w:pPr>
          </w:p>
          <w:p w:rsidR="005E0F20" w:rsidP="003A175E" w:rsidRDefault="005E0F20" w14:paraId="5FD09589" w14:textId="60058980">
            <w:pPr>
              <w:textAlignment w:val="baseline"/>
              <w:rPr>
                <w:rFonts w:ascii="Segoe UI" w:hAnsi="Segoe UI" w:eastAsia="Times New Roman" w:cs="Times New Roman"/>
                <w:sz w:val="20"/>
                <w:szCs w:val="20"/>
                <w:lang w:eastAsia="en-GB"/>
              </w:rPr>
            </w:pPr>
          </w:p>
          <w:p w:rsidR="005E0F20" w:rsidP="003A175E" w:rsidRDefault="005E0F20" w14:paraId="4F78E072" w14:textId="6B47534C">
            <w:pPr>
              <w:textAlignment w:val="baseline"/>
              <w:rPr>
                <w:rFonts w:ascii="Segoe UI" w:hAnsi="Segoe UI" w:eastAsia="Times New Roman" w:cs="Times New Roman"/>
                <w:sz w:val="20"/>
                <w:szCs w:val="20"/>
                <w:lang w:eastAsia="en-GB"/>
              </w:rPr>
            </w:pPr>
          </w:p>
          <w:p w:rsidR="005E0F20" w:rsidP="003A175E" w:rsidRDefault="005E0F20" w14:paraId="2A537B4E" w14:textId="57ADF549">
            <w:pPr>
              <w:textAlignment w:val="baseline"/>
              <w:rPr>
                <w:rFonts w:ascii="Segoe UI" w:hAnsi="Segoe UI" w:eastAsia="Times New Roman" w:cs="Times New Roman"/>
                <w:sz w:val="20"/>
                <w:szCs w:val="20"/>
                <w:lang w:eastAsia="en-GB"/>
              </w:rPr>
            </w:pPr>
          </w:p>
          <w:p w:rsidR="005E0F20" w:rsidP="003A175E" w:rsidRDefault="005E0F20" w14:paraId="47A7C79D" w14:textId="0AA1A090">
            <w:pPr>
              <w:textAlignment w:val="baseline"/>
              <w:rPr>
                <w:rFonts w:ascii="Segoe UI" w:hAnsi="Segoe UI" w:eastAsia="Times New Roman" w:cs="Times New Roman"/>
                <w:sz w:val="20"/>
                <w:szCs w:val="20"/>
                <w:lang w:eastAsia="en-GB"/>
              </w:rPr>
            </w:pPr>
          </w:p>
          <w:p w:rsidR="005E0F20" w:rsidP="003A175E" w:rsidRDefault="005E0F20" w14:paraId="75997592" w14:textId="1B406A43">
            <w:pPr>
              <w:textAlignment w:val="baseline"/>
              <w:rPr>
                <w:rFonts w:ascii="Segoe UI" w:hAnsi="Segoe UI" w:eastAsia="Times New Roman" w:cs="Times New Roman"/>
                <w:sz w:val="20"/>
                <w:szCs w:val="20"/>
                <w:lang w:eastAsia="en-GB"/>
              </w:rPr>
            </w:pPr>
          </w:p>
          <w:p w:rsidR="005E0F20" w:rsidP="003A175E" w:rsidRDefault="005E0F20" w14:paraId="11394883" w14:textId="5D9F7798">
            <w:pPr>
              <w:textAlignment w:val="baseline"/>
              <w:rPr>
                <w:rFonts w:ascii="Segoe UI" w:hAnsi="Segoe UI" w:eastAsia="Times New Roman" w:cs="Times New Roman"/>
                <w:sz w:val="20"/>
                <w:szCs w:val="20"/>
                <w:lang w:eastAsia="en-GB"/>
              </w:rPr>
            </w:pPr>
          </w:p>
          <w:p w:rsidR="005E0F20" w:rsidP="003A175E" w:rsidRDefault="005E0F20" w14:paraId="49BBF04A" w14:textId="49FE1A34">
            <w:pPr>
              <w:textAlignment w:val="baseline"/>
              <w:rPr>
                <w:rFonts w:ascii="Segoe UI" w:hAnsi="Segoe UI" w:eastAsia="Times New Roman" w:cs="Times New Roman"/>
                <w:sz w:val="20"/>
                <w:szCs w:val="20"/>
                <w:lang w:eastAsia="en-GB"/>
              </w:rPr>
            </w:pPr>
          </w:p>
          <w:p w:rsidR="005E0F20" w:rsidP="003A175E" w:rsidRDefault="005E0F20" w14:paraId="34401622" w14:textId="199DD6A5">
            <w:pPr>
              <w:textAlignment w:val="baseline"/>
              <w:rPr>
                <w:rFonts w:ascii="Segoe UI" w:hAnsi="Segoe UI" w:eastAsia="Times New Roman" w:cs="Times New Roman"/>
                <w:sz w:val="20"/>
                <w:szCs w:val="20"/>
                <w:lang w:eastAsia="en-GB"/>
              </w:rPr>
            </w:pPr>
          </w:p>
          <w:p w:rsidR="005E0F20" w:rsidP="003A175E" w:rsidRDefault="005E0F20" w14:paraId="57402592" w14:textId="52EE43A1">
            <w:pPr>
              <w:textAlignment w:val="baseline"/>
              <w:rPr>
                <w:rFonts w:ascii="Segoe UI" w:hAnsi="Segoe UI" w:eastAsia="Times New Roman" w:cs="Times New Roman"/>
                <w:sz w:val="20"/>
                <w:szCs w:val="20"/>
                <w:lang w:eastAsia="en-GB"/>
              </w:rPr>
            </w:pPr>
          </w:p>
          <w:p w:rsidR="005E0F20" w:rsidP="003A175E" w:rsidRDefault="005E0F20" w14:paraId="19A55F6B" w14:textId="77777777">
            <w:pPr>
              <w:textAlignment w:val="baseline"/>
              <w:rPr>
                <w:rFonts w:ascii="Segoe UI" w:hAnsi="Segoe UI" w:eastAsia="Times New Roman" w:cs="Times New Roman"/>
                <w:sz w:val="20"/>
                <w:szCs w:val="20"/>
                <w:lang w:eastAsia="en-GB"/>
              </w:rPr>
            </w:pPr>
          </w:p>
          <w:p w:rsidRPr="0091034A" w:rsidR="005E0F20" w:rsidP="003A175E" w:rsidRDefault="005E0F20" w14:paraId="35287AD2" w14:textId="77777777">
            <w:pPr>
              <w:textAlignment w:val="baseline"/>
              <w:rPr>
                <w:rFonts w:ascii="Segoe UI" w:hAnsi="Segoe UI" w:eastAsia="Times New Roman" w:cs="Times New Roman"/>
                <w:sz w:val="20"/>
                <w:szCs w:val="20"/>
                <w:lang w:eastAsia="en-GB"/>
              </w:rPr>
            </w:pPr>
          </w:p>
          <w:p w:rsidR="003A175E" w:rsidP="008312EA" w:rsidRDefault="0091034A" w14:paraId="4168E616" w14:textId="46B43E15">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3A175E">
              <w:rPr>
                <w:rFonts w:ascii="Segoe UI" w:hAnsi="Segoe UI" w:eastAsia="Times New Roman" w:cs="Times New Roman"/>
                <w:sz w:val="20"/>
                <w:szCs w:val="20"/>
                <w:lang w:eastAsia="en-GB"/>
              </w:rPr>
              <w:t>Select, generate and effectively use nouns. </w:t>
            </w:r>
          </w:p>
          <w:p w:rsidR="00E55086" w:rsidP="008312EA" w:rsidRDefault="00E55086" w14:paraId="0BBE7450" w14:textId="3676D3D2">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11568F">
              <w:rPr>
                <w:rFonts w:ascii="Segoe UI" w:hAnsi="Segoe UI" w:eastAsia="Times New Roman" w:cs="Times New Roman"/>
                <w:sz w:val="20"/>
                <w:szCs w:val="20"/>
                <w:lang w:val="en-US" w:eastAsia="en-GB"/>
              </w:rPr>
              <w:t>Make singular nouns plural using s and es.</w:t>
            </w:r>
            <w:r w:rsidRPr="0011568F">
              <w:rPr>
                <w:rFonts w:ascii="Segoe UI" w:hAnsi="Segoe UI" w:eastAsia="Times New Roman" w:cs="Times New Roman"/>
                <w:sz w:val="20"/>
                <w:szCs w:val="20"/>
                <w:lang w:eastAsia="en-GB"/>
              </w:rPr>
              <w:t> </w:t>
            </w:r>
          </w:p>
          <w:p w:rsidRPr="0011568F" w:rsidR="00AF359E" w:rsidP="008312EA" w:rsidRDefault="00AF359E" w14:paraId="74DDE186" w14:textId="77777777">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11568F">
              <w:rPr>
                <w:rFonts w:ascii="Segoe UI" w:hAnsi="Segoe UI" w:eastAsia="Times New Roman" w:cs="Times New Roman"/>
                <w:sz w:val="20"/>
                <w:szCs w:val="20"/>
                <w:lang w:val="en-US" w:eastAsia="en-GB"/>
              </w:rPr>
              <w:t xml:space="preserve">Add the suffix </w:t>
            </w:r>
            <w:proofErr w:type="spellStart"/>
            <w:r w:rsidRPr="0011568F">
              <w:rPr>
                <w:rFonts w:ascii="Segoe UI" w:hAnsi="Segoe UI" w:eastAsia="Times New Roman" w:cs="Times New Roman"/>
                <w:sz w:val="20"/>
                <w:szCs w:val="20"/>
                <w:lang w:val="en-US" w:eastAsia="en-GB"/>
              </w:rPr>
              <w:t>er</w:t>
            </w:r>
            <w:proofErr w:type="spellEnd"/>
            <w:r w:rsidRPr="0011568F">
              <w:rPr>
                <w:rFonts w:ascii="Segoe UI" w:hAnsi="Segoe UI" w:eastAsia="Times New Roman" w:cs="Times New Roman"/>
                <w:sz w:val="20"/>
                <w:szCs w:val="20"/>
                <w:lang w:val="en-US" w:eastAsia="en-GB"/>
              </w:rPr>
              <w:t xml:space="preserve"> to create nouns.</w:t>
            </w:r>
            <w:r w:rsidRPr="0011568F">
              <w:rPr>
                <w:rFonts w:ascii="Segoe UI" w:hAnsi="Segoe UI" w:eastAsia="Times New Roman" w:cs="Times New Roman"/>
                <w:sz w:val="20"/>
                <w:szCs w:val="20"/>
                <w:lang w:eastAsia="en-GB"/>
              </w:rPr>
              <w:t> </w:t>
            </w:r>
          </w:p>
          <w:p w:rsidR="00AF359E" w:rsidP="00AF359E" w:rsidRDefault="00AF359E" w14:paraId="07A8E174" w14:textId="4B6C4A2D">
            <w:pPr>
              <w:ind w:left="360"/>
              <w:textAlignment w:val="baseline"/>
              <w:rPr>
                <w:rFonts w:ascii="Segoe UI" w:hAnsi="Segoe UI" w:eastAsia="Times New Roman" w:cs="Times New Roman"/>
                <w:sz w:val="20"/>
                <w:szCs w:val="20"/>
                <w:lang w:eastAsia="en-GB"/>
              </w:rPr>
            </w:pPr>
            <w:r w:rsidRPr="0091034A">
              <w:rPr>
                <w:rFonts w:ascii="Segoe UI" w:hAnsi="Segoe UI" w:eastAsia="Times New Roman" w:cs="Times New Roman"/>
                <w:sz w:val="20"/>
                <w:szCs w:val="20"/>
                <w:lang w:val="en-US" w:eastAsia="en-GB"/>
              </w:rPr>
              <w:t>Eater, guzzler, drinker</w:t>
            </w:r>
            <w:r w:rsidRPr="0091034A">
              <w:rPr>
                <w:rFonts w:ascii="Segoe UI" w:hAnsi="Segoe UI" w:eastAsia="Times New Roman" w:cs="Times New Roman"/>
                <w:sz w:val="20"/>
                <w:szCs w:val="20"/>
                <w:lang w:eastAsia="en-GB"/>
              </w:rPr>
              <w:t> </w:t>
            </w:r>
          </w:p>
          <w:p w:rsidRPr="00AF359E" w:rsidR="00D0047F" w:rsidP="00D0047F" w:rsidRDefault="00D0047F" w14:paraId="1466819C" w14:textId="77777777">
            <w:pPr>
              <w:textAlignment w:val="baseline"/>
              <w:rPr>
                <w:rFonts w:ascii="Segoe UI" w:hAnsi="Segoe UI" w:eastAsia="Times New Roman" w:cs="Times New Roman"/>
                <w:sz w:val="18"/>
                <w:szCs w:val="18"/>
                <w:lang w:eastAsia="en-GB"/>
              </w:rPr>
            </w:pPr>
          </w:p>
          <w:p w:rsidR="0091034A" w:rsidP="008312EA" w:rsidRDefault="003A175E" w14:paraId="50FA4EF9" w14:textId="68BB8FDD">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3A175E">
              <w:rPr>
                <w:rFonts w:ascii="Segoe UI" w:hAnsi="Segoe UI" w:eastAsia="Times New Roman" w:cs="Times New Roman"/>
                <w:sz w:val="20"/>
                <w:szCs w:val="20"/>
                <w:lang w:eastAsia="en-GB"/>
              </w:rPr>
              <w:t>Identify, generate and effectively use noun phrases. </w:t>
            </w:r>
          </w:p>
          <w:p w:rsidR="00C12EAE" w:rsidP="00C12EAE" w:rsidRDefault="00C12EAE" w14:paraId="7E8AF191" w14:textId="3362312D">
            <w:pPr>
              <w:pStyle w:val="ListParagraph"/>
              <w:spacing w:after="0" w:line="240" w:lineRule="auto"/>
              <w:ind w:left="360"/>
              <w:textAlignment w:val="baseline"/>
              <w:rPr>
                <w:rFonts w:ascii="Segoe UI" w:hAnsi="Segoe UI" w:eastAsia="Times New Roman" w:cs="Times New Roman"/>
                <w:sz w:val="20"/>
                <w:szCs w:val="20"/>
                <w:lang w:eastAsia="en-GB"/>
              </w:rPr>
            </w:pPr>
          </w:p>
          <w:p w:rsidR="00C12EAE" w:rsidP="00C12EAE" w:rsidRDefault="00C12EAE" w14:paraId="59055B98" w14:textId="3D97C4AA">
            <w:pPr>
              <w:pStyle w:val="ListParagraph"/>
              <w:spacing w:after="0" w:line="240" w:lineRule="auto"/>
              <w:ind w:left="360"/>
              <w:textAlignment w:val="baseline"/>
              <w:rPr>
                <w:rFonts w:ascii="Segoe UI" w:hAnsi="Segoe UI" w:eastAsia="Times New Roman" w:cs="Times New Roman"/>
                <w:sz w:val="20"/>
                <w:szCs w:val="20"/>
                <w:lang w:eastAsia="en-GB"/>
              </w:rPr>
            </w:pPr>
          </w:p>
          <w:p w:rsidR="00C12EAE" w:rsidP="00C12EAE" w:rsidRDefault="00C12EAE" w14:paraId="02607D8F" w14:textId="387C875A">
            <w:pPr>
              <w:pStyle w:val="ListParagraph"/>
              <w:spacing w:after="0" w:line="240" w:lineRule="auto"/>
              <w:ind w:left="360"/>
              <w:textAlignment w:val="baseline"/>
              <w:rPr>
                <w:rFonts w:ascii="Segoe UI" w:hAnsi="Segoe UI" w:eastAsia="Times New Roman" w:cs="Times New Roman"/>
                <w:sz w:val="20"/>
                <w:szCs w:val="20"/>
                <w:lang w:eastAsia="en-GB"/>
              </w:rPr>
            </w:pPr>
          </w:p>
          <w:p w:rsidR="00870046" w:rsidP="00C12EAE" w:rsidRDefault="00870046" w14:paraId="1C615BEB" w14:textId="751FC299">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C12EAE" w:rsidRDefault="00D0047F" w14:paraId="5E79647C" w14:textId="7210E174">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C12EAE" w:rsidRDefault="00D0047F" w14:paraId="0CA61B60" w14:textId="77777777">
            <w:pPr>
              <w:pStyle w:val="ListParagraph"/>
              <w:spacing w:after="0" w:line="240" w:lineRule="auto"/>
              <w:ind w:left="360"/>
              <w:textAlignment w:val="baseline"/>
              <w:rPr>
                <w:rFonts w:ascii="Segoe UI" w:hAnsi="Segoe UI" w:eastAsia="Times New Roman" w:cs="Times New Roman"/>
                <w:sz w:val="20"/>
                <w:szCs w:val="20"/>
                <w:lang w:eastAsia="en-GB"/>
              </w:rPr>
            </w:pPr>
          </w:p>
          <w:p w:rsidRPr="003A175E" w:rsidR="00C12EAE" w:rsidP="00C12EAE" w:rsidRDefault="00C12EAE" w14:paraId="67068BA7" w14:textId="77777777">
            <w:pPr>
              <w:pStyle w:val="ListParagraph"/>
              <w:spacing w:after="0" w:line="240" w:lineRule="auto"/>
              <w:ind w:left="360"/>
              <w:textAlignment w:val="baseline"/>
              <w:rPr>
                <w:rFonts w:ascii="Segoe UI" w:hAnsi="Segoe UI" w:eastAsia="Times New Roman" w:cs="Times New Roman"/>
                <w:sz w:val="20"/>
                <w:szCs w:val="20"/>
                <w:lang w:eastAsia="en-GB"/>
              </w:rPr>
            </w:pPr>
          </w:p>
          <w:p w:rsidR="0091034A" w:rsidP="008312EA" w:rsidRDefault="0091034A" w14:paraId="6B5D85B5" w14:textId="762F2148">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3A175E">
              <w:rPr>
                <w:rFonts w:ascii="Segoe UI" w:hAnsi="Segoe UI" w:eastAsia="Times New Roman" w:cs="Times New Roman"/>
                <w:sz w:val="20"/>
                <w:szCs w:val="20"/>
                <w:lang w:val="en-US" w:eastAsia="en-GB"/>
              </w:rPr>
              <w:t>Identify, generate, select and effectively use verbs.</w:t>
            </w:r>
            <w:r w:rsidRPr="003A175E">
              <w:rPr>
                <w:rFonts w:ascii="Segoe UI" w:hAnsi="Segoe UI" w:eastAsia="Times New Roman" w:cs="Times New Roman"/>
                <w:sz w:val="20"/>
                <w:szCs w:val="20"/>
                <w:lang w:eastAsia="en-GB"/>
              </w:rPr>
              <w:t> </w:t>
            </w:r>
          </w:p>
          <w:p w:rsidR="00CA7563" w:rsidP="00CA7563" w:rsidRDefault="00CA7563" w14:paraId="091CBB86" w14:textId="2E52BA9B">
            <w:pPr>
              <w:pStyle w:val="ListParagraph"/>
              <w:spacing w:after="0" w:line="240" w:lineRule="auto"/>
              <w:ind w:left="360"/>
              <w:textAlignment w:val="baseline"/>
              <w:rPr>
                <w:rFonts w:ascii="Segoe UI" w:hAnsi="Segoe UI" w:eastAsia="Times New Roman" w:cs="Times New Roman"/>
                <w:sz w:val="20"/>
                <w:szCs w:val="20"/>
                <w:lang w:eastAsia="en-GB"/>
              </w:rPr>
            </w:pPr>
          </w:p>
          <w:p w:rsidR="00CA7563" w:rsidP="00CA7563" w:rsidRDefault="00CA7563" w14:paraId="4A9078B5" w14:textId="7231952E">
            <w:pPr>
              <w:textAlignment w:val="baseline"/>
              <w:rPr>
                <w:rFonts w:ascii="Segoe UI" w:hAnsi="Segoe UI" w:eastAsia="Times New Roman" w:cs="Times New Roman"/>
                <w:sz w:val="20"/>
                <w:szCs w:val="20"/>
                <w:lang w:eastAsia="en-GB"/>
              </w:rPr>
            </w:pPr>
          </w:p>
          <w:p w:rsidR="00C12EAE" w:rsidP="00CA7563" w:rsidRDefault="00C12EAE" w14:paraId="73350709" w14:textId="545BD1E4">
            <w:pPr>
              <w:textAlignment w:val="baseline"/>
              <w:rPr>
                <w:rFonts w:ascii="Segoe UI" w:hAnsi="Segoe UI" w:eastAsia="Times New Roman" w:cs="Times New Roman"/>
                <w:sz w:val="20"/>
                <w:szCs w:val="20"/>
                <w:lang w:eastAsia="en-GB"/>
              </w:rPr>
            </w:pPr>
          </w:p>
          <w:p w:rsidR="00C12EAE" w:rsidP="00CA7563" w:rsidRDefault="00C12EAE" w14:paraId="618FE7C6" w14:textId="77777777">
            <w:pPr>
              <w:textAlignment w:val="baseline"/>
              <w:rPr>
                <w:rFonts w:ascii="Segoe UI" w:hAnsi="Segoe UI" w:eastAsia="Times New Roman" w:cs="Times New Roman"/>
                <w:sz w:val="20"/>
                <w:szCs w:val="20"/>
                <w:lang w:eastAsia="en-GB"/>
              </w:rPr>
            </w:pPr>
          </w:p>
          <w:p w:rsidR="00CA7563" w:rsidP="00CA7563" w:rsidRDefault="00CA7563" w14:paraId="5FE89DAC" w14:textId="6D8930AA">
            <w:pPr>
              <w:textAlignment w:val="baseline"/>
              <w:rPr>
                <w:rFonts w:ascii="Segoe UI" w:hAnsi="Segoe UI" w:eastAsia="Times New Roman" w:cs="Times New Roman"/>
                <w:sz w:val="20"/>
                <w:szCs w:val="20"/>
                <w:lang w:eastAsia="en-GB"/>
              </w:rPr>
            </w:pPr>
          </w:p>
          <w:p w:rsidR="008312EA" w:rsidP="00CA7563" w:rsidRDefault="008312EA" w14:paraId="431CDCC6" w14:textId="454E6AE0">
            <w:pPr>
              <w:textAlignment w:val="baseline"/>
              <w:rPr>
                <w:rFonts w:ascii="Segoe UI" w:hAnsi="Segoe UI" w:eastAsia="Times New Roman" w:cs="Times New Roman"/>
                <w:sz w:val="20"/>
                <w:szCs w:val="20"/>
                <w:lang w:eastAsia="en-GB"/>
              </w:rPr>
            </w:pPr>
          </w:p>
          <w:p w:rsidR="008312EA" w:rsidP="00CA7563" w:rsidRDefault="008312EA" w14:paraId="6C66F022" w14:textId="4417439C">
            <w:pPr>
              <w:textAlignment w:val="baseline"/>
              <w:rPr>
                <w:rFonts w:ascii="Segoe UI" w:hAnsi="Segoe UI" w:eastAsia="Times New Roman" w:cs="Times New Roman"/>
                <w:sz w:val="20"/>
                <w:szCs w:val="20"/>
                <w:lang w:eastAsia="en-GB"/>
              </w:rPr>
            </w:pPr>
          </w:p>
          <w:p w:rsidR="008312EA" w:rsidP="00CA7563" w:rsidRDefault="008312EA" w14:paraId="4B8989DE" w14:textId="767AED73">
            <w:pPr>
              <w:textAlignment w:val="baseline"/>
              <w:rPr>
                <w:rFonts w:ascii="Segoe UI" w:hAnsi="Segoe UI" w:eastAsia="Times New Roman" w:cs="Times New Roman"/>
                <w:sz w:val="20"/>
                <w:szCs w:val="20"/>
                <w:lang w:eastAsia="en-GB"/>
              </w:rPr>
            </w:pPr>
          </w:p>
          <w:p w:rsidR="008312EA" w:rsidP="00CA7563" w:rsidRDefault="008312EA" w14:paraId="64F452E1" w14:textId="0C1C768E">
            <w:pPr>
              <w:textAlignment w:val="baseline"/>
              <w:rPr>
                <w:rFonts w:ascii="Segoe UI" w:hAnsi="Segoe UI" w:eastAsia="Times New Roman" w:cs="Times New Roman"/>
                <w:sz w:val="20"/>
                <w:szCs w:val="20"/>
                <w:lang w:eastAsia="en-GB"/>
              </w:rPr>
            </w:pPr>
          </w:p>
          <w:p w:rsidR="008312EA" w:rsidP="00CA7563" w:rsidRDefault="008312EA" w14:paraId="3AFCDFE1" w14:textId="1225A0B8">
            <w:pPr>
              <w:textAlignment w:val="baseline"/>
              <w:rPr>
                <w:rFonts w:ascii="Segoe UI" w:hAnsi="Segoe UI" w:eastAsia="Times New Roman" w:cs="Times New Roman"/>
                <w:sz w:val="20"/>
                <w:szCs w:val="20"/>
                <w:lang w:eastAsia="en-GB"/>
              </w:rPr>
            </w:pPr>
          </w:p>
          <w:p w:rsidR="008312EA" w:rsidP="00CA7563" w:rsidRDefault="008312EA" w14:paraId="48936E7D" w14:textId="5B027B5D">
            <w:pPr>
              <w:textAlignment w:val="baseline"/>
              <w:rPr>
                <w:rFonts w:ascii="Segoe UI" w:hAnsi="Segoe UI" w:eastAsia="Times New Roman" w:cs="Times New Roman"/>
                <w:sz w:val="20"/>
                <w:szCs w:val="20"/>
                <w:lang w:eastAsia="en-GB"/>
              </w:rPr>
            </w:pPr>
          </w:p>
          <w:p w:rsidR="008312EA" w:rsidP="00CA7563" w:rsidRDefault="008312EA" w14:paraId="09438358" w14:textId="7E12714D">
            <w:pPr>
              <w:textAlignment w:val="baseline"/>
              <w:rPr>
                <w:rFonts w:ascii="Segoe UI" w:hAnsi="Segoe UI" w:eastAsia="Times New Roman" w:cs="Times New Roman"/>
                <w:sz w:val="20"/>
                <w:szCs w:val="20"/>
                <w:lang w:eastAsia="en-GB"/>
              </w:rPr>
            </w:pPr>
          </w:p>
          <w:p w:rsidR="008312EA" w:rsidP="00CA7563" w:rsidRDefault="008312EA" w14:paraId="249188DE" w14:textId="7E3C63B8">
            <w:pPr>
              <w:textAlignment w:val="baseline"/>
              <w:rPr>
                <w:rFonts w:ascii="Segoe UI" w:hAnsi="Segoe UI" w:eastAsia="Times New Roman" w:cs="Times New Roman"/>
                <w:sz w:val="20"/>
                <w:szCs w:val="20"/>
                <w:lang w:eastAsia="en-GB"/>
              </w:rPr>
            </w:pPr>
          </w:p>
          <w:p w:rsidRPr="00CA7563" w:rsidR="008312EA" w:rsidP="00CA7563" w:rsidRDefault="008312EA" w14:paraId="6DCA7716" w14:textId="77777777">
            <w:pPr>
              <w:textAlignment w:val="baseline"/>
              <w:rPr>
                <w:rFonts w:ascii="Segoe UI" w:hAnsi="Segoe UI" w:eastAsia="Times New Roman" w:cs="Times New Roman"/>
                <w:sz w:val="20"/>
                <w:szCs w:val="20"/>
                <w:lang w:eastAsia="en-GB"/>
              </w:rPr>
            </w:pPr>
          </w:p>
          <w:p w:rsidR="0091034A" w:rsidP="008312EA" w:rsidRDefault="0091034A" w14:paraId="7DDF529B" w14:textId="409D24E5">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11568F">
              <w:rPr>
                <w:rFonts w:ascii="Segoe UI" w:hAnsi="Segoe UI" w:eastAsia="Times New Roman" w:cs="Times New Roman"/>
                <w:sz w:val="20"/>
                <w:szCs w:val="20"/>
                <w:lang w:val="en-US" w:eastAsia="en-GB"/>
              </w:rPr>
              <w:t xml:space="preserve">Identify, generate, select and effectively use adverbs </w:t>
            </w:r>
            <w:proofErr w:type="gramStart"/>
            <w:r w:rsidRPr="0011568F">
              <w:rPr>
                <w:rFonts w:ascii="Segoe UI" w:hAnsi="Segoe UI" w:eastAsia="Times New Roman" w:cs="Times New Roman"/>
                <w:sz w:val="20"/>
                <w:szCs w:val="20"/>
                <w:lang w:val="en-US" w:eastAsia="en-GB"/>
              </w:rPr>
              <w:t>( e.g.</w:t>
            </w:r>
            <w:proofErr w:type="gramEnd"/>
            <w:r w:rsidRPr="0011568F">
              <w:rPr>
                <w:rFonts w:ascii="Segoe UI" w:hAnsi="Segoe UI" w:eastAsia="Times New Roman" w:cs="Times New Roman"/>
                <w:sz w:val="20"/>
                <w:szCs w:val="20"/>
                <w:lang w:val="en-US" w:eastAsia="en-GB"/>
              </w:rPr>
              <w:t xml:space="preserve"> next, firstly, carefully, quickly, then.) understanding that adjectives can be turned into adverbs by adding the suffix </w:t>
            </w:r>
            <w:proofErr w:type="spellStart"/>
            <w:r w:rsidRPr="0011568F">
              <w:rPr>
                <w:rFonts w:ascii="Segoe UI" w:hAnsi="Segoe UI" w:eastAsia="Times New Roman" w:cs="Times New Roman"/>
                <w:sz w:val="20"/>
                <w:szCs w:val="20"/>
                <w:lang w:val="en-US" w:eastAsia="en-GB"/>
              </w:rPr>
              <w:t>ly</w:t>
            </w:r>
            <w:proofErr w:type="spellEnd"/>
            <w:r w:rsidRPr="0011568F">
              <w:rPr>
                <w:rFonts w:ascii="Segoe UI" w:hAnsi="Segoe UI" w:eastAsia="Times New Roman" w:cs="Times New Roman"/>
                <w:sz w:val="20"/>
                <w:szCs w:val="20"/>
                <w:lang w:val="en-US" w:eastAsia="en-GB"/>
              </w:rPr>
              <w:t xml:space="preserve"> but that not all adverbs end in </w:t>
            </w:r>
            <w:proofErr w:type="spellStart"/>
            <w:r w:rsidRPr="0011568F">
              <w:rPr>
                <w:rFonts w:ascii="Segoe UI" w:hAnsi="Segoe UI" w:eastAsia="Times New Roman" w:cs="Times New Roman"/>
                <w:sz w:val="20"/>
                <w:szCs w:val="20"/>
                <w:lang w:val="en-US" w:eastAsia="en-GB"/>
              </w:rPr>
              <w:t>ly</w:t>
            </w:r>
            <w:proofErr w:type="spellEnd"/>
            <w:r w:rsidRPr="0011568F">
              <w:rPr>
                <w:rFonts w:ascii="Segoe UI" w:hAnsi="Segoe UI" w:eastAsia="Times New Roman" w:cs="Times New Roman"/>
                <w:sz w:val="20"/>
                <w:szCs w:val="20"/>
                <w:lang w:val="en-US" w:eastAsia="en-GB"/>
              </w:rPr>
              <w:t>!</w:t>
            </w:r>
            <w:r w:rsidRPr="0011568F">
              <w:rPr>
                <w:rFonts w:ascii="Segoe UI" w:hAnsi="Segoe UI" w:eastAsia="Times New Roman" w:cs="Times New Roman"/>
                <w:sz w:val="20"/>
                <w:szCs w:val="20"/>
                <w:lang w:eastAsia="en-GB"/>
              </w:rPr>
              <w:t> </w:t>
            </w:r>
          </w:p>
          <w:p w:rsidR="00AF359E" w:rsidP="00AF359E" w:rsidRDefault="00AF359E" w14:paraId="679D4014" w14:textId="37421999">
            <w:pPr>
              <w:pStyle w:val="ListParagraph"/>
              <w:spacing w:after="0" w:line="240" w:lineRule="auto"/>
              <w:ind w:left="360"/>
              <w:textAlignment w:val="baseline"/>
              <w:rPr>
                <w:rFonts w:ascii="Segoe UI" w:hAnsi="Segoe UI" w:eastAsia="Times New Roman" w:cs="Times New Roman"/>
                <w:sz w:val="20"/>
                <w:szCs w:val="20"/>
                <w:lang w:eastAsia="en-GB"/>
              </w:rPr>
            </w:pPr>
          </w:p>
          <w:p w:rsidR="00AF359E" w:rsidP="00AF359E" w:rsidRDefault="00AF359E" w14:paraId="7DDCC38B" w14:textId="194697D8">
            <w:pPr>
              <w:pStyle w:val="ListParagraph"/>
              <w:spacing w:after="0" w:line="240" w:lineRule="auto"/>
              <w:ind w:left="360"/>
              <w:textAlignment w:val="baseline"/>
              <w:rPr>
                <w:rFonts w:ascii="Segoe UI" w:hAnsi="Segoe UI" w:eastAsia="Times New Roman" w:cs="Times New Roman"/>
                <w:sz w:val="20"/>
                <w:szCs w:val="20"/>
                <w:lang w:eastAsia="en-GB"/>
              </w:rPr>
            </w:pPr>
          </w:p>
          <w:p w:rsidR="00AF359E" w:rsidP="00AF359E" w:rsidRDefault="00AF359E" w14:paraId="443C061F" w14:textId="4DC3A622">
            <w:pPr>
              <w:pStyle w:val="ListParagraph"/>
              <w:spacing w:after="0" w:line="240" w:lineRule="auto"/>
              <w:ind w:left="360"/>
              <w:textAlignment w:val="baseline"/>
              <w:rPr>
                <w:rFonts w:ascii="Segoe UI" w:hAnsi="Segoe UI" w:eastAsia="Times New Roman" w:cs="Times New Roman"/>
                <w:sz w:val="20"/>
                <w:szCs w:val="20"/>
                <w:lang w:eastAsia="en-GB"/>
              </w:rPr>
            </w:pPr>
          </w:p>
          <w:p w:rsidR="00AF359E" w:rsidP="00AF359E" w:rsidRDefault="00AF359E" w14:paraId="65C93C24" w14:textId="74153074">
            <w:pPr>
              <w:pStyle w:val="ListParagraph"/>
              <w:spacing w:after="0" w:line="240" w:lineRule="auto"/>
              <w:ind w:left="360"/>
              <w:textAlignment w:val="baseline"/>
              <w:rPr>
                <w:rFonts w:ascii="Segoe UI" w:hAnsi="Segoe UI" w:eastAsia="Times New Roman" w:cs="Times New Roman"/>
                <w:sz w:val="20"/>
                <w:szCs w:val="20"/>
                <w:lang w:eastAsia="en-GB"/>
              </w:rPr>
            </w:pPr>
          </w:p>
          <w:p w:rsidR="00AF359E" w:rsidP="00AF359E" w:rsidRDefault="00AF359E" w14:paraId="6BF0CA40" w14:textId="0F8BD9B0">
            <w:pPr>
              <w:pStyle w:val="ListParagraph"/>
              <w:spacing w:after="0" w:line="240" w:lineRule="auto"/>
              <w:ind w:left="360"/>
              <w:textAlignment w:val="baseline"/>
              <w:rPr>
                <w:rFonts w:ascii="Segoe UI" w:hAnsi="Segoe UI" w:eastAsia="Times New Roman" w:cs="Times New Roman"/>
                <w:sz w:val="20"/>
                <w:szCs w:val="20"/>
                <w:lang w:eastAsia="en-GB"/>
              </w:rPr>
            </w:pPr>
          </w:p>
          <w:p w:rsidR="00AF359E" w:rsidP="00AF359E" w:rsidRDefault="00AF359E" w14:paraId="032ADFBA" w14:textId="1ED58B2F">
            <w:pPr>
              <w:pStyle w:val="ListParagraph"/>
              <w:spacing w:after="0" w:line="240" w:lineRule="auto"/>
              <w:ind w:left="360"/>
              <w:textAlignment w:val="baseline"/>
              <w:rPr>
                <w:rFonts w:ascii="Segoe UI" w:hAnsi="Segoe UI" w:eastAsia="Times New Roman" w:cs="Times New Roman"/>
                <w:sz w:val="20"/>
                <w:szCs w:val="20"/>
                <w:lang w:eastAsia="en-GB"/>
              </w:rPr>
            </w:pPr>
          </w:p>
          <w:p w:rsidR="00AF359E" w:rsidP="00AF359E" w:rsidRDefault="00AF359E" w14:paraId="01494ECA" w14:textId="74605526">
            <w:pPr>
              <w:pStyle w:val="ListParagraph"/>
              <w:spacing w:after="0" w:line="240" w:lineRule="auto"/>
              <w:ind w:left="360"/>
              <w:textAlignment w:val="baseline"/>
              <w:rPr>
                <w:rFonts w:ascii="Segoe UI" w:hAnsi="Segoe UI" w:eastAsia="Times New Roman" w:cs="Times New Roman"/>
                <w:sz w:val="20"/>
                <w:szCs w:val="20"/>
                <w:lang w:eastAsia="en-GB"/>
              </w:rPr>
            </w:pPr>
          </w:p>
          <w:p w:rsidR="00AF359E" w:rsidP="00AF359E" w:rsidRDefault="00AF359E" w14:paraId="2EAF94BC" w14:textId="1FFE5402">
            <w:pPr>
              <w:pStyle w:val="ListParagraph"/>
              <w:spacing w:after="0" w:line="240" w:lineRule="auto"/>
              <w:ind w:left="360"/>
              <w:textAlignment w:val="baseline"/>
              <w:rPr>
                <w:rFonts w:ascii="Segoe UI" w:hAnsi="Segoe UI" w:eastAsia="Times New Roman" w:cs="Times New Roman"/>
                <w:sz w:val="20"/>
                <w:szCs w:val="20"/>
                <w:lang w:eastAsia="en-GB"/>
              </w:rPr>
            </w:pPr>
          </w:p>
          <w:p w:rsidR="00AF359E" w:rsidP="00AF359E" w:rsidRDefault="00AF359E" w14:paraId="7AE99C2D" w14:textId="6F19672D">
            <w:pPr>
              <w:pStyle w:val="ListParagraph"/>
              <w:spacing w:after="0" w:line="240" w:lineRule="auto"/>
              <w:ind w:left="360"/>
              <w:textAlignment w:val="baseline"/>
              <w:rPr>
                <w:rFonts w:ascii="Segoe UI" w:hAnsi="Segoe UI" w:eastAsia="Times New Roman" w:cs="Times New Roman"/>
                <w:sz w:val="20"/>
                <w:szCs w:val="20"/>
                <w:lang w:eastAsia="en-GB"/>
              </w:rPr>
            </w:pPr>
          </w:p>
          <w:p w:rsidR="00AF359E" w:rsidP="00AF359E" w:rsidRDefault="00AF359E" w14:paraId="3C981ADD" w14:textId="324B7152">
            <w:pPr>
              <w:pStyle w:val="ListParagraph"/>
              <w:spacing w:after="0" w:line="240" w:lineRule="auto"/>
              <w:ind w:left="360"/>
              <w:textAlignment w:val="baseline"/>
              <w:rPr>
                <w:rFonts w:ascii="Segoe UI" w:hAnsi="Segoe UI" w:eastAsia="Times New Roman" w:cs="Times New Roman"/>
                <w:sz w:val="20"/>
                <w:szCs w:val="20"/>
                <w:lang w:eastAsia="en-GB"/>
              </w:rPr>
            </w:pPr>
          </w:p>
          <w:p w:rsidR="00AF359E" w:rsidP="00AF359E" w:rsidRDefault="00AF359E" w14:paraId="134712E2" w14:textId="59C0A1AB">
            <w:pPr>
              <w:pStyle w:val="ListParagraph"/>
              <w:spacing w:after="0" w:line="240" w:lineRule="auto"/>
              <w:ind w:left="360"/>
              <w:textAlignment w:val="baseline"/>
              <w:rPr>
                <w:rFonts w:ascii="Segoe UI" w:hAnsi="Segoe UI" w:eastAsia="Times New Roman" w:cs="Times New Roman"/>
                <w:sz w:val="20"/>
                <w:szCs w:val="20"/>
                <w:lang w:eastAsia="en-GB"/>
              </w:rPr>
            </w:pPr>
          </w:p>
          <w:p w:rsidR="00AF359E" w:rsidP="00AF359E" w:rsidRDefault="00AF359E" w14:paraId="4E070F03" w14:textId="7FD7C386">
            <w:pPr>
              <w:pStyle w:val="ListParagraph"/>
              <w:spacing w:after="0" w:line="240" w:lineRule="auto"/>
              <w:ind w:left="360"/>
              <w:textAlignment w:val="baseline"/>
              <w:rPr>
                <w:rFonts w:ascii="Segoe UI" w:hAnsi="Segoe UI" w:eastAsia="Times New Roman" w:cs="Times New Roman"/>
                <w:sz w:val="20"/>
                <w:szCs w:val="20"/>
                <w:lang w:eastAsia="en-GB"/>
              </w:rPr>
            </w:pPr>
          </w:p>
          <w:p w:rsidR="00AF359E" w:rsidP="00AF359E" w:rsidRDefault="00AF359E" w14:paraId="1374D8EE" w14:textId="04B2CFA6">
            <w:pPr>
              <w:pStyle w:val="ListParagraph"/>
              <w:spacing w:after="0" w:line="240" w:lineRule="auto"/>
              <w:ind w:left="360"/>
              <w:textAlignment w:val="baseline"/>
              <w:rPr>
                <w:rFonts w:ascii="Segoe UI" w:hAnsi="Segoe UI" w:eastAsia="Times New Roman" w:cs="Times New Roman"/>
                <w:sz w:val="20"/>
                <w:szCs w:val="20"/>
                <w:lang w:eastAsia="en-GB"/>
              </w:rPr>
            </w:pPr>
          </w:p>
          <w:p w:rsidR="00AF359E" w:rsidP="00AF359E" w:rsidRDefault="00AF359E" w14:paraId="5AD4B4B9" w14:textId="589A952E">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AF359E" w:rsidRDefault="00D0047F" w14:paraId="3D59DC8E" w14:textId="3B6EFB11">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AF359E" w:rsidRDefault="00D0047F" w14:paraId="2BA29FF5" w14:textId="18DF393F">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AF359E" w:rsidRDefault="00D0047F" w14:paraId="46A3E50D" w14:textId="54994F91">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AF359E" w:rsidRDefault="00D0047F" w14:paraId="188E60C5" w14:textId="2923190B">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AF359E" w:rsidRDefault="00D0047F" w14:paraId="42848CAB" w14:textId="72155582">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AF359E" w:rsidRDefault="00D0047F" w14:paraId="377E50D1" w14:textId="03EF2DAF">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AF359E" w:rsidRDefault="00D0047F" w14:paraId="09B83831" w14:textId="7B506A51">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AF359E" w:rsidRDefault="00D0047F" w14:paraId="570BA04F" w14:textId="7411CC57">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AF359E" w:rsidRDefault="00D0047F" w14:paraId="69D9170B" w14:textId="4856017F">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AF359E" w:rsidRDefault="00D0047F" w14:paraId="268452AF" w14:textId="3D64CC7B">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AF359E" w:rsidRDefault="00D0047F" w14:paraId="5F055A68" w14:textId="5441F71D">
            <w:pPr>
              <w:pStyle w:val="ListParagraph"/>
              <w:spacing w:after="0" w:line="240" w:lineRule="auto"/>
              <w:ind w:left="360"/>
              <w:textAlignment w:val="baseline"/>
              <w:rPr>
                <w:rFonts w:ascii="Segoe UI" w:hAnsi="Segoe UI" w:eastAsia="Times New Roman" w:cs="Times New Roman"/>
                <w:sz w:val="20"/>
                <w:szCs w:val="20"/>
                <w:lang w:eastAsia="en-GB"/>
              </w:rPr>
            </w:pPr>
          </w:p>
          <w:p w:rsidR="008312EA" w:rsidP="00AF359E" w:rsidRDefault="008312EA" w14:paraId="01B200C9" w14:textId="24D4CC0E">
            <w:pPr>
              <w:pStyle w:val="ListParagraph"/>
              <w:spacing w:after="0" w:line="240" w:lineRule="auto"/>
              <w:ind w:left="360"/>
              <w:textAlignment w:val="baseline"/>
              <w:rPr>
                <w:rFonts w:ascii="Segoe UI" w:hAnsi="Segoe UI" w:eastAsia="Times New Roman" w:cs="Times New Roman"/>
                <w:sz w:val="20"/>
                <w:szCs w:val="20"/>
                <w:lang w:eastAsia="en-GB"/>
              </w:rPr>
            </w:pPr>
          </w:p>
          <w:p w:rsidR="008312EA" w:rsidP="00AF359E" w:rsidRDefault="008312EA" w14:paraId="12A4EEF0" w14:textId="5C6F19FE">
            <w:pPr>
              <w:pStyle w:val="ListParagraph"/>
              <w:spacing w:after="0" w:line="240" w:lineRule="auto"/>
              <w:ind w:left="360"/>
              <w:textAlignment w:val="baseline"/>
              <w:rPr>
                <w:rFonts w:ascii="Segoe UI" w:hAnsi="Segoe UI" w:eastAsia="Times New Roman" w:cs="Times New Roman"/>
                <w:sz w:val="20"/>
                <w:szCs w:val="20"/>
                <w:lang w:eastAsia="en-GB"/>
              </w:rPr>
            </w:pPr>
          </w:p>
          <w:p w:rsidRPr="008312EA" w:rsidR="008312EA" w:rsidP="008312EA" w:rsidRDefault="008312EA" w14:paraId="517AAE41" w14:textId="77777777">
            <w:pPr>
              <w:textAlignment w:val="baseline"/>
              <w:rPr>
                <w:rFonts w:ascii="Segoe UI" w:hAnsi="Segoe UI" w:eastAsia="Times New Roman" w:cs="Times New Roman"/>
                <w:sz w:val="20"/>
                <w:szCs w:val="20"/>
                <w:lang w:eastAsia="en-GB"/>
              </w:rPr>
            </w:pPr>
          </w:p>
          <w:p w:rsidRPr="0011568F" w:rsidR="00AF359E" w:rsidP="00AF359E" w:rsidRDefault="00AF359E" w14:paraId="718D61B0" w14:textId="77777777">
            <w:pPr>
              <w:pStyle w:val="ListParagraph"/>
              <w:spacing w:after="0" w:line="240" w:lineRule="auto"/>
              <w:ind w:left="360"/>
              <w:textAlignment w:val="baseline"/>
              <w:rPr>
                <w:rFonts w:ascii="Segoe UI" w:hAnsi="Segoe UI" w:eastAsia="Times New Roman" w:cs="Times New Roman"/>
                <w:sz w:val="20"/>
                <w:szCs w:val="20"/>
                <w:lang w:eastAsia="en-GB"/>
              </w:rPr>
            </w:pPr>
          </w:p>
          <w:p w:rsidRPr="00C12EAE" w:rsidR="003A175E" w:rsidP="008312EA" w:rsidRDefault="0091034A" w14:paraId="5F1ABE5C" w14:textId="38D56D57">
            <w:pPr>
              <w:pStyle w:val="ListParagraph"/>
              <w:numPr>
                <w:ilvl w:val="0"/>
                <w:numId w:val="46"/>
              </w:numPr>
              <w:spacing w:after="0" w:line="240" w:lineRule="auto"/>
              <w:textAlignment w:val="baseline"/>
              <w:rPr>
                <w:rStyle w:val="normaltextrun"/>
                <w:rFonts w:ascii="Segoe UI" w:hAnsi="Segoe UI" w:eastAsia="Times New Roman" w:cs="Times New Roman"/>
                <w:sz w:val="20"/>
                <w:szCs w:val="20"/>
                <w:lang w:eastAsia="en-GB"/>
              </w:rPr>
            </w:pPr>
            <w:r w:rsidRPr="0011568F">
              <w:rPr>
                <w:rStyle w:val="normaltextrun"/>
                <w:rFonts w:ascii="Segoe UI" w:hAnsi="Segoe UI"/>
                <w:color w:val="000000"/>
                <w:sz w:val="20"/>
                <w:szCs w:val="20"/>
                <w:bdr w:val="none" w:color="auto" w:sz="0" w:space="0" w:frame="1"/>
              </w:rPr>
              <w:t>Identify, select, generate and effectively use adjectives.</w:t>
            </w:r>
          </w:p>
          <w:p w:rsidR="00C12EAE" w:rsidP="00C12EAE" w:rsidRDefault="00C12EAE" w14:paraId="6ED065F7" w14:textId="4BE499E2">
            <w:pPr>
              <w:pStyle w:val="ListParagraph"/>
              <w:spacing w:after="0" w:line="240" w:lineRule="auto"/>
              <w:ind w:left="360"/>
              <w:textAlignment w:val="baseline"/>
              <w:rPr>
                <w:rStyle w:val="normaltextrun"/>
              </w:rPr>
            </w:pPr>
          </w:p>
          <w:p w:rsidRPr="0011568F" w:rsidR="00C12EAE" w:rsidP="00C12EAE" w:rsidRDefault="00C12EAE" w14:paraId="1BF05556" w14:textId="77777777">
            <w:pPr>
              <w:pStyle w:val="ListParagraph"/>
              <w:spacing w:after="0" w:line="240" w:lineRule="auto"/>
              <w:ind w:left="360"/>
              <w:textAlignment w:val="baseline"/>
              <w:rPr>
                <w:rStyle w:val="normaltextrun"/>
                <w:rFonts w:ascii="Segoe UI" w:hAnsi="Segoe UI" w:eastAsia="Times New Roman" w:cs="Times New Roman"/>
                <w:sz w:val="20"/>
                <w:szCs w:val="20"/>
                <w:lang w:eastAsia="en-GB"/>
              </w:rPr>
            </w:pPr>
          </w:p>
          <w:p w:rsidRPr="0011568F" w:rsidR="0011568F" w:rsidP="0011568F" w:rsidRDefault="0011568F" w14:paraId="3D5AC25F" w14:textId="77777777">
            <w:pPr>
              <w:pStyle w:val="ListParagraph"/>
              <w:spacing w:after="0" w:line="240" w:lineRule="auto"/>
              <w:ind w:left="360"/>
              <w:textAlignment w:val="baseline"/>
              <w:rPr>
                <w:rStyle w:val="normaltextrun"/>
                <w:rFonts w:ascii="Segoe UI" w:hAnsi="Segoe UI" w:eastAsia="Times New Roman" w:cs="Times New Roman"/>
                <w:sz w:val="20"/>
                <w:szCs w:val="20"/>
                <w:lang w:eastAsia="en-GB"/>
              </w:rPr>
            </w:pPr>
          </w:p>
          <w:p w:rsidR="0091034A" w:rsidP="008312EA" w:rsidRDefault="0091034A" w14:paraId="7B73CCBA" w14:textId="6038D71D">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11568F">
              <w:rPr>
                <w:rFonts w:ascii="Segoe UI" w:hAnsi="Segoe UI" w:eastAsia="Times New Roman" w:cs="Times New Roman"/>
                <w:sz w:val="20"/>
                <w:szCs w:val="20"/>
                <w:lang w:val="en-US" w:eastAsia="en-GB"/>
              </w:rPr>
              <w:t>Add suffixes to verbs where no spelling change is needed to the root word e.g. helping, helped, helper.</w:t>
            </w:r>
            <w:r w:rsidRPr="0011568F">
              <w:rPr>
                <w:rFonts w:ascii="Segoe UI" w:hAnsi="Segoe UI" w:eastAsia="Times New Roman" w:cs="Times New Roman"/>
                <w:sz w:val="20"/>
                <w:szCs w:val="20"/>
                <w:lang w:eastAsia="en-GB"/>
              </w:rPr>
              <w:t> </w:t>
            </w:r>
          </w:p>
          <w:p w:rsidRPr="0011568F" w:rsidR="008312EA" w:rsidP="008312EA" w:rsidRDefault="008312EA" w14:paraId="7FA16B7E" w14:textId="77777777">
            <w:pPr>
              <w:pStyle w:val="ListParagraph"/>
              <w:spacing w:after="0" w:line="240" w:lineRule="auto"/>
              <w:ind w:left="360"/>
              <w:textAlignment w:val="baseline"/>
              <w:rPr>
                <w:rFonts w:ascii="Segoe UI" w:hAnsi="Segoe UI" w:eastAsia="Times New Roman" w:cs="Times New Roman"/>
                <w:sz w:val="20"/>
                <w:szCs w:val="20"/>
                <w:lang w:eastAsia="en-GB"/>
              </w:rPr>
            </w:pPr>
          </w:p>
          <w:p w:rsidRPr="0011568F" w:rsidR="0091034A" w:rsidP="008312EA" w:rsidRDefault="0091034A" w14:paraId="724B215F" w14:textId="0C77D337">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11568F">
              <w:rPr>
                <w:rFonts w:ascii="Segoe UI" w:hAnsi="Segoe UI" w:eastAsia="Times New Roman" w:cs="Times New Roman"/>
                <w:sz w:val="20"/>
                <w:szCs w:val="20"/>
                <w:lang w:val="en-US" w:eastAsia="en-GB"/>
              </w:rPr>
              <w:t>Add the prefix ‘un’ to verbs and adjectives to change the meaning e.g. untie, unkind.</w:t>
            </w:r>
            <w:r w:rsidRPr="0011568F">
              <w:rPr>
                <w:rFonts w:ascii="Segoe UI" w:hAnsi="Segoe UI" w:eastAsia="Times New Roman" w:cs="Times New Roman"/>
                <w:sz w:val="20"/>
                <w:szCs w:val="20"/>
                <w:lang w:eastAsia="en-GB"/>
              </w:rPr>
              <w:t> </w:t>
            </w:r>
          </w:p>
          <w:p w:rsidR="0028055E" w:rsidP="0091034A" w:rsidRDefault="0028055E" w14:paraId="359B3266" w14:textId="77777777">
            <w:pPr>
              <w:jc w:val="center"/>
              <w:rPr>
                <w:rFonts w:ascii="Arial" w:hAnsi="Arial" w:cs="Arial"/>
                <w:sz w:val="27"/>
                <w:szCs w:val="27"/>
              </w:rPr>
            </w:pPr>
          </w:p>
          <w:p w:rsidR="0028055E" w:rsidP="00B63F7F" w:rsidRDefault="0028055E" w14:paraId="19350A81" w14:textId="77777777">
            <w:pPr>
              <w:jc w:val="center"/>
              <w:rPr>
                <w:rFonts w:ascii="Arial" w:hAnsi="Arial" w:cs="Arial"/>
                <w:sz w:val="27"/>
                <w:szCs w:val="27"/>
              </w:rPr>
            </w:pPr>
          </w:p>
          <w:p w:rsidR="0028055E" w:rsidP="00B63F7F" w:rsidRDefault="0028055E" w14:paraId="23B971D3" w14:textId="77777777">
            <w:pPr>
              <w:jc w:val="center"/>
              <w:rPr>
                <w:rFonts w:ascii="Arial" w:hAnsi="Arial" w:cs="Arial"/>
                <w:sz w:val="27"/>
                <w:szCs w:val="27"/>
              </w:rPr>
            </w:pPr>
          </w:p>
          <w:p w:rsidRPr="0011568F" w:rsidR="00870046" w:rsidP="008312EA" w:rsidRDefault="00870046" w14:paraId="5693F5DF" w14:textId="77777777">
            <w:pPr>
              <w:pStyle w:val="ListParagraph"/>
              <w:numPr>
                <w:ilvl w:val="0"/>
                <w:numId w:val="46"/>
              </w:numPr>
              <w:spacing w:after="0" w:line="240" w:lineRule="auto"/>
              <w:textAlignment w:val="baseline"/>
              <w:rPr>
                <w:rFonts w:ascii="Segoe UI" w:hAnsi="Segoe UI" w:eastAsia="Times New Roman" w:cs="Times New Roman"/>
                <w:sz w:val="20"/>
                <w:szCs w:val="20"/>
                <w:lang w:eastAsia="en-GB"/>
              </w:rPr>
            </w:pPr>
            <w:r w:rsidRPr="0011568F">
              <w:rPr>
                <w:rFonts w:ascii="Segoe UI" w:hAnsi="Segoe UI" w:eastAsia="Times New Roman" w:cs="Times New Roman"/>
                <w:sz w:val="20"/>
                <w:szCs w:val="20"/>
                <w:lang w:eastAsia="en-GB"/>
              </w:rPr>
              <w:t>Identify, generate and select compound words. E.g. sheepdog, catnap, backdoor </w:t>
            </w:r>
          </w:p>
          <w:p w:rsidR="0028055E" w:rsidP="00870046" w:rsidRDefault="0028055E" w14:paraId="5782CB6E" w14:textId="77777777">
            <w:pPr>
              <w:rPr>
                <w:rFonts w:ascii="Arial" w:hAnsi="Arial" w:cs="Arial"/>
                <w:sz w:val="27"/>
                <w:szCs w:val="27"/>
              </w:rPr>
            </w:pPr>
          </w:p>
          <w:p w:rsidRPr="002C79FF" w:rsidR="0028055E" w:rsidP="00B63F7F" w:rsidRDefault="0028055E" w14:paraId="336B2094" w14:textId="1C508173">
            <w:pPr>
              <w:jc w:val="center"/>
              <w:rPr>
                <w:rFonts w:ascii="Arial" w:hAnsi="Arial" w:cs="Arial"/>
                <w:sz w:val="27"/>
                <w:szCs w:val="27"/>
              </w:rPr>
            </w:pPr>
          </w:p>
        </w:tc>
        <w:tc>
          <w:tcPr>
            <w:tcW w:w="4649" w:type="dxa"/>
          </w:tcPr>
          <w:p w:rsidRPr="00CA7563" w:rsidR="00CA7563" w:rsidP="008312EA" w:rsidRDefault="00223B09" w14:paraId="72A80DFF" w14:textId="77777777">
            <w:pPr>
              <w:numPr>
                <w:ilvl w:val="0"/>
                <w:numId w:val="45"/>
              </w:numPr>
              <w:textAlignment w:val="baseline"/>
              <w:rPr>
                <w:rFonts w:ascii="Segoe UI" w:hAnsi="Segoe UI" w:eastAsia="Times New Roman" w:cs="Times New Roman"/>
                <w:sz w:val="20"/>
                <w:szCs w:val="20"/>
                <w:lang w:eastAsia="en-GB"/>
              </w:rPr>
            </w:pPr>
            <w:r w:rsidRPr="00223B09">
              <w:rPr>
                <w:rFonts w:ascii="Segoe UI" w:hAnsi="Segoe UI" w:eastAsia="Times New Roman" w:cs="Calibri"/>
                <w:sz w:val="20"/>
                <w:szCs w:val="20"/>
                <w:lang w:val="en-US" w:eastAsia="en-GB"/>
              </w:rPr>
              <w:t>Explore and identify main and subordinate clauses in complex sentences.</w:t>
            </w:r>
            <w:r w:rsidRPr="00223B09">
              <w:rPr>
                <w:rFonts w:ascii="Segoe UI" w:hAnsi="Segoe UI" w:eastAsia="Times New Roman" w:cs="Calibri"/>
                <w:sz w:val="20"/>
                <w:szCs w:val="20"/>
                <w:lang w:eastAsia="en-GB"/>
              </w:rPr>
              <w:t> </w:t>
            </w:r>
          </w:p>
          <w:p w:rsidRPr="00DA06C0" w:rsidR="00A12414" w:rsidP="008312EA" w:rsidRDefault="00DA06C0" w14:paraId="66FB5EA2" w14:textId="05B47A83">
            <w:pPr>
              <w:numPr>
                <w:ilvl w:val="0"/>
                <w:numId w:val="45"/>
              </w:numPr>
              <w:textAlignment w:val="baseline"/>
              <w:rPr>
                <w:rFonts w:ascii="Segoe UI" w:hAnsi="Segoe UI" w:eastAsia="Times New Roman" w:cs="Times New Roman"/>
                <w:sz w:val="20"/>
                <w:szCs w:val="20"/>
                <w:lang w:eastAsia="en-GB"/>
              </w:rPr>
            </w:pPr>
            <w:r>
              <w:rPr>
                <w:rFonts w:ascii="Segoe UI" w:hAnsi="Segoe UI" w:eastAsia="Times New Roman" w:cs="Calibri"/>
                <w:sz w:val="20"/>
                <w:szCs w:val="20"/>
                <w:lang w:val="en-US" w:eastAsia="en-GB"/>
              </w:rPr>
              <w:t>E</w:t>
            </w:r>
            <w:r w:rsidR="00A12414">
              <w:rPr>
                <w:rFonts w:ascii="Segoe UI" w:hAnsi="Segoe UI" w:eastAsia="Times New Roman" w:cs="Calibri"/>
                <w:sz w:val="20"/>
                <w:szCs w:val="20"/>
                <w:lang w:val="en-US" w:eastAsia="en-GB"/>
              </w:rPr>
              <w:t xml:space="preserve">xplore and identify </w:t>
            </w:r>
            <w:r w:rsidRPr="00A12414" w:rsidR="00A12414">
              <w:rPr>
                <w:rFonts w:ascii="Segoe UI" w:hAnsi="Segoe UI" w:eastAsia="Times New Roman" w:cs="Calibri"/>
                <w:sz w:val="20"/>
                <w:szCs w:val="20"/>
                <w:lang w:val="en-US" w:eastAsia="en-GB"/>
              </w:rPr>
              <w:t>compound sentence</w:t>
            </w:r>
            <w:r w:rsidR="00A12414">
              <w:rPr>
                <w:rFonts w:ascii="Segoe UI" w:hAnsi="Segoe UI" w:eastAsia="Times New Roman" w:cs="Calibri"/>
                <w:sz w:val="20"/>
                <w:szCs w:val="20"/>
                <w:lang w:val="en-US" w:eastAsia="en-GB"/>
              </w:rPr>
              <w:t>s.</w:t>
            </w:r>
          </w:p>
          <w:p w:rsidRPr="00A12414" w:rsidR="00DA06C0" w:rsidP="008312EA" w:rsidRDefault="00DA06C0" w14:paraId="15A89D9A" w14:textId="7EDC8582">
            <w:pPr>
              <w:numPr>
                <w:ilvl w:val="0"/>
                <w:numId w:val="45"/>
              </w:numPr>
              <w:textAlignment w:val="baseline"/>
              <w:rPr>
                <w:rFonts w:ascii="Segoe UI" w:hAnsi="Segoe UI" w:eastAsia="Times New Roman" w:cs="Times New Roman"/>
                <w:sz w:val="20"/>
                <w:szCs w:val="20"/>
                <w:lang w:eastAsia="en-GB"/>
              </w:rPr>
            </w:pPr>
            <w:r>
              <w:rPr>
                <w:rFonts w:ascii="Segoe UI" w:hAnsi="Segoe UI" w:eastAsia="Times New Roman" w:cs="Times New Roman"/>
                <w:sz w:val="20"/>
                <w:szCs w:val="20"/>
                <w:lang w:eastAsia="en-GB"/>
              </w:rPr>
              <w:t>Explore and identify complex sentences.</w:t>
            </w:r>
          </w:p>
          <w:p w:rsidRPr="00A12414" w:rsidR="0011568F" w:rsidP="00A12414" w:rsidRDefault="00C12EAE" w14:paraId="39541A69" w14:textId="36FB6FC3">
            <w:pPr>
              <w:textAlignment w:val="baseline"/>
              <w:rPr>
                <w:rFonts w:ascii="Segoe UI" w:hAnsi="Segoe UI" w:eastAsia="Times New Roman" w:cs="Times New Roman"/>
                <w:sz w:val="20"/>
                <w:szCs w:val="20"/>
                <w:lang w:eastAsia="en-GB"/>
              </w:rPr>
            </w:pPr>
            <w:r w:rsidRPr="00A12414">
              <w:rPr>
                <w:rFonts w:ascii="Segoe UI" w:hAnsi="Segoe UI" w:eastAsia="Times New Roman" w:cs="Calibri"/>
                <w:sz w:val="20"/>
                <w:szCs w:val="20"/>
                <w:lang w:val="en-US" w:eastAsia="en-GB"/>
              </w:rPr>
              <w:t xml:space="preserve"> </w:t>
            </w:r>
          </w:p>
          <w:p w:rsidRPr="0011568F" w:rsidR="0011568F" w:rsidP="0011568F" w:rsidRDefault="0011568F" w14:paraId="3240A7FB" w14:textId="77777777">
            <w:pPr>
              <w:textAlignment w:val="baseline"/>
              <w:rPr>
                <w:rFonts w:ascii="Segoe UI" w:hAnsi="Segoe UI" w:eastAsia="Times New Roman" w:cs="Times New Roman"/>
                <w:sz w:val="20"/>
                <w:szCs w:val="20"/>
                <w:lang w:eastAsia="en-GB"/>
              </w:rPr>
            </w:pPr>
          </w:p>
          <w:p w:rsidRPr="0011568F" w:rsidR="0011568F" w:rsidP="0011568F" w:rsidRDefault="0011568F" w14:paraId="3FD9775B" w14:textId="77777777">
            <w:pPr>
              <w:ind w:left="360"/>
              <w:textAlignment w:val="baseline"/>
              <w:rPr>
                <w:rFonts w:ascii="Segoe UI" w:hAnsi="Segoe UI" w:eastAsia="Times New Roman" w:cs="Times New Roman"/>
                <w:sz w:val="20"/>
                <w:szCs w:val="20"/>
                <w:lang w:eastAsia="en-GB"/>
              </w:rPr>
            </w:pPr>
          </w:p>
          <w:p w:rsidRPr="0011568F" w:rsidR="0011568F" w:rsidP="0011568F" w:rsidRDefault="0011568F" w14:paraId="5A9EBAEA" w14:textId="77777777">
            <w:pPr>
              <w:ind w:left="360"/>
              <w:textAlignment w:val="baseline"/>
              <w:rPr>
                <w:rFonts w:ascii="Segoe UI" w:hAnsi="Segoe UI" w:eastAsia="Times New Roman" w:cs="Times New Roman"/>
                <w:sz w:val="20"/>
                <w:szCs w:val="20"/>
                <w:lang w:eastAsia="en-GB"/>
              </w:rPr>
            </w:pPr>
          </w:p>
          <w:p w:rsidRPr="0011568F" w:rsidR="0011568F" w:rsidP="0011568F" w:rsidRDefault="0011568F" w14:paraId="35B911B1" w14:textId="77777777">
            <w:pPr>
              <w:ind w:left="360"/>
              <w:textAlignment w:val="baseline"/>
              <w:rPr>
                <w:rFonts w:ascii="Segoe UI" w:hAnsi="Segoe UI" w:eastAsia="Times New Roman" w:cs="Times New Roman"/>
                <w:sz w:val="20"/>
                <w:szCs w:val="20"/>
                <w:lang w:eastAsia="en-GB"/>
              </w:rPr>
            </w:pPr>
          </w:p>
          <w:p w:rsidR="0011568F" w:rsidP="0011568F" w:rsidRDefault="0011568F" w14:paraId="4F9DEE33" w14:textId="518762CE">
            <w:pPr>
              <w:ind w:left="360"/>
              <w:textAlignment w:val="baseline"/>
              <w:rPr>
                <w:rFonts w:ascii="Segoe UI" w:hAnsi="Segoe UI" w:eastAsia="Times New Roman" w:cs="Times New Roman"/>
                <w:sz w:val="20"/>
                <w:szCs w:val="20"/>
                <w:lang w:eastAsia="en-GB"/>
              </w:rPr>
            </w:pPr>
          </w:p>
          <w:p w:rsidR="00A12414" w:rsidP="0011568F" w:rsidRDefault="00A12414" w14:paraId="51E65B24" w14:textId="0D4359E9">
            <w:pPr>
              <w:ind w:left="360"/>
              <w:textAlignment w:val="baseline"/>
              <w:rPr>
                <w:rFonts w:ascii="Segoe UI" w:hAnsi="Segoe UI" w:eastAsia="Times New Roman" w:cs="Times New Roman"/>
                <w:sz w:val="20"/>
                <w:szCs w:val="20"/>
                <w:lang w:eastAsia="en-GB"/>
              </w:rPr>
            </w:pPr>
          </w:p>
          <w:p w:rsidR="00A12414" w:rsidP="0011568F" w:rsidRDefault="00A12414" w14:paraId="6BDCED59" w14:textId="158A67E5">
            <w:pPr>
              <w:ind w:left="360"/>
              <w:textAlignment w:val="baseline"/>
              <w:rPr>
                <w:rFonts w:ascii="Segoe UI" w:hAnsi="Segoe UI" w:eastAsia="Times New Roman" w:cs="Times New Roman"/>
                <w:sz w:val="20"/>
                <w:szCs w:val="20"/>
                <w:lang w:eastAsia="en-GB"/>
              </w:rPr>
            </w:pPr>
          </w:p>
          <w:p w:rsidR="00A12414" w:rsidP="0011568F" w:rsidRDefault="00A12414" w14:paraId="79C079B4" w14:textId="6809F376">
            <w:pPr>
              <w:ind w:left="360"/>
              <w:textAlignment w:val="baseline"/>
              <w:rPr>
                <w:rFonts w:ascii="Segoe UI" w:hAnsi="Segoe UI" w:eastAsia="Times New Roman" w:cs="Times New Roman"/>
                <w:sz w:val="20"/>
                <w:szCs w:val="20"/>
                <w:lang w:eastAsia="en-GB"/>
              </w:rPr>
            </w:pPr>
          </w:p>
          <w:p w:rsidR="00A12414" w:rsidP="0011568F" w:rsidRDefault="00A12414" w14:paraId="60CDE67C" w14:textId="560FFD1C">
            <w:pPr>
              <w:ind w:left="360"/>
              <w:textAlignment w:val="baseline"/>
              <w:rPr>
                <w:rFonts w:ascii="Segoe UI" w:hAnsi="Segoe UI" w:eastAsia="Times New Roman" w:cs="Times New Roman"/>
                <w:sz w:val="20"/>
                <w:szCs w:val="20"/>
                <w:lang w:eastAsia="en-GB"/>
              </w:rPr>
            </w:pPr>
          </w:p>
          <w:p w:rsidR="00A12414" w:rsidP="0011568F" w:rsidRDefault="00A12414" w14:paraId="3E6E01C0" w14:textId="1D45EFC7">
            <w:pPr>
              <w:ind w:left="360"/>
              <w:textAlignment w:val="baseline"/>
              <w:rPr>
                <w:rFonts w:ascii="Segoe UI" w:hAnsi="Segoe UI" w:eastAsia="Times New Roman" w:cs="Times New Roman"/>
                <w:sz w:val="20"/>
                <w:szCs w:val="20"/>
                <w:lang w:eastAsia="en-GB"/>
              </w:rPr>
            </w:pPr>
          </w:p>
          <w:p w:rsidR="00A12414" w:rsidP="0011568F" w:rsidRDefault="00A12414" w14:paraId="1F0C74A5" w14:textId="3BE39F21">
            <w:pPr>
              <w:ind w:left="360"/>
              <w:textAlignment w:val="baseline"/>
              <w:rPr>
                <w:rFonts w:ascii="Segoe UI" w:hAnsi="Segoe UI" w:eastAsia="Times New Roman" w:cs="Times New Roman"/>
                <w:sz w:val="20"/>
                <w:szCs w:val="20"/>
                <w:lang w:eastAsia="en-GB"/>
              </w:rPr>
            </w:pPr>
          </w:p>
          <w:p w:rsidR="00A12414" w:rsidP="0011568F" w:rsidRDefault="00A12414" w14:paraId="265C8FE1" w14:textId="48086AE0">
            <w:pPr>
              <w:ind w:left="360"/>
              <w:textAlignment w:val="baseline"/>
              <w:rPr>
                <w:rFonts w:ascii="Segoe UI" w:hAnsi="Segoe UI" w:eastAsia="Times New Roman" w:cs="Times New Roman"/>
                <w:sz w:val="20"/>
                <w:szCs w:val="20"/>
                <w:lang w:eastAsia="en-GB"/>
              </w:rPr>
            </w:pPr>
          </w:p>
          <w:p w:rsidR="00A12414" w:rsidP="0011568F" w:rsidRDefault="00A12414" w14:paraId="05F8FFCD" w14:textId="3C7A0894">
            <w:pPr>
              <w:ind w:left="360"/>
              <w:textAlignment w:val="baseline"/>
              <w:rPr>
                <w:rFonts w:ascii="Segoe UI" w:hAnsi="Segoe UI" w:eastAsia="Times New Roman" w:cs="Times New Roman"/>
                <w:sz w:val="20"/>
                <w:szCs w:val="20"/>
                <w:lang w:eastAsia="en-GB"/>
              </w:rPr>
            </w:pPr>
          </w:p>
          <w:p w:rsidR="00A12414" w:rsidP="0011568F" w:rsidRDefault="00A12414" w14:paraId="30A7FCF1" w14:textId="379F87F6">
            <w:pPr>
              <w:ind w:left="360"/>
              <w:textAlignment w:val="baseline"/>
              <w:rPr>
                <w:rFonts w:ascii="Segoe UI" w:hAnsi="Segoe UI" w:eastAsia="Times New Roman" w:cs="Times New Roman"/>
                <w:sz w:val="20"/>
                <w:szCs w:val="20"/>
                <w:lang w:eastAsia="en-GB"/>
              </w:rPr>
            </w:pPr>
          </w:p>
          <w:p w:rsidR="00A12414" w:rsidP="0011568F" w:rsidRDefault="00A12414" w14:paraId="7E2FBD1C" w14:textId="0876C5B9">
            <w:pPr>
              <w:ind w:left="360"/>
              <w:textAlignment w:val="baseline"/>
              <w:rPr>
                <w:rFonts w:ascii="Segoe UI" w:hAnsi="Segoe UI" w:eastAsia="Times New Roman" w:cs="Times New Roman"/>
                <w:sz w:val="20"/>
                <w:szCs w:val="20"/>
                <w:lang w:eastAsia="en-GB"/>
              </w:rPr>
            </w:pPr>
          </w:p>
          <w:p w:rsidR="00A12414" w:rsidP="0011568F" w:rsidRDefault="00A12414" w14:paraId="4F8C0912" w14:textId="4A44E097">
            <w:pPr>
              <w:ind w:left="360"/>
              <w:textAlignment w:val="baseline"/>
              <w:rPr>
                <w:rFonts w:ascii="Segoe UI" w:hAnsi="Segoe UI" w:eastAsia="Times New Roman" w:cs="Times New Roman"/>
                <w:sz w:val="20"/>
                <w:szCs w:val="20"/>
                <w:lang w:eastAsia="en-GB"/>
              </w:rPr>
            </w:pPr>
          </w:p>
          <w:p w:rsidRPr="0011568F" w:rsidR="00A12414" w:rsidP="0011568F" w:rsidRDefault="00A12414" w14:paraId="4F68CDA8" w14:textId="77777777">
            <w:pPr>
              <w:ind w:left="360"/>
              <w:textAlignment w:val="baseline"/>
              <w:rPr>
                <w:rFonts w:ascii="Segoe UI" w:hAnsi="Segoe UI" w:eastAsia="Times New Roman" w:cs="Times New Roman"/>
                <w:sz w:val="20"/>
                <w:szCs w:val="20"/>
                <w:lang w:eastAsia="en-GB"/>
              </w:rPr>
            </w:pPr>
          </w:p>
          <w:p w:rsidR="0011568F" w:rsidP="0011568F" w:rsidRDefault="0011568F" w14:paraId="283BDFBD" w14:textId="6C516EB2">
            <w:pPr>
              <w:textAlignment w:val="baseline"/>
              <w:rPr>
                <w:rFonts w:ascii="Segoe UI" w:hAnsi="Segoe UI" w:eastAsia="Times New Roman" w:cs="Times New Roman"/>
                <w:sz w:val="20"/>
                <w:szCs w:val="20"/>
                <w:lang w:eastAsia="en-GB"/>
              </w:rPr>
            </w:pPr>
          </w:p>
          <w:p w:rsidR="00A12414" w:rsidP="0011568F" w:rsidRDefault="00A12414" w14:paraId="0B1090F6" w14:textId="2F9924D4">
            <w:pPr>
              <w:textAlignment w:val="baseline"/>
              <w:rPr>
                <w:rFonts w:ascii="Segoe UI" w:hAnsi="Segoe UI" w:eastAsia="Times New Roman" w:cs="Times New Roman"/>
                <w:sz w:val="20"/>
                <w:szCs w:val="20"/>
                <w:lang w:eastAsia="en-GB"/>
              </w:rPr>
            </w:pPr>
          </w:p>
          <w:p w:rsidR="004A12BF" w:rsidP="0011568F" w:rsidRDefault="004A12BF" w14:paraId="2126A3DF" w14:textId="62696718">
            <w:pPr>
              <w:textAlignment w:val="baseline"/>
              <w:rPr>
                <w:rFonts w:ascii="Segoe UI" w:hAnsi="Segoe UI" w:eastAsia="Times New Roman" w:cs="Times New Roman"/>
                <w:sz w:val="20"/>
                <w:szCs w:val="20"/>
                <w:lang w:eastAsia="en-GB"/>
              </w:rPr>
            </w:pPr>
          </w:p>
          <w:p w:rsidR="004A12BF" w:rsidP="0011568F" w:rsidRDefault="004A12BF" w14:paraId="00A4EFB2" w14:textId="528C2953">
            <w:pPr>
              <w:textAlignment w:val="baseline"/>
              <w:rPr>
                <w:rFonts w:ascii="Segoe UI" w:hAnsi="Segoe UI" w:eastAsia="Times New Roman" w:cs="Times New Roman"/>
                <w:sz w:val="20"/>
                <w:szCs w:val="20"/>
                <w:lang w:eastAsia="en-GB"/>
              </w:rPr>
            </w:pPr>
          </w:p>
          <w:p w:rsidR="004A12BF" w:rsidP="0011568F" w:rsidRDefault="004A12BF" w14:paraId="661A2EB1" w14:textId="77777777">
            <w:pPr>
              <w:textAlignment w:val="baseline"/>
              <w:rPr>
                <w:rFonts w:ascii="Segoe UI" w:hAnsi="Segoe UI" w:eastAsia="Times New Roman" w:cs="Times New Roman"/>
                <w:sz w:val="20"/>
                <w:szCs w:val="20"/>
                <w:lang w:eastAsia="en-GB"/>
              </w:rPr>
            </w:pPr>
          </w:p>
          <w:p w:rsidRPr="0011568F" w:rsidR="00A12414" w:rsidP="0011568F" w:rsidRDefault="00A12414" w14:paraId="34077750" w14:textId="77777777">
            <w:pPr>
              <w:textAlignment w:val="baseline"/>
              <w:rPr>
                <w:rFonts w:ascii="Segoe UI" w:hAnsi="Segoe UI" w:eastAsia="Times New Roman" w:cs="Times New Roman"/>
                <w:sz w:val="20"/>
                <w:szCs w:val="20"/>
                <w:lang w:eastAsia="en-GB"/>
              </w:rPr>
            </w:pPr>
          </w:p>
          <w:p w:rsidR="0011568F" w:rsidP="008312EA" w:rsidRDefault="0011568F" w14:paraId="13D37C2D" w14:textId="1C031D85">
            <w:pPr>
              <w:numPr>
                <w:ilvl w:val="0"/>
                <w:numId w:val="45"/>
              </w:numPr>
              <w:textAlignment w:val="baseline"/>
              <w:rPr>
                <w:rFonts w:ascii="Segoe UI" w:hAnsi="Segoe UI" w:eastAsia="Times New Roman" w:cs="Times New Roman"/>
                <w:sz w:val="20"/>
                <w:szCs w:val="20"/>
                <w:lang w:eastAsia="en-GB"/>
              </w:rPr>
            </w:pPr>
            <w:r w:rsidRPr="0011568F">
              <w:rPr>
                <w:rFonts w:ascii="Segoe UI" w:hAnsi="Segoe UI" w:eastAsia="Times New Roman" w:cs="Times New Roman"/>
                <w:sz w:val="20"/>
                <w:szCs w:val="20"/>
                <w:lang w:val="en-US" w:eastAsia="en-GB"/>
              </w:rPr>
              <w:t xml:space="preserve">Use the </w:t>
            </w:r>
            <w:proofErr w:type="spellStart"/>
            <w:r w:rsidRPr="0011568F">
              <w:rPr>
                <w:rFonts w:ascii="Segoe UI" w:hAnsi="Segoe UI" w:eastAsia="Times New Roman" w:cs="Times New Roman"/>
                <w:sz w:val="20"/>
                <w:szCs w:val="20"/>
                <w:lang w:val="en-US" w:eastAsia="en-GB"/>
              </w:rPr>
              <w:t>co-ordinating</w:t>
            </w:r>
            <w:proofErr w:type="spellEnd"/>
            <w:r w:rsidRPr="0011568F">
              <w:rPr>
                <w:rFonts w:ascii="Segoe UI" w:hAnsi="Segoe UI" w:eastAsia="Times New Roman" w:cs="Times New Roman"/>
                <w:sz w:val="20"/>
                <w:szCs w:val="20"/>
                <w:lang w:val="en-US" w:eastAsia="en-GB"/>
              </w:rPr>
              <w:t xml:space="preserve"> conjunction ‘</w:t>
            </w:r>
            <w:r w:rsidRPr="0011568F">
              <w:rPr>
                <w:rFonts w:ascii="Segoe UI" w:hAnsi="Segoe UI" w:eastAsia="Times New Roman" w:cs="Times New Roman"/>
                <w:b/>
                <w:bCs/>
                <w:sz w:val="20"/>
                <w:szCs w:val="20"/>
                <w:lang w:val="en-US" w:eastAsia="en-GB"/>
              </w:rPr>
              <w:t>for’</w:t>
            </w:r>
            <w:r w:rsidRPr="0011568F">
              <w:rPr>
                <w:rFonts w:ascii="Segoe UI" w:hAnsi="Segoe UI" w:eastAsia="Times New Roman" w:cs="Times New Roman"/>
                <w:sz w:val="20"/>
                <w:szCs w:val="20"/>
                <w:lang w:val="en-US" w:eastAsia="en-GB"/>
              </w:rPr>
              <w:t xml:space="preserve"> to mean because and ‘</w:t>
            </w:r>
            <w:r w:rsidRPr="0011568F">
              <w:rPr>
                <w:rFonts w:ascii="Segoe UI" w:hAnsi="Segoe UI" w:eastAsia="Times New Roman" w:cs="Times New Roman"/>
                <w:b/>
                <w:bCs/>
                <w:sz w:val="20"/>
                <w:szCs w:val="20"/>
                <w:lang w:val="en-US" w:eastAsia="en-GB"/>
              </w:rPr>
              <w:t>yet’</w:t>
            </w:r>
            <w:r w:rsidRPr="0011568F">
              <w:rPr>
                <w:rFonts w:ascii="Segoe UI" w:hAnsi="Segoe UI" w:eastAsia="Times New Roman" w:cs="Times New Roman"/>
                <w:sz w:val="20"/>
                <w:szCs w:val="20"/>
                <w:lang w:val="en-US" w:eastAsia="en-GB"/>
              </w:rPr>
              <w:t xml:space="preserve"> to show a contrast with a surprising nature in a formal letter. </w:t>
            </w:r>
            <w:r w:rsidRPr="0011568F">
              <w:rPr>
                <w:rFonts w:ascii="Segoe UI" w:hAnsi="Segoe UI" w:eastAsia="Times New Roman" w:cs="Times New Roman"/>
                <w:sz w:val="20"/>
                <w:szCs w:val="20"/>
                <w:lang w:eastAsia="en-GB"/>
              </w:rPr>
              <w:t> </w:t>
            </w:r>
          </w:p>
          <w:p w:rsidRPr="00223B09" w:rsidR="00A56FC5" w:rsidP="008312EA" w:rsidRDefault="00A56FC5" w14:paraId="79ABC0FC" w14:textId="6E08581E">
            <w:pPr>
              <w:numPr>
                <w:ilvl w:val="0"/>
                <w:numId w:val="45"/>
              </w:numPr>
              <w:textAlignment w:val="baseline"/>
              <w:rPr>
                <w:rFonts w:ascii="Segoe UI" w:hAnsi="Segoe UI" w:eastAsia="Times New Roman" w:cs="Times New Roman"/>
                <w:sz w:val="20"/>
                <w:szCs w:val="20"/>
                <w:lang w:eastAsia="en-GB"/>
              </w:rPr>
            </w:pPr>
            <w:r w:rsidRPr="00223B09">
              <w:rPr>
                <w:rFonts w:ascii="Segoe UI" w:hAnsi="Segoe UI" w:eastAsia="Times New Roman" w:cs="Times New Roman"/>
                <w:sz w:val="20"/>
                <w:szCs w:val="20"/>
                <w:lang w:eastAsia="en-GB"/>
              </w:rPr>
              <w:t>Teach a range of subordinating conjunctions ,using commas to separate main and subordinate clauses.  </w:t>
            </w:r>
          </w:p>
          <w:p w:rsidRPr="00223B09" w:rsidR="00A56FC5" w:rsidP="00A56FC5" w:rsidRDefault="00CA7563" w14:paraId="4D178A44" w14:textId="7E35FAB3">
            <w:pPr>
              <w:textAlignment w:val="baseline"/>
              <w:rPr>
                <w:rFonts w:ascii="Segoe UI" w:hAnsi="Segoe UI" w:eastAsia="Times New Roman" w:cs="Times New Roman"/>
                <w:sz w:val="20"/>
                <w:szCs w:val="20"/>
                <w:lang w:eastAsia="en-GB"/>
              </w:rPr>
            </w:pPr>
            <w:r>
              <w:rPr>
                <w:rFonts w:ascii="Segoe UI" w:hAnsi="Segoe UI" w:eastAsia="Times New Roman" w:cs="Times New Roman"/>
                <w:sz w:val="20"/>
                <w:szCs w:val="20"/>
                <w:lang w:eastAsia="en-GB"/>
              </w:rPr>
              <w:t xml:space="preserve">       </w:t>
            </w:r>
            <w:r w:rsidRPr="00223B09" w:rsidR="00A56FC5">
              <w:rPr>
                <w:rFonts w:ascii="Segoe UI" w:hAnsi="Segoe UI" w:eastAsia="Times New Roman" w:cs="Times New Roman"/>
                <w:sz w:val="20"/>
                <w:szCs w:val="20"/>
                <w:lang w:eastAsia="en-GB"/>
              </w:rPr>
              <w:t>Revise: that, as, and, when, but. </w:t>
            </w:r>
          </w:p>
          <w:p w:rsidRPr="00223B09" w:rsidR="00A56FC5" w:rsidP="00A56FC5" w:rsidRDefault="00CA7563" w14:paraId="1B204353" w14:textId="104C32D1">
            <w:pPr>
              <w:textAlignment w:val="baseline"/>
              <w:rPr>
                <w:rFonts w:ascii="Segoe UI" w:hAnsi="Segoe UI" w:eastAsia="Times New Roman" w:cs="Times New Roman"/>
                <w:sz w:val="20"/>
                <w:szCs w:val="20"/>
                <w:lang w:eastAsia="en-GB"/>
              </w:rPr>
            </w:pPr>
            <w:r>
              <w:rPr>
                <w:rFonts w:ascii="Segoe UI" w:hAnsi="Segoe UI" w:eastAsia="Times New Roman" w:cs="Times New Roman"/>
                <w:sz w:val="20"/>
                <w:szCs w:val="20"/>
                <w:lang w:eastAsia="en-GB"/>
              </w:rPr>
              <w:t xml:space="preserve">       </w:t>
            </w:r>
            <w:r w:rsidRPr="00223B09" w:rsidR="00A56FC5">
              <w:rPr>
                <w:rFonts w:ascii="Segoe UI" w:hAnsi="Segoe UI" w:eastAsia="Times New Roman" w:cs="Times New Roman"/>
                <w:sz w:val="20"/>
                <w:szCs w:val="20"/>
                <w:lang w:eastAsia="en-GB"/>
              </w:rPr>
              <w:t xml:space="preserve">Teach: </w:t>
            </w:r>
            <w:r w:rsidRPr="00223B09" w:rsidR="00A56FC5">
              <w:rPr>
                <w:rFonts w:ascii="Segoe UI" w:hAnsi="Segoe UI" w:eastAsia="Times New Roman" w:cs="Times New Roman"/>
                <w:b/>
                <w:bCs/>
                <w:sz w:val="20"/>
                <w:szCs w:val="20"/>
                <w:lang w:eastAsia="en-GB"/>
              </w:rPr>
              <w:t>until</w:t>
            </w:r>
            <w:r w:rsidRPr="00223B09" w:rsidR="00A56FC5">
              <w:rPr>
                <w:rFonts w:ascii="Segoe UI" w:hAnsi="Segoe UI" w:eastAsia="Times New Roman" w:cs="Times New Roman"/>
                <w:sz w:val="20"/>
                <w:szCs w:val="20"/>
                <w:lang w:eastAsia="en-GB"/>
              </w:rPr>
              <w:t xml:space="preserve">, </w:t>
            </w:r>
            <w:r w:rsidRPr="00223B09" w:rsidR="00A56FC5">
              <w:rPr>
                <w:rFonts w:ascii="Segoe UI" w:hAnsi="Segoe UI" w:eastAsia="Times New Roman" w:cs="Times New Roman"/>
                <w:b/>
                <w:bCs/>
                <w:sz w:val="20"/>
                <w:szCs w:val="20"/>
                <w:lang w:eastAsia="en-GB"/>
              </w:rPr>
              <w:t>so</w:t>
            </w:r>
            <w:r w:rsidRPr="00223B09" w:rsidR="00A56FC5">
              <w:rPr>
                <w:rFonts w:ascii="Segoe UI" w:hAnsi="Segoe UI" w:eastAsia="Times New Roman" w:cs="Times New Roman"/>
                <w:sz w:val="20"/>
                <w:szCs w:val="20"/>
                <w:lang w:eastAsia="en-GB"/>
              </w:rPr>
              <w:t> </w:t>
            </w:r>
          </w:p>
          <w:p w:rsidRPr="00CA7563" w:rsidR="00A56FC5" w:rsidP="008312EA" w:rsidRDefault="00223B09" w14:paraId="32760CC0" w14:textId="28BAD3EC">
            <w:pPr>
              <w:numPr>
                <w:ilvl w:val="0"/>
                <w:numId w:val="45"/>
              </w:numPr>
              <w:textAlignment w:val="baseline"/>
              <w:rPr>
                <w:rFonts w:ascii="Calibri" w:hAnsi="Calibri" w:eastAsia="Times New Roman" w:cs="Calibri"/>
                <w:sz w:val="20"/>
                <w:szCs w:val="20"/>
                <w:lang w:eastAsia="en-GB"/>
              </w:rPr>
            </w:pPr>
            <w:r w:rsidRPr="00223B09">
              <w:rPr>
                <w:rFonts w:ascii="Segoe UI" w:hAnsi="Segoe UI" w:eastAsia="Times New Roman" w:cs="Calibri"/>
                <w:sz w:val="20"/>
                <w:szCs w:val="20"/>
                <w:lang w:val="en-US" w:eastAsia="en-GB"/>
              </w:rPr>
              <w:t>Explore, identify and create compound and complex sentences using a range of conjunctions. (</w:t>
            </w:r>
            <w:proofErr w:type="spellStart"/>
            <w:r w:rsidRPr="00223B09">
              <w:rPr>
                <w:rFonts w:ascii="Segoe UI" w:hAnsi="Segoe UI" w:eastAsia="Times New Roman" w:cs="Calibri"/>
                <w:sz w:val="20"/>
                <w:szCs w:val="20"/>
                <w:lang w:val="en-US" w:eastAsia="en-GB"/>
              </w:rPr>
              <w:t>co-ordinating</w:t>
            </w:r>
            <w:proofErr w:type="spellEnd"/>
            <w:r w:rsidRPr="00223B09">
              <w:rPr>
                <w:rFonts w:ascii="Segoe UI" w:hAnsi="Segoe UI" w:eastAsia="Times New Roman" w:cs="Calibri"/>
                <w:sz w:val="20"/>
                <w:szCs w:val="20"/>
                <w:lang w:val="en-US" w:eastAsia="en-GB"/>
              </w:rPr>
              <w:t xml:space="preserve"> and subordinating) using commas to separate clauses. Revise:                                                                                    </w:t>
            </w:r>
            <w:r w:rsidRPr="00223B09">
              <w:rPr>
                <w:rFonts w:ascii="Segoe UI" w:hAnsi="Segoe UI" w:eastAsia="Times New Roman" w:cs="Calibri"/>
                <w:sz w:val="20"/>
                <w:szCs w:val="20"/>
                <w:lang w:eastAsia="en-GB"/>
              </w:rPr>
              <w:t>Teach: coordinating conjunction: ‘</w:t>
            </w:r>
            <w:r w:rsidRPr="00223B09">
              <w:rPr>
                <w:rFonts w:ascii="Segoe UI" w:hAnsi="Segoe UI" w:eastAsia="Times New Roman" w:cs="Calibri"/>
                <w:b/>
                <w:bCs/>
                <w:sz w:val="20"/>
                <w:szCs w:val="20"/>
                <w:lang w:eastAsia="en-GB"/>
              </w:rPr>
              <w:t>for’</w:t>
            </w:r>
            <w:r w:rsidRPr="00223B09">
              <w:rPr>
                <w:rFonts w:ascii="Segoe UI" w:hAnsi="Segoe UI" w:eastAsia="Times New Roman" w:cs="Calibri"/>
                <w:sz w:val="20"/>
                <w:szCs w:val="20"/>
                <w:lang w:eastAsia="en-GB"/>
              </w:rPr>
              <w:t xml:space="preserve"> to mean because in literary context. e.g. </w:t>
            </w:r>
            <w:proofErr w:type="spellStart"/>
            <w:r w:rsidRPr="00223B09">
              <w:rPr>
                <w:rFonts w:ascii="Segoe UI" w:hAnsi="Segoe UI" w:eastAsia="Times New Roman" w:cs="Calibri"/>
                <w:sz w:val="20"/>
                <w:szCs w:val="20"/>
                <w:lang w:eastAsia="en-GB"/>
              </w:rPr>
              <w:t>pg</w:t>
            </w:r>
            <w:proofErr w:type="spellEnd"/>
            <w:r w:rsidRPr="00223B09">
              <w:rPr>
                <w:rFonts w:ascii="Segoe UI" w:hAnsi="Segoe UI" w:eastAsia="Times New Roman" w:cs="Calibri"/>
                <w:sz w:val="20"/>
                <w:szCs w:val="20"/>
                <w:lang w:eastAsia="en-GB"/>
              </w:rPr>
              <w:t xml:space="preserve"> 32. Well, we are new to it, for we only came about an hour ago. Teach: subordinating conjunction: </w:t>
            </w:r>
            <w:r w:rsidRPr="00223B09">
              <w:rPr>
                <w:rFonts w:ascii="Segoe UI" w:hAnsi="Segoe UI" w:eastAsia="Times New Roman" w:cs="Calibri"/>
                <w:b/>
                <w:bCs/>
                <w:sz w:val="20"/>
                <w:szCs w:val="20"/>
                <w:lang w:eastAsia="en-GB"/>
              </w:rPr>
              <w:t>as soon as</w:t>
            </w:r>
            <w:r w:rsidRPr="00223B09">
              <w:rPr>
                <w:rFonts w:ascii="Segoe UI" w:hAnsi="Segoe UI" w:eastAsia="Times New Roman" w:cs="Calibri"/>
                <w:sz w:val="20"/>
                <w:szCs w:val="20"/>
                <w:lang w:eastAsia="en-GB"/>
              </w:rPr>
              <w:t xml:space="preserve"> e.g. </w:t>
            </w:r>
            <w:proofErr w:type="spellStart"/>
            <w:r w:rsidRPr="00223B09">
              <w:rPr>
                <w:rFonts w:ascii="Segoe UI" w:hAnsi="Segoe UI" w:eastAsia="Times New Roman" w:cs="Calibri"/>
                <w:sz w:val="20"/>
                <w:szCs w:val="20"/>
                <w:lang w:eastAsia="en-GB"/>
              </w:rPr>
              <w:t>pg</w:t>
            </w:r>
            <w:proofErr w:type="spellEnd"/>
            <w:r w:rsidRPr="00223B09">
              <w:rPr>
                <w:rFonts w:ascii="Segoe UI" w:hAnsi="Segoe UI" w:eastAsia="Times New Roman" w:cs="Calibri"/>
                <w:sz w:val="20"/>
                <w:szCs w:val="20"/>
                <w:lang w:eastAsia="en-GB"/>
              </w:rPr>
              <w:t xml:space="preserve"> 107 As soon as the Rocking Land leaves the place where the Faraway Tree is, we’ve no way of escape! Pg. 127 As soon as they had found what they were looking for, they rushed off to the ladder in glee and slipped down it. </w:t>
            </w:r>
          </w:p>
          <w:p w:rsidRPr="0011568F" w:rsidR="00CA7563" w:rsidP="008312EA" w:rsidRDefault="00CA7563" w14:paraId="747096D0" w14:textId="77777777">
            <w:pPr>
              <w:numPr>
                <w:ilvl w:val="0"/>
                <w:numId w:val="45"/>
              </w:numPr>
              <w:textAlignment w:val="baseline"/>
              <w:rPr>
                <w:rFonts w:ascii="Segoe UI" w:hAnsi="Segoe UI" w:eastAsia="Times New Roman" w:cs="Times New Roman"/>
                <w:sz w:val="20"/>
                <w:szCs w:val="20"/>
                <w:lang w:eastAsia="en-GB"/>
              </w:rPr>
            </w:pPr>
            <w:r w:rsidRPr="0011568F">
              <w:rPr>
                <w:rFonts w:ascii="Segoe UI" w:hAnsi="Segoe UI" w:eastAsia="Times New Roman" w:cs="Times New Roman"/>
                <w:sz w:val="20"/>
                <w:szCs w:val="20"/>
                <w:lang w:val="en-US" w:eastAsia="en-GB"/>
              </w:rPr>
              <w:t>Explore, identify and create compound and complex sentences using a range of conjunctions. (</w:t>
            </w:r>
            <w:proofErr w:type="spellStart"/>
            <w:r w:rsidRPr="0011568F">
              <w:rPr>
                <w:rFonts w:ascii="Segoe UI" w:hAnsi="Segoe UI" w:eastAsia="Times New Roman" w:cs="Times New Roman"/>
                <w:sz w:val="20"/>
                <w:szCs w:val="20"/>
                <w:lang w:val="en-US" w:eastAsia="en-GB"/>
              </w:rPr>
              <w:t>co-ordinating</w:t>
            </w:r>
            <w:proofErr w:type="spellEnd"/>
            <w:r w:rsidRPr="0011568F">
              <w:rPr>
                <w:rFonts w:ascii="Segoe UI" w:hAnsi="Segoe UI" w:eastAsia="Times New Roman" w:cs="Times New Roman"/>
                <w:sz w:val="20"/>
                <w:szCs w:val="20"/>
                <w:lang w:val="en-US" w:eastAsia="en-GB"/>
              </w:rPr>
              <w:t xml:space="preserve"> and subordinating) using commas to separate clauses. Revise: when pg. 7 When they felt that they could bear it no longer, the orphans decided to </w:t>
            </w:r>
            <w:proofErr w:type="gramStart"/>
            <w:r w:rsidRPr="0011568F">
              <w:rPr>
                <w:rFonts w:ascii="Segoe UI" w:hAnsi="Segoe UI" w:eastAsia="Times New Roman" w:cs="Times New Roman"/>
                <w:sz w:val="20"/>
                <w:szCs w:val="20"/>
                <w:lang w:val="en-US" w:eastAsia="en-GB"/>
              </w:rPr>
              <w:t>take action</w:t>
            </w:r>
            <w:proofErr w:type="gramEnd"/>
            <w:r w:rsidRPr="0011568F">
              <w:rPr>
                <w:rFonts w:ascii="Segoe UI" w:hAnsi="Segoe UI" w:eastAsia="Times New Roman" w:cs="Times New Roman"/>
                <w:sz w:val="20"/>
                <w:szCs w:val="20"/>
                <w:lang w:val="en-US" w:eastAsia="en-GB"/>
              </w:rPr>
              <w:t>. Pg. 12 It was very dark when they arrived at their destination. Pg. 20 When the court…</w:t>
            </w:r>
            <w:r w:rsidRPr="0011568F">
              <w:rPr>
                <w:rFonts w:ascii="Segoe UI" w:hAnsi="Segoe UI" w:eastAsia="Times New Roman" w:cs="Times New Roman"/>
                <w:sz w:val="20"/>
                <w:szCs w:val="20"/>
                <w:lang w:eastAsia="en-GB"/>
              </w:rPr>
              <w:t> </w:t>
            </w:r>
          </w:p>
          <w:p w:rsidRPr="0011568F" w:rsidR="00CA7563" w:rsidP="00CA7563" w:rsidRDefault="00CA7563" w14:paraId="1E568E6B" w14:textId="77777777">
            <w:pPr>
              <w:ind w:left="360"/>
              <w:textAlignment w:val="baseline"/>
              <w:rPr>
                <w:rFonts w:ascii="Segoe UI" w:hAnsi="Segoe UI" w:eastAsia="Times New Roman" w:cs="Times New Roman"/>
                <w:sz w:val="18"/>
                <w:szCs w:val="18"/>
                <w:lang w:eastAsia="en-GB"/>
              </w:rPr>
            </w:pPr>
            <w:r w:rsidRPr="0011568F">
              <w:rPr>
                <w:rFonts w:ascii="Segoe UI" w:hAnsi="Segoe UI" w:eastAsia="Times New Roman" w:cs="Times New Roman"/>
                <w:sz w:val="20"/>
                <w:szCs w:val="20"/>
                <w:lang w:val="en-US" w:eastAsia="en-GB"/>
              </w:rPr>
              <w:t xml:space="preserve">Teach: </w:t>
            </w:r>
            <w:r w:rsidRPr="0011568F">
              <w:rPr>
                <w:rFonts w:ascii="Segoe UI" w:hAnsi="Segoe UI" w:eastAsia="Times New Roman" w:cs="Times New Roman"/>
                <w:b/>
                <w:bCs/>
                <w:sz w:val="20"/>
                <w:szCs w:val="20"/>
                <w:lang w:val="en-US" w:eastAsia="en-GB"/>
              </w:rPr>
              <w:t>As</w:t>
            </w:r>
            <w:r w:rsidRPr="0011568F">
              <w:rPr>
                <w:rFonts w:ascii="Segoe UI" w:hAnsi="Segoe UI" w:eastAsia="Times New Roman" w:cs="Times New Roman"/>
                <w:sz w:val="20"/>
                <w:szCs w:val="20"/>
                <w:lang w:val="en-US" w:eastAsia="en-GB"/>
              </w:rPr>
              <w:t xml:space="preserve">   e.g. </w:t>
            </w:r>
            <w:proofErr w:type="spellStart"/>
            <w:r w:rsidRPr="0011568F">
              <w:rPr>
                <w:rFonts w:ascii="Segoe UI" w:hAnsi="Segoe UI" w:eastAsia="Times New Roman" w:cs="Times New Roman"/>
                <w:sz w:val="20"/>
                <w:szCs w:val="20"/>
                <w:lang w:val="en-US" w:eastAsia="en-GB"/>
              </w:rPr>
              <w:t>pg</w:t>
            </w:r>
            <w:proofErr w:type="spellEnd"/>
            <w:r w:rsidRPr="0011568F">
              <w:rPr>
                <w:rFonts w:ascii="Segoe UI" w:hAnsi="Segoe UI" w:eastAsia="Times New Roman" w:cs="Times New Roman"/>
                <w:sz w:val="20"/>
                <w:szCs w:val="20"/>
                <w:lang w:val="en-US" w:eastAsia="en-GB"/>
              </w:rPr>
              <w:t xml:space="preserve"> 8 As the boys finished licking their spoons, the room became quiet. </w:t>
            </w:r>
            <w:proofErr w:type="spellStart"/>
            <w:r w:rsidRPr="0011568F">
              <w:rPr>
                <w:rFonts w:ascii="Segoe UI" w:hAnsi="Segoe UI" w:eastAsia="Times New Roman" w:cs="Times New Roman"/>
                <w:sz w:val="20"/>
                <w:szCs w:val="20"/>
                <w:lang w:val="en-US" w:eastAsia="en-GB"/>
              </w:rPr>
              <w:t>Pg</w:t>
            </w:r>
            <w:proofErr w:type="spellEnd"/>
            <w:r w:rsidRPr="0011568F">
              <w:rPr>
                <w:rFonts w:ascii="Segoe UI" w:hAnsi="Segoe UI" w:eastAsia="Times New Roman" w:cs="Times New Roman"/>
                <w:sz w:val="20"/>
                <w:szCs w:val="20"/>
                <w:lang w:val="en-US" w:eastAsia="en-GB"/>
              </w:rPr>
              <w:t xml:space="preserve"> 14 As Oliver’s eyes grew used to the candlelight, he saw that the…</w:t>
            </w:r>
            <w:r w:rsidRPr="0011568F">
              <w:rPr>
                <w:rFonts w:ascii="Segoe UI" w:hAnsi="Segoe UI" w:eastAsia="Times New Roman" w:cs="Times New Roman"/>
                <w:sz w:val="20"/>
                <w:szCs w:val="20"/>
                <w:lang w:eastAsia="en-GB"/>
              </w:rPr>
              <w:t> </w:t>
            </w:r>
          </w:p>
          <w:p w:rsidRPr="0011568F" w:rsidR="00CA7563" w:rsidP="00CA7563" w:rsidRDefault="00CA7563" w14:paraId="79A2653A" w14:textId="77777777">
            <w:pPr>
              <w:ind w:left="360"/>
              <w:textAlignment w:val="baseline"/>
              <w:rPr>
                <w:rFonts w:ascii="Segoe UI" w:hAnsi="Segoe UI" w:eastAsia="Times New Roman" w:cs="Times New Roman"/>
                <w:sz w:val="18"/>
                <w:szCs w:val="18"/>
                <w:lang w:eastAsia="en-GB"/>
              </w:rPr>
            </w:pPr>
            <w:r w:rsidRPr="0011568F">
              <w:rPr>
                <w:rFonts w:ascii="Segoe UI" w:hAnsi="Segoe UI" w:eastAsia="Times New Roman" w:cs="Times New Roman"/>
                <w:sz w:val="20"/>
                <w:szCs w:val="20"/>
                <w:lang w:val="en-US" w:eastAsia="en-GB"/>
              </w:rPr>
              <w:t xml:space="preserve">Teach: </w:t>
            </w:r>
            <w:r w:rsidRPr="0011568F">
              <w:rPr>
                <w:rFonts w:ascii="Segoe UI" w:hAnsi="Segoe UI" w:eastAsia="Times New Roman" w:cs="Times New Roman"/>
                <w:b/>
                <w:bCs/>
                <w:sz w:val="20"/>
                <w:szCs w:val="20"/>
                <w:lang w:val="en-US" w:eastAsia="en-GB"/>
              </w:rPr>
              <w:t>Although</w:t>
            </w:r>
            <w:r w:rsidRPr="0011568F">
              <w:rPr>
                <w:rFonts w:ascii="Segoe UI" w:hAnsi="Segoe UI" w:eastAsia="Times New Roman" w:cs="Times New Roman"/>
                <w:sz w:val="20"/>
                <w:szCs w:val="20"/>
                <w:lang w:val="en-US" w:eastAsia="en-GB"/>
              </w:rPr>
              <w:t xml:space="preserve"> to contrast ideas e.g. </w:t>
            </w:r>
            <w:proofErr w:type="spellStart"/>
            <w:r w:rsidRPr="0011568F">
              <w:rPr>
                <w:rFonts w:ascii="Segoe UI" w:hAnsi="Segoe UI" w:eastAsia="Times New Roman" w:cs="Times New Roman"/>
                <w:sz w:val="20"/>
                <w:szCs w:val="20"/>
                <w:lang w:val="en-US" w:eastAsia="en-GB"/>
              </w:rPr>
              <w:t>pg</w:t>
            </w:r>
            <w:proofErr w:type="spellEnd"/>
            <w:r w:rsidRPr="0011568F">
              <w:rPr>
                <w:rFonts w:ascii="Segoe UI" w:hAnsi="Segoe UI" w:eastAsia="Times New Roman" w:cs="Times New Roman"/>
                <w:sz w:val="20"/>
                <w:szCs w:val="20"/>
                <w:lang w:val="en-US" w:eastAsia="en-GB"/>
              </w:rPr>
              <w:t xml:space="preserve"> 15 Although Oliver suspected that he couldn’t trust his new friends, he had no choice.</w:t>
            </w:r>
            <w:r w:rsidRPr="0011568F">
              <w:rPr>
                <w:rFonts w:ascii="Segoe UI" w:hAnsi="Segoe UI" w:eastAsia="Times New Roman" w:cs="Times New Roman"/>
                <w:sz w:val="20"/>
                <w:szCs w:val="20"/>
                <w:lang w:eastAsia="en-GB"/>
              </w:rPr>
              <w:t> </w:t>
            </w:r>
          </w:p>
          <w:p w:rsidR="00CA7563" w:rsidP="00CA7563" w:rsidRDefault="00CA7563" w14:paraId="66125169" w14:textId="76D337CB">
            <w:pPr>
              <w:ind w:left="360"/>
              <w:textAlignment w:val="baseline"/>
              <w:rPr>
                <w:rFonts w:ascii="Segoe UI" w:hAnsi="Segoe UI" w:eastAsia="Times New Roman" w:cs="Times New Roman"/>
                <w:sz w:val="20"/>
                <w:szCs w:val="20"/>
                <w:lang w:eastAsia="en-GB"/>
              </w:rPr>
            </w:pPr>
            <w:r w:rsidRPr="0011568F">
              <w:rPr>
                <w:rFonts w:ascii="Segoe UI" w:hAnsi="Segoe UI" w:eastAsia="Times New Roman" w:cs="Times New Roman"/>
                <w:sz w:val="20"/>
                <w:szCs w:val="20"/>
                <w:lang w:val="en-US" w:eastAsia="en-GB"/>
              </w:rPr>
              <w:t xml:space="preserve">Teach: </w:t>
            </w:r>
            <w:r w:rsidRPr="0011568F">
              <w:rPr>
                <w:rFonts w:ascii="Segoe UI" w:hAnsi="Segoe UI" w:eastAsia="Times New Roman" w:cs="Times New Roman"/>
                <w:b/>
                <w:bCs/>
                <w:sz w:val="20"/>
                <w:szCs w:val="20"/>
                <w:lang w:val="en-US" w:eastAsia="en-GB"/>
              </w:rPr>
              <w:t>After</w:t>
            </w:r>
            <w:r w:rsidRPr="0011568F">
              <w:rPr>
                <w:rFonts w:ascii="Segoe UI" w:hAnsi="Segoe UI" w:eastAsia="Times New Roman" w:cs="Times New Roman"/>
                <w:sz w:val="20"/>
                <w:szCs w:val="20"/>
                <w:lang w:val="en-US" w:eastAsia="en-GB"/>
              </w:rPr>
              <w:t xml:space="preserve"> e.g. </w:t>
            </w:r>
            <w:proofErr w:type="spellStart"/>
            <w:r w:rsidRPr="0011568F">
              <w:rPr>
                <w:rFonts w:ascii="Segoe UI" w:hAnsi="Segoe UI" w:eastAsia="Times New Roman" w:cs="Times New Roman"/>
                <w:sz w:val="20"/>
                <w:szCs w:val="20"/>
                <w:lang w:val="en-US" w:eastAsia="en-GB"/>
              </w:rPr>
              <w:t>pg</w:t>
            </w:r>
            <w:proofErr w:type="spellEnd"/>
            <w:r w:rsidRPr="0011568F">
              <w:rPr>
                <w:rFonts w:ascii="Segoe UI" w:hAnsi="Segoe UI" w:eastAsia="Times New Roman" w:cs="Times New Roman"/>
                <w:sz w:val="20"/>
                <w:szCs w:val="20"/>
                <w:lang w:val="en-US" w:eastAsia="en-GB"/>
              </w:rPr>
              <w:t xml:space="preserve"> 22 After taking a noisy swig of his beer, …</w:t>
            </w:r>
            <w:r w:rsidRPr="0011568F">
              <w:rPr>
                <w:rFonts w:ascii="Segoe UI" w:hAnsi="Segoe UI" w:eastAsia="Times New Roman" w:cs="Times New Roman"/>
                <w:sz w:val="20"/>
                <w:szCs w:val="20"/>
                <w:lang w:eastAsia="en-GB"/>
              </w:rPr>
              <w:t> </w:t>
            </w:r>
          </w:p>
          <w:p w:rsidR="00935BAC" w:rsidP="008312EA" w:rsidRDefault="00935BAC" w14:paraId="30D7239D" w14:textId="572AA005">
            <w:pPr>
              <w:numPr>
                <w:ilvl w:val="0"/>
                <w:numId w:val="45"/>
              </w:numPr>
              <w:textAlignment w:val="baseline"/>
              <w:rPr>
                <w:rFonts w:ascii="Segoe UI" w:hAnsi="Segoe UI" w:eastAsia="Times New Roman" w:cs="Times New Roman"/>
                <w:sz w:val="20"/>
                <w:szCs w:val="20"/>
                <w:lang w:eastAsia="en-GB"/>
              </w:rPr>
            </w:pPr>
            <w:r w:rsidRPr="0011568F">
              <w:rPr>
                <w:rFonts w:ascii="Segoe UI" w:hAnsi="Segoe UI" w:eastAsia="Times New Roman" w:cs="Times New Roman"/>
                <w:sz w:val="20"/>
                <w:szCs w:val="20"/>
                <w:lang w:val="en-US" w:eastAsia="en-GB"/>
              </w:rPr>
              <w:t xml:space="preserve">Explore, identify and create complex sentences using conjunctions. Revise: because, if, when. Teach: since, if…then, </w:t>
            </w:r>
            <w:r w:rsidRPr="00935BAC">
              <w:rPr>
                <w:rFonts w:ascii="Segoe UI" w:hAnsi="Segoe UI" w:eastAsia="Times New Roman" w:cs="Times New Roman"/>
                <w:sz w:val="20"/>
                <w:szCs w:val="20"/>
                <w:lang w:val="en-US" w:eastAsia="en-GB"/>
              </w:rPr>
              <w:t>so that</w:t>
            </w:r>
            <w:r w:rsidRPr="00935BAC">
              <w:rPr>
                <w:rFonts w:ascii="Segoe UI" w:hAnsi="Segoe UI" w:eastAsia="Times New Roman" w:cs="Times New Roman"/>
                <w:sz w:val="20"/>
                <w:szCs w:val="20"/>
                <w:lang w:eastAsia="en-GB"/>
              </w:rPr>
              <w:t> </w:t>
            </w:r>
          </w:p>
          <w:p w:rsidRPr="00223B09" w:rsidR="00E55086" w:rsidP="008312EA" w:rsidRDefault="00E55086" w14:paraId="3D2A8AC8" w14:textId="77777777">
            <w:pPr>
              <w:numPr>
                <w:ilvl w:val="0"/>
                <w:numId w:val="45"/>
              </w:numPr>
              <w:textAlignment w:val="baseline"/>
              <w:rPr>
                <w:rFonts w:ascii="Calibri" w:hAnsi="Calibri" w:eastAsia="Times New Roman" w:cs="Calibri"/>
                <w:sz w:val="20"/>
                <w:szCs w:val="20"/>
                <w:lang w:eastAsia="en-GB"/>
              </w:rPr>
            </w:pPr>
            <w:r w:rsidRPr="00223B09">
              <w:rPr>
                <w:rFonts w:ascii="Segoe UI" w:hAnsi="Segoe UI" w:eastAsia="Times New Roman" w:cs="Calibri"/>
                <w:sz w:val="20"/>
                <w:szCs w:val="20"/>
                <w:lang w:val="en-US" w:eastAsia="en-GB"/>
              </w:rPr>
              <w:t>Explore, identify and create compound and complex sentences using a range of conjunctions. (</w:t>
            </w:r>
            <w:proofErr w:type="spellStart"/>
            <w:r w:rsidRPr="00223B09">
              <w:rPr>
                <w:rFonts w:ascii="Segoe UI" w:hAnsi="Segoe UI" w:eastAsia="Times New Roman" w:cs="Calibri"/>
                <w:sz w:val="20"/>
                <w:szCs w:val="20"/>
                <w:lang w:val="en-US" w:eastAsia="en-GB"/>
              </w:rPr>
              <w:t>co-ordinating</w:t>
            </w:r>
            <w:proofErr w:type="spellEnd"/>
            <w:r w:rsidRPr="00223B09">
              <w:rPr>
                <w:rFonts w:ascii="Segoe UI" w:hAnsi="Segoe UI" w:eastAsia="Times New Roman" w:cs="Calibri"/>
                <w:sz w:val="20"/>
                <w:szCs w:val="20"/>
                <w:lang w:val="en-US" w:eastAsia="en-GB"/>
              </w:rPr>
              <w:t xml:space="preserve"> and subordinating) using commas to separate clauses. Revise:                                                                                    </w:t>
            </w:r>
            <w:r w:rsidRPr="00223B09">
              <w:rPr>
                <w:rFonts w:ascii="Segoe UI" w:hAnsi="Segoe UI" w:eastAsia="Times New Roman" w:cs="Calibri"/>
                <w:sz w:val="20"/>
                <w:szCs w:val="20"/>
                <w:lang w:eastAsia="en-GB"/>
              </w:rPr>
              <w:t>Teach: coordinating conjunction: ‘</w:t>
            </w:r>
            <w:r w:rsidRPr="00223B09">
              <w:rPr>
                <w:rFonts w:ascii="Segoe UI" w:hAnsi="Segoe UI" w:eastAsia="Times New Roman" w:cs="Calibri"/>
                <w:b/>
                <w:bCs/>
                <w:sz w:val="20"/>
                <w:szCs w:val="20"/>
                <w:lang w:eastAsia="en-GB"/>
              </w:rPr>
              <w:t>for’</w:t>
            </w:r>
            <w:r w:rsidRPr="00223B09">
              <w:rPr>
                <w:rFonts w:ascii="Segoe UI" w:hAnsi="Segoe UI" w:eastAsia="Times New Roman" w:cs="Calibri"/>
                <w:sz w:val="20"/>
                <w:szCs w:val="20"/>
                <w:lang w:eastAsia="en-GB"/>
              </w:rPr>
              <w:t xml:space="preserve"> to mean because in literary context. e.g. </w:t>
            </w:r>
            <w:proofErr w:type="spellStart"/>
            <w:r w:rsidRPr="00223B09">
              <w:rPr>
                <w:rFonts w:ascii="Segoe UI" w:hAnsi="Segoe UI" w:eastAsia="Times New Roman" w:cs="Calibri"/>
                <w:sz w:val="20"/>
                <w:szCs w:val="20"/>
                <w:lang w:eastAsia="en-GB"/>
              </w:rPr>
              <w:t>pg</w:t>
            </w:r>
            <w:proofErr w:type="spellEnd"/>
            <w:r w:rsidRPr="00223B09">
              <w:rPr>
                <w:rFonts w:ascii="Segoe UI" w:hAnsi="Segoe UI" w:eastAsia="Times New Roman" w:cs="Calibri"/>
                <w:sz w:val="20"/>
                <w:szCs w:val="20"/>
                <w:lang w:eastAsia="en-GB"/>
              </w:rPr>
              <w:t xml:space="preserve"> 32. Well, we are new to it, for we only came about an hour ago. Teach: subordinating conjunction: </w:t>
            </w:r>
            <w:r w:rsidRPr="00223B09">
              <w:rPr>
                <w:rFonts w:ascii="Segoe UI" w:hAnsi="Segoe UI" w:eastAsia="Times New Roman" w:cs="Calibri"/>
                <w:b/>
                <w:bCs/>
                <w:sz w:val="20"/>
                <w:szCs w:val="20"/>
                <w:lang w:eastAsia="en-GB"/>
              </w:rPr>
              <w:t>as soon as</w:t>
            </w:r>
            <w:r w:rsidRPr="00223B09">
              <w:rPr>
                <w:rFonts w:ascii="Segoe UI" w:hAnsi="Segoe UI" w:eastAsia="Times New Roman" w:cs="Calibri"/>
                <w:sz w:val="20"/>
                <w:szCs w:val="20"/>
                <w:lang w:eastAsia="en-GB"/>
              </w:rPr>
              <w:t xml:space="preserve"> e.g. </w:t>
            </w:r>
            <w:proofErr w:type="spellStart"/>
            <w:r w:rsidRPr="00223B09">
              <w:rPr>
                <w:rFonts w:ascii="Segoe UI" w:hAnsi="Segoe UI" w:eastAsia="Times New Roman" w:cs="Calibri"/>
                <w:sz w:val="20"/>
                <w:szCs w:val="20"/>
                <w:lang w:eastAsia="en-GB"/>
              </w:rPr>
              <w:t>pg</w:t>
            </w:r>
            <w:proofErr w:type="spellEnd"/>
            <w:r w:rsidRPr="00223B09">
              <w:rPr>
                <w:rFonts w:ascii="Segoe UI" w:hAnsi="Segoe UI" w:eastAsia="Times New Roman" w:cs="Calibri"/>
                <w:sz w:val="20"/>
                <w:szCs w:val="20"/>
                <w:lang w:eastAsia="en-GB"/>
              </w:rPr>
              <w:t xml:space="preserve"> 107 As soon as the Rocking Land leaves the place where the Faraway Tree is, we’ve no way of escape! Pg. 127 As soon as they had found what they were looking for, they rushed off to the ladder in glee and slipped down it. </w:t>
            </w:r>
          </w:p>
          <w:p w:rsidR="00E55086" w:rsidP="00E55086" w:rsidRDefault="00E55086" w14:paraId="1949BED4" w14:textId="77777777">
            <w:pPr>
              <w:ind w:left="360"/>
              <w:textAlignment w:val="baseline"/>
              <w:rPr>
                <w:rFonts w:ascii="Segoe UI" w:hAnsi="Segoe UI" w:eastAsia="Times New Roman" w:cs="Times New Roman"/>
                <w:sz w:val="20"/>
                <w:szCs w:val="20"/>
                <w:lang w:eastAsia="en-GB"/>
              </w:rPr>
            </w:pPr>
          </w:p>
          <w:p w:rsidRPr="00E55086" w:rsidR="00E55086" w:rsidP="008312EA" w:rsidRDefault="00E55086" w14:paraId="29359DCD" w14:textId="683AA76F">
            <w:pPr>
              <w:pStyle w:val="ListParagraph"/>
              <w:numPr>
                <w:ilvl w:val="0"/>
                <w:numId w:val="45"/>
              </w:numPr>
              <w:spacing w:after="0" w:line="240" w:lineRule="auto"/>
              <w:textAlignment w:val="baseline"/>
              <w:rPr>
                <w:rFonts w:ascii="Segoe UI" w:hAnsi="Segoe UI" w:eastAsia="Times New Roman" w:cs="Times New Roman"/>
                <w:sz w:val="20"/>
                <w:szCs w:val="20"/>
                <w:lang w:eastAsia="en-GB"/>
              </w:rPr>
            </w:pPr>
            <w:r>
              <w:rPr>
                <w:rFonts w:ascii="Segoe UI" w:hAnsi="Segoe UI" w:eastAsia="Times New Roman" w:cs="Times New Roman"/>
                <w:i/>
                <w:iCs/>
                <w:sz w:val="20"/>
                <w:szCs w:val="20"/>
                <w:lang w:val="en-US" w:eastAsia="en-GB"/>
              </w:rPr>
              <w:t>Create complex sentences using a range of conjunctions including</w:t>
            </w:r>
            <w:r w:rsidRPr="00E55086">
              <w:rPr>
                <w:rFonts w:ascii="Segoe UI" w:hAnsi="Segoe UI" w:eastAsia="Times New Roman" w:cs="Times New Roman"/>
                <w:i/>
                <w:iCs/>
                <w:sz w:val="20"/>
                <w:szCs w:val="20"/>
                <w:lang w:val="en-US" w:eastAsia="en-GB"/>
              </w:rPr>
              <w:t>: even though to make a stronger contrast than although. ‘Even if’ means whether or not. ‘While’, ‘Since’ ‘Once’ ‘Before’, are used to connect an action or an event to a point in time. </w:t>
            </w:r>
            <w:r w:rsidRPr="00E55086">
              <w:rPr>
                <w:rFonts w:ascii="Segoe UI" w:hAnsi="Segoe UI" w:eastAsia="Times New Roman" w:cs="Times New Roman"/>
                <w:sz w:val="20"/>
                <w:szCs w:val="20"/>
                <w:lang w:eastAsia="en-GB"/>
              </w:rPr>
              <w:t> </w:t>
            </w:r>
          </w:p>
          <w:p w:rsidR="00E55086" w:rsidP="00E55086" w:rsidRDefault="00E55086" w14:paraId="31D0901E" w14:textId="77777777">
            <w:pPr>
              <w:ind w:left="360"/>
              <w:textAlignment w:val="baseline"/>
              <w:rPr>
                <w:rFonts w:ascii="Segoe UI" w:hAnsi="Segoe UI" w:eastAsia="Times New Roman" w:cs="Times New Roman"/>
                <w:sz w:val="20"/>
                <w:szCs w:val="20"/>
                <w:lang w:eastAsia="en-GB"/>
              </w:rPr>
            </w:pPr>
          </w:p>
          <w:p w:rsidR="00C12EAE" w:rsidP="00C12EAE" w:rsidRDefault="00C12EAE" w14:paraId="19E4593D" w14:textId="68403819">
            <w:pPr>
              <w:ind w:left="360"/>
              <w:textAlignment w:val="baseline"/>
              <w:rPr>
                <w:rFonts w:ascii="Segoe UI" w:hAnsi="Segoe UI" w:eastAsia="Times New Roman" w:cs="Times New Roman"/>
                <w:sz w:val="20"/>
                <w:szCs w:val="20"/>
                <w:lang w:eastAsia="en-GB"/>
              </w:rPr>
            </w:pPr>
          </w:p>
          <w:p w:rsidR="00C12EAE" w:rsidP="00C12EAE" w:rsidRDefault="00C12EAE" w14:paraId="02B5071B" w14:textId="77F75E46">
            <w:pPr>
              <w:ind w:left="360"/>
              <w:textAlignment w:val="baseline"/>
              <w:rPr>
                <w:rFonts w:ascii="Segoe UI" w:hAnsi="Segoe UI" w:eastAsia="Times New Roman" w:cs="Times New Roman"/>
                <w:sz w:val="20"/>
                <w:szCs w:val="20"/>
                <w:lang w:eastAsia="en-GB"/>
              </w:rPr>
            </w:pPr>
          </w:p>
          <w:p w:rsidR="00DE07B6" w:rsidP="00C12EAE" w:rsidRDefault="00DE07B6" w14:paraId="67E88E33" w14:textId="5FA43495">
            <w:pPr>
              <w:ind w:left="360"/>
              <w:textAlignment w:val="baseline"/>
              <w:rPr>
                <w:rFonts w:ascii="Segoe UI" w:hAnsi="Segoe UI" w:eastAsia="Times New Roman" w:cs="Times New Roman"/>
                <w:sz w:val="20"/>
                <w:szCs w:val="20"/>
                <w:lang w:eastAsia="en-GB"/>
              </w:rPr>
            </w:pPr>
          </w:p>
          <w:p w:rsidR="00DE07B6" w:rsidP="00C12EAE" w:rsidRDefault="00DE07B6" w14:paraId="39823436" w14:textId="5319CDAA">
            <w:pPr>
              <w:ind w:left="360"/>
              <w:textAlignment w:val="baseline"/>
              <w:rPr>
                <w:rFonts w:ascii="Segoe UI" w:hAnsi="Segoe UI" w:eastAsia="Times New Roman" w:cs="Times New Roman"/>
                <w:sz w:val="20"/>
                <w:szCs w:val="20"/>
                <w:lang w:eastAsia="en-GB"/>
              </w:rPr>
            </w:pPr>
          </w:p>
          <w:p w:rsidR="00DE07B6" w:rsidP="00C12EAE" w:rsidRDefault="00DE07B6" w14:paraId="1FF3C8A1" w14:textId="6664821B">
            <w:pPr>
              <w:ind w:left="360"/>
              <w:textAlignment w:val="baseline"/>
              <w:rPr>
                <w:rFonts w:ascii="Segoe UI" w:hAnsi="Segoe UI" w:eastAsia="Times New Roman" w:cs="Times New Roman"/>
                <w:sz w:val="20"/>
                <w:szCs w:val="20"/>
                <w:lang w:eastAsia="en-GB"/>
              </w:rPr>
            </w:pPr>
          </w:p>
          <w:p w:rsidR="00DE07B6" w:rsidP="00C12EAE" w:rsidRDefault="00DE07B6" w14:paraId="38E039CC" w14:textId="0D1627D8">
            <w:pPr>
              <w:ind w:left="360"/>
              <w:textAlignment w:val="baseline"/>
              <w:rPr>
                <w:rFonts w:ascii="Segoe UI" w:hAnsi="Segoe UI" w:eastAsia="Times New Roman" w:cs="Times New Roman"/>
                <w:sz w:val="20"/>
                <w:szCs w:val="20"/>
                <w:lang w:eastAsia="en-GB"/>
              </w:rPr>
            </w:pPr>
          </w:p>
          <w:p w:rsidR="00F321BB" w:rsidP="00E55086" w:rsidRDefault="00F321BB" w14:paraId="22CA1757" w14:textId="535AC941">
            <w:pPr>
              <w:textAlignment w:val="baseline"/>
              <w:rPr>
                <w:rFonts w:ascii="Calibri" w:hAnsi="Calibri" w:eastAsia="Times New Roman" w:cs="Calibri"/>
                <w:sz w:val="20"/>
                <w:szCs w:val="20"/>
                <w:lang w:eastAsia="en-GB"/>
              </w:rPr>
            </w:pPr>
          </w:p>
          <w:p w:rsidR="00E55086" w:rsidP="00E55086" w:rsidRDefault="00E55086" w14:paraId="5CE7AEA9" w14:textId="77777777">
            <w:pPr>
              <w:textAlignment w:val="baseline"/>
              <w:rPr>
                <w:rFonts w:ascii="Calibri" w:hAnsi="Calibri" w:eastAsia="Times New Roman" w:cs="Calibri"/>
                <w:sz w:val="20"/>
                <w:szCs w:val="20"/>
                <w:lang w:eastAsia="en-GB"/>
              </w:rPr>
            </w:pPr>
          </w:p>
          <w:p w:rsidRPr="0011568F" w:rsidR="00F321BB" w:rsidP="008312EA" w:rsidRDefault="00F321BB" w14:paraId="0FD8EEBE" w14:textId="77777777">
            <w:pPr>
              <w:numPr>
                <w:ilvl w:val="0"/>
                <w:numId w:val="45"/>
              </w:numPr>
              <w:textAlignment w:val="baseline"/>
              <w:rPr>
                <w:rFonts w:ascii="Segoe UI" w:hAnsi="Segoe UI" w:eastAsia="Times New Roman" w:cs="Times New Roman"/>
                <w:sz w:val="20"/>
                <w:szCs w:val="20"/>
                <w:lang w:eastAsia="en-GB"/>
              </w:rPr>
            </w:pPr>
            <w:r w:rsidRPr="0011568F">
              <w:rPr>
                <w:rFonts w:ascii="Segoe UI" w:hAnsi="Segoe UI" w:eastAsia="Times New Roman" w:cs="Times New Roman"/>
                <w:sz w:val="20"/>
                <w:szCs w:val="20"/>
                <w:lang w:eastAsia="en-GB"/>
              </w:rPr>
              <w:t xml:space="preserve">Use apostrophes for singular and plural possession. E.g. pg19 The Ghastlies’ balcony, </w:t>
            </w:r>
            <w:proofErr w:type="spellStart"/>
            <w:r w:rsidRPr="0011568F">
              <w:rPr>
                <w:rFonts w:ascii="Segoe UI" w:hAnsi="Segoe UI" w:eastAsia="Times New Roman" w:cs="Times New Roman"/>
                <w:sz w:val="20"/>
                <w:szCs w:val="20"/>
                <w:lang w:eastAsia="en-GB"/>
              </w:rPr>
              <w:t>Trendia’s</w:t>
            </w:r>
            <w:proofErr w:type="spellEnd"/>
            <w:r w:rsidRPr="0011568F">
              <w:rPr>
                <w:rFonts w:ascii="Segoe UI" w:hAnsi="Segoe UI" w:eastAsia="Times New Roman" w:cs="Times New Roman"/>
                <w:sz w:val="20"/>
                <w:szCs w:val="20"/>
                <w:lang w:eastAsia="en-GB"/>
              </w:rPr>
              <w:t xml:space="preserve"> balcony.  </w:t>
            </w:r>
          </w:p>
          <w:p w:rsidR="00C12EAE" w:rsidP="007B09DB" w:rsidRDefault="00C12EAE" w14:paraId="3C640FAE" w14:textId="65BA6046">
            <w:pPr>
              <w:ind w:left="360"/>
              <w:textAlignment w:val="baseline"/>
              <w:rPr>
                <w:rFonts w:ascii="Calibri" w:hAnsi="Calibri" w:eastAsia="Times New Roman" w:cs="Calibri"/>
                <w:sz w:val="20"/>
                <w:szCs w:val="20"/>
                <w:lang w:eastAsia="en-GB"/>
              </w:rPr>
            </w:pPr>
          </w:p>
          <w:p w:rsidR="00C12EAE" w:rsidP="007B09DB" w:rsidRDefault="00C12EAE" w14:paraId="3A0C4402" w14:textId="0399CDC2">
            <w:pPr>
              <w:ind w:left="360"/>
              <w:textAlignment w:val="baseline"/>
              <w:rPr>
                <w:rFonts w:ascii="Calibri" w:hAnsi="Calibri" w:eastAsia="Times New Roman" w:cs="Calibri"/>
                <w:sz w:val="20"/>
                <w:szCs w:val="20"/>
                <w:lang w:eastAsia="en-GB"/>
              </w:rPr>
            </w:pPr>
          </w:p>
          <w:p w:rsidR="00C12EAE" w:rsidP="007B09DB" w:rsidRDefault="00C12EAE" w14:paraId="3E773476" w14:textId="7E247A6A">
            <w:pPr>
              <w:ind w:left="360"/>
              <w:textAlignment w:val="baseline"/>
              <w:rPr>
                <w:rFonts w:ascii="Calibri" w:hAnsi="Calibri" w:eastAsia="Times New Roman" w:cs="Calibri"/>
                <w:sz w:val="20"/>
                <w:szCs w:val="20"/>
                <w:lang w:eastAsia="en-GB"/>
              </w:rPr>
            </w:pPr>
          </w:p>
          <w:p w:rsidR="00C12EAE" w:rsidP="007B09DB" w:rsidRDefault="00C12EAE" w14:paraId="587935C2" w14:textId="3D103A0E">
            <w:pPr>
              <w:ind w:left="360"/>
              <w:textAlignment w:val="baseline"/>
              <w:rPr>
                <w:rFonts w:ascii="Calibri" w:hAnsi="Calibri" w:eastAsia="Times New Roman" w:cs="Calibri"/>
                <w:sz w:val="20"/>
                <w:szCs w:val="20"/>
                <w:lang w:eastAsia="en-GB"/>
              </w:rPr>
            </w:pPr>
          </w:p>
          <w:p w:rsidR="00C12EAE" w:rsidP="007B09DB" w:rsidRDefault="00C12EAE" w14:paraId="328FF81D" w14:textId="582E3FE2">
            <w:pPr>
              <w:ind w:left="360"/>
              <w:textAlignment w:val="baseline"/>
              <w:rPr>
                <w:rFonts w:ascii="Calibri" w:hAnsi="Calibri" w:eastAsia="Times New Roman" w:cs="Calibri"/>
                <w:sz w:val="20"/>
                <w:szCs w:val="20"/>
                <w:lang w:eastAsia="en-GB"/>
              </w:rPr>
            </w:pPr>
          </w:p>
          <w:p w:rsidR="00DE07B6" w:rsidP="00DE07B6" w:rsidRDefault="00DE07B6" w14:paraId="50CFAD71" w14:textId="6CFC97B0">
            <w:pPr>
              <w:textAlignment w:val="baseline"/>
              <w:rPr>
                <w:rFonts w:ascii="Segoe UI" w:hAnsi="Segoe UI" w:eastAsia="Times New Roman" w:cs="Times New Roman"/>
                <w:sz w:val="20"/>
                <w:szCs w:val="20"/>
                <w:lang w:eastAsia="en-GB"/>
              </w:rPr>
            </w:pPr>
          </w:p>
          <w:p w:rsidR="005E0F20" w:rsidP="00DE07B6" w:rsidRDefault="005E0F20" w14:paraId="31542D21" w14:textId="05541DF0">
            <w:pPr>
              <w:textAlignment w:val="baseline"/>
              <w:rPr>
                <w:rFonts w:ascii="Segoe UI" w:hAnsi="Segoe UI" w:eastAsia="Times New Roman" w:cs="Times New Roman"/>
                <w:sz w:val="20"/>
                <w:szCs w:val="20"/>
                <w:lang w:eastAsia="en-GB"/>
              </w:rPr>
            </w:pPr>
          </w:p>
          <w:p w:rsidR="005E0F20" w:rsidP="00DE07B6" w:rsidRDefault="005E0F20" w14:paraId="070D3697" w14:textId="20F3ED63">
            <w:pPr>
              <w:textAlignment w:val="baseline"/>
              <w:rPr>
                <w:rFonts w:ascii="Segoe UI" w:hAnsi="Segoe UI" w:eastAsia="Times New Roman" w:cs="Times New Roman"/>
                <w:sz w:val="20"/>
                <w:szCs w:val="20"/>
                <w:lang w:eastAsia="en-GB"/>
              </w:rPr>
            </w:pPr>
          </w:p>
          <w:p w:rsidR="005E0F20" w:rsidP="00DE07B6" w:rsidRDefault="005E0F20" w14:paraId="48E6C116" w14:textId="578A45D4">
            <w:pPr>
              <w:textAlignment w:val="baseline"/>
              <w:rPr>
                <w:rFonts w:ascii="Segoe UI" w:hAnsi="Segoe UI" w:eastAsia="Times New Roman" w:cs="Times New Roman"/>
                <w:sz w:val="20"/>
                <w:szCs w:val="20"/>
                <w:lang w:eastAsia="en-GB"/>
              </w:rPr>
            </w:pPr>
          </w:p>
          <w:p w:rsidR="005E0F20" w:rsidP="00DE07B6" w:rsidRDefault="005E0F20" w14:paraId="6EA5B1E0" w14:textId="65A5D2BD">
            <w:pPr>
              <w:textAlignment w:val="baseline"/>
              <w:rPr>
                <w:rFonts w:ascii="Segoe UI" w:hAnsi="Segoe UI" w:eastAsia="Times New Roman" w:cs="Times New Roman"/>
                <w:sz w:val="20"/>
                <w:szCs w:val="20"/>
                <w:lang w:eastAsia="en-GB"/>
              </w:rPr>
            </w:pPr>
          </w:p>
          <w:p w:rsidR="005E0F20" w:rsidP="00DE07B6" w:rsidRDefault="005E0F20" w14:paraId="259279F3" w14:textId="7F5D1838">
            <w:pPr>
              <w:textAlignment w:val="baseline"/>
              <w:rPr>
                <w:rFonts w:ascii="Segoe UI" w:hAnsi="Segoe UI" w:eastAsia="Times New Roman" w:cs="Times New Roman"/>
                <w:sz w:val="20"/>
                <w:szCs w:val="20"/>
                <w:lang w:eastAsia="en-GB"/>
              </w:rPr>
            </w:pPr>
          </w:p>
          <w:p w:rsidR="005E0F20" w:rsidP="00DE07B6" w:rsidRDefault="005E0F20" w14:paraId="31771E58" w14:textId="41D3F581">
            <w:pPr>
              <w:textAlignment w:val="baseline"/>
              <w:rPr>
                <w:rFonts w:ascii="Segoe UI" w:hAnsi="Segoe UI" w:eastAsia="Times New Roman" w:cs="Times New Roman"/>
                <w:sz w:val="20"/>
                <w:szCs w:val="20"/>
                <w:lang w:eastAsia="en-GB"/>
              </w:rPr>
            </w:pPr>
          </w:p>
          <w:p w:rsidR="005E0F20" w:rsidP="00DE07B6" w:rsidRDefault="005E0F20" w14:paraId="7B7E200A" w14:textId="77777777">
            <w:pPr>
              <w:textAlignment w:val="baseline"/>
              <w:rPr>
                <w:rFonts w:ascii="Segoe UI" w:hAnsi="Segoe UI" w:eastAsia="Times New Roman" w:cs="Times New Roman"/>
                <w:sz w:val="20"/>
                <w:szCs w:val="20"/>
                <w:lang w:eastAsia="en-GB"/>
              </w:rPr>
            </w:pPr>
          </w:p>
          <w:p w:rsidR="00DE07B6" w:rsidP="00DE07B6" w:rsidRDefault="00DE07B6" w14:paraId="39531B2F" w14:textId="784A3CDF">
            <w:pPr>
              <w:ind w:left="360"/>
              <w:textAlignment w:val="baseline"/>
              <w:rPr>
                <w:rFonts w:ascii="Segoe UI" w:hAnsi="Segoe UI" w:eastAsia="Times New Roman" w:cs="Times New Roman"/>
                <w:sz w:val="20"/>
                <w:szCs w:val="20"/>
                <w:lang w:eastAsia="en-GB"/>
              </w:rPr>
            </w:pPr>
          </w:p>
          <w:p w:rsidR="005E0F20" w:rsidP="00DE07B6" w:rsidRDefault="005E0F20" w14:paraId="530E2F45" w14:textId="6238586F">
            <w:pPr>
              <w:ind w:left="360"/>
              <w:textAlignment w:val="baseline"/>
              <w:rPr>
                <w:rFonts w:ascii="Segoe UI" w:hAnsi="Segoe UI" w:eastAsia="Times New Roman" w:cs="Times New Roman"/>
                <w:sz w:val="20"/>
                <w:szCs w:val="20"/>
                <w:lang w:eastAsia="en-GB"/>
              </w:rPr>
            </w:pPr>
          </w:p>
          <w:p w:rsidR="005E0F20" w:rsidP="00DE07B6" w:rsidRDefault="005E0F20" w14:paraId="26A58985" w14:textId="37997C13">
            <w:pPr>
              <w:ind w:left="360"/>
              <w:textAlignment w:val="baseline"/>
              <w:rPr>
                <w:rFonts w:ascii="Segoe UI" w:hAnsi="Segoe UI" w:eastAsia="Times New Roman" w:cs="Times New Roman"/>
                <w:sz w:val="20"/>
                <w:szCs w:val="20"/>
                <w:lang w:eastAsia="en-GB"/>
              </w:rPr>
            </w:pPr>
          </w:p>
          <w:p w:rsidR="005E0F20" w:rsidP="00DE07B6" w:rsidRDefault="005E0F20" w14:paraId="1639A6B1" w14:textId="3CBC9A36">
            <w:pPr>
              <w:ind w:left="360"/>
              <w:textAlignment w:val="baseline"/>
              <w:rPr>
                <w:rFonts w:ascii="Segoe UI" w:hAnsi="Segoe UI" w:eastAsia="Times New Roman" w:cs="Times New Roman"/>
                <w:sz w:val="20"/>
                <w:szCs w:val="20"/>
                <w:lang w:eastAsia="en-GB"/>
              </w:rPr>
            </w:pPr>
          </w:p>
          <w:p w:rsidR="005E0F20" w:rsidP="00DE07B6" w:rsidRDefault="005E0F20" w14:paraId="2A74CF27" w14:textId="5E3BD439">
            <w:pPr>
              <w:ind w:left="360"/>
              <w:textAlignment w:val="baseline"/>
              <w:rPr>
                <w:rFonts w:ascii="Segoe UI" w:hAnsi="Segoe UI" w:eastAsia="Times New Roman" w:cs="Times New Roman"/>
                <w:sz w:val="20"/>
                <w:szCs w:val="20"/>
                <w:lang w:eastAsia="en-GB"/>
              </w:rPr>
            </w:pPr>
          </w:p>
          <w:p w:rsidR="005E0F20" w:rsidP="00DE07B6" w:rsidRDefault="005E0F20" w14:paraId="38496C5E" w14:textId="73CF2DEF">
            <w:pPr>
              <w:ind w:left="360"/>
              <w:textAlignment w:val="baseline"/>
              <w:rPr>
                <w:rFonts w:ascii="Segoe UI" w:hAnsi="Segoe UI" w:eastAsia="Times New Roman" w:cs="Times New Roman"/>
                <w:sz w:val="20"/>
                <w:szCs w:val="20"/>
                <w:lang w:eastAsia="en-GB"/>
              </w:rPr>
            </w:pPr>
          </w:p>
          <w:p w:rsidR="005E0F20" w:rsidP="00DE07B6" w:rsidRDefault="005E0F20" w14:paraId="6E221738" w14:textId="21269364">
            <w:pPr>
              <w:ind w:left="360"/>
              <w:textAlignment w:val="baseline"/>
              <w:rPr>
                <w:rFonts w:ascii="Segoe UI" w:hAnsi="Segoe UI" w:eastAsia="Times New Roman" w:cs="Times New Roman"/>
                <w:sz w:val="20"/>
                <w:szCs w:val="20"/>
                <w:lang w:eastAsia="en-GB"/>
              </w:rPr>
            </w:pPr>
          </w:p>
          <w:p w:rsidR="00D0047F" w:rsidP="00DE07B6" w:rsidRDefault="00D0047F" w14:paraId="5FF11587" w14:textId="3ED3D0B5">
            <w:pPr>
              <w:ind w:left="360"/>
              <w:textAlignment w:val="baseline"/>
              <w:rPr>
                <w:rFonts w:ascii="Segoe UI" w:hAnsi="Segoe UI" w:eastAsia="Times New Roman" w:cs="Times New Roman"/>
                <w:sz w:val="20"/>
                <w:szCs w:val="20"/>
                <w:lang w:eastAsia="en-GB"/>
              </w:rPr>
            </w:pPr>
          </w:p>
          <w:p w:rsidR="00D0047F" w:rsidP="00DE07B6" w:rsidRDefault="00D0047F" w14:paraId="5EFA8279" w14:textId="77777777">
            <w:pPr>
              <w:ind w:left="360"/>
              <w:textAlignment w:val="baseline"/>
              <w:rPr>
                <w:rFonts w:ascii="Segoe UI" w:hAnsi="Segoe UI" w:eastAsia="Times New Roman" w:cs="Times New Roman"/>
                <w:sz w:val="20"/>
                <w:szCs w:val="20"/>
                <w:lang w:eastAsia="en-GB"/>
              </w:rPr>
            </w:pPr>
          </w:p>
          <w:p w:rsidR="00DA06C0" w:rsidP="00DE07B6" w:rsidRDefault="00DA06C0" w14:paraId="5159A5FC" w14:textId="77777777">
            <w:pPr>
              <w:ind w:left="360"/>
              <w:textAlignment w:val="baseline"/>
              <w:rPr>
                <w:rFonts w:ascii="Segoe UI" w:hAnsi="Segoe UI" w:eastAsia="Times New Roman" w:cs="Times New Roman"/>
                <w:sz w:val="20"/>
                <w:szCs w:val="20"/>
                <w:lang w:eastAsia="en-GB"/>
              </w:rPr>
            </w:pPr>
          </w:p>
          <w:p w:rsidR="00A23A6B" w:rsidP="008312EA" w:rsidRDefault="007B09DB" w14:paraId="170F6102" w14:textId="752FE5E8">
            <w:pPr>
              <w:numPr>
                <w:ilvl w:val="0"/>
                <w:numId w:val="45"/>
              </w:numPr>
              <w:textAlignment w:val="baseline"/>
              <w:rPr>
                <w:rFonts w:ascii="Segoe UI" w:hAnsi="Segoe UI" w:eastAsia="Times New Roman" w:cs="Times New Roman"/>
                <w:sz w:val="20"/>
                <w:szCs w:val="20"/>
                <w:lang w:eastAsia="en-GB"/>
              </w:rPr>
            </w:pPr>
            <w:r w:rsidRPr="0011568F">
              <w:rPr>
                <w:rFonts w:ascii="Segoe UI" w:hAnsi="Segoe UI" w:eastAsia="Times New Roman" w:cs="Times New Roman"/>
                <w:sz w:val="20"/>
                <w:szCs w:val="20"/>
                <w:lang w:eastAsia="en-GB"/>
              </w:rPr>
              <w:t>Use nouns for precision.</w:t>
            </w:r>
            <w:r w:rsidRPr="00223B09" w:rsidR="00A23A6B">
              <w:rPr>
                <w:rFonts w:ascii="Segoe UI" w:hAnsi="Segoe UI" w:eastAsia="Times New Roman" w:cs="Times New Roman"/>
                <w:sz w:val="20"/>
                <w:szCs w:val="20"/>
                <w:lang w:eastAsia="en-GB"/>
              </w:rPr>
              <w:t xml:space="preserve"> </w:t>
            </w:r>
          </w:p>
          <w:p w:rsidR="00AF359E" w:rsidP="00AF359E" w:rsidRDefault="00AF359E" w14:paraId="2133A700" w14:textId="559A619F">
            <w:pPr>
              <w:ind w:left="360"/>
              <w:textAlignment w:val="baseline"/>
              <w:rPr>
                <w:rFonts w:ascii="Segoe UI" w:hAnsi="Segoe UI" w:eastAsia="Times New Roman" w:cs="Times New Roman"/>
                <w:sz w:val="20"/>
                <w:szCs w:val="20"/>
                <w:lang w:eastAsia="en-GB"/>
              </w:rPr>
            </w:pPr>
          </w:p>
          <w:p w:rsidR="00AF359E" w:rsidP="00AF359E" w:rsidRDefault="00AF359E" w14:paraId="1E9FFA90" w14:textId="7A5C2C11">
            <w:pPr>
              <w:ind w:left="360"/>
              <w:textAlignment w:val="baseline"/>
              <w:rPr>
                <w:rFonts w:ascii="Segoe UI" w:hAnsi="Segoe UI" w:eastAsia="Times New Roman" w:cs="Times New Roman"/>
                <w:sz w:val="20"/>
                <w:szCs w:val="20"/>
                <w:lang w:eastAsia="en-GB"/>
              </w:rPr>
            </w:pPr>
          </w:p>
          <w:p w:rsidR="00AF359E" w:rsidP="00AF359E" w:rsidRDefault="00AF359E" w14:paraId="3D138C80" w14:textId="3201DBF3">
            <w:pPr>
              <w:ind w:left="360"/>
              <w:textAlignment w:val="baseline"/>
              <w:rPr>
                <w:rFonts w:ascii="Segoe UI" w:hAnsi="Segoe UI" w:eastAsia="Times New Roman" w:cs="Times New Roman"/>
                <w:sz w:val="20"/>
                <w:szCs w:val="20"/>
                <w:lang w:eastAsia="en-GB"/>
              </w:rPr>
            </w:pPr>
          </w:p>
          <w:p w:rsidR="00AF359E" w:rsidP="00AF359E" w:rsidRDefault="00AF359E" w14:paraId="0C5FBDC4" w14:textId="4FFFBC6D">
            <w:pPr>
              <w:ind w:left="360"/>
              <w:textAlignment w:val="baseline"/>
              <w:rPr>
                <w:rFonts w:ascii="Segoe UI" w:hAnsi="Segoe UI" w:eastAsia="Times New Roman" w:cs="Times New Roman"/>
                <w:sz w:val="20"/>
                <w:szCs w:val="20"/>
                <w:lang w:eastAsia="en-GB"/>
              </w:rPr>
            </w:pPr>
          </w:p>
          <w:p w:rsidR="00AF359E" w:rsidP="00AF359E" w:rsidRDefault="00AF359E" w14:paraId="2A30F807" w14:textId="3B86E84F">
            <w:pPr>
              <w:textAlignment w:val="baseline"/>
              <w:rPr>
                <w:rFonts w:ascii="Segoe UI" w:hAnsi="Segoe UI" w:eastAsia="Times New Roman" w:cs="Times New Roman"/>
                <w:sz w:val="20"/>
                <w:szCs w:val="20"/>
                <w:lang w:eastAsia="en-GB"/>
              </w:rPr>
            </w:pPr>
          </w:p>
          <w:p w:rsidR="00D0047F" w:rsidP="00AF359E" w:rsidRDefault="00D0047F" w14:paraId="418ADFBD" w14:textId="77777777">
            <w:pPr>
              <w:textAlignment w:val="baseline"/>
              <w:rPr>
                <w:rFonts w:ascii="Segoe UI" w:hAnsi="Segoe UI" w:eastAsia="Times New Roman" w:cs="Times New Roman"/>
                <w:sz w:val="20"/>
                <w:szCs w:val="20"/>
                <w:lang w:eastAsia="en-GB"/>
              </w:rPr>
            </w:pPr>
          </w:p>
          <w:p w:rsidR="00AF359E" w:rsidP="008312EA" w:rsidRDefault="00AF359E" w14:paraId="75B2027E" w14:textId="3C7F3DC8">
            <w:pPr>
              <w:numPr>
                <w:ilvl w:val="0"/>
                <w:numId w:val="45"/>
              </w:numPr>
              <w:jc w:val="both"/>
              <w:textAlignment w:val="baseline"/>
              <w:rPr>
                <w:rFonts w:ascii="Segoe UI" w:hAnsi="Segoe UI" w:eastAsia="Times New Roman" w:cs="Times New Roman"/>
                <w:sz w:val="20"/>
                <w:szCs w:val="20"/>
                <w:lang w:eastAsia="en-GB"/>
              </w:rPr>
            </w:pPr>
            <w:r w:rsidRPr="00223B09">
              <w:rPr>
                <w:rFonts w:ascii="Segoe UI" w:hAnsi="Segoe UI" w:eastAsia="Times New Roman" w:cs="Times New Roman"/>
                <w:sz w:val="20"/>
                <w:szCs w:val="20"/>
                <w:lang w:eastAsia="en-GB"/>
              </w:rPr>
              <w:t>To explore, identify, collect and use expanded noun phrases. </w:t>
            </w:r>
          </w:p>
          <w:p w:rsidR="00AF359E" w:rsidP="00AF359E" w:rsidRDefault="00AF359E" w14:paraId="787205E8" w14:textId="61CE109C">
            <w:pPr>
              <w:ind w:left="360"/>
              <w:jc w:val="both"/>
              <w:textAlignment w:val="baseline"/>
              <w:rPr>
                <w:rFonts w:ascii="Segoe UI" w:hAnsi="Segoe UI" w:eastAsia="Times New Roman" w:cs="Times New Roman"/>
                <w:sz w:val="20"/>
                <w:szCs w:val="20"/>
                <w:lang w:eastAsia="en-GB"/>
              </w:rPr>
            </w:pPr>
          </w:p>
          <w:p w:rsidRPr="00AF359E" w:rsidR="00870046" w:rsidP="00AF359E" w:rsidRDefault="00870046" w14:paraId="3960251C" w14:textId="77777777">
            <w:pPr>
              <w:ind w:left="360"/>
              <w:jc w:val="both"/>
              <w:textAlignment w:val="baseline"/>
              <w:rPr>
                <w:rFonts w:ascii="Segoe UI" w:hAnsi="Segoe UI" w:eastAsia="Times New Roman" w:cs="Times New Roman"/>
                <w:sz w:val="20"/>
                <w:szCs w:val="20"/>
                <w:lang w:eastAsia="en-GB"/>
              </w:rPr>
            </w:pPr>
          </w:p>
          <w:p w:rsidRPr="0011568F" w:rsidR="00A23A6B" w:rsidP="008312EA" w:rsidRDefault="00A23A6B" w14:paraId="587F993D" w14:textId="77777777">
            <w:pPr>
              <w:numPr>
                <w:ilvl w:val="0"/>
                <w:numId w:val="45"/>
              </w:numPr>
              <w:textAlignment w:val="baseline"/>
              <w:rPr>
                <w:rFonts w:ascii="Segoe UI" w:hAnsi="Segoe UI" w:eastAsia="Times New Roman" w:cs="Times New Roman"/>
                <w:sz w:val="20"/>
                <w:szCs w:val="20"/>
                <w:lang w:eastAsia="en-GB"/>
              </w:rPr>
            </w:pPr>
            <w:r w:rsidRPr="0011568F">
              <w:rPr>
                <w:rFonts w:ascii="Segoe UI" w:hAnsi="Segoe UI" w:eastAsia="Times New Roman" w:cs="Times New Roman"/>
                <w:color w:val="202124"/>
                <w:sz w:val="20"/>
                <w:szCs w:val="20"/>
                <w:lang w:eastAsia="en-GB"/>
              </w:rPr>
              <w:t>Identify, select and effectively use pronouns. </w:t>
            </w:r>
          </w:p>
          <w:p w:rsidRPr="00223B09" w:rsidR="00A23A6B" w:rsidP="00A23A6B" w:rsidRDefault="00A23A6B" w14:paraId="0274DE44" w14:textId="77777777">
            <w:pPr>
              <w:ind w:left="360"/>
              <w:textAlignment w:val="baseline"/>
              <w:rPr>
                <w:rFonts w:ascii="Segoe UI" w:hAnsi="Segoe UI" w:eastAsia="Times New Roman" w:cs="Times New Roman"/>
                <w:sz w:val="20"/>
                <w:szCs w:val="20"/>
                <w:lang w:eastAsia="en-GB"/>
              </w:rPr>
            </w:pPr>
          </w:p>
          <w:p w:rsidRPr="0011568F" w:rsidR="007B09DB" w:rsidP="00A23A6B" w:rsidRDefault="007B09DB" w14:paraId="563720C8" w14:textId="498BE650">
            <w:pPr>
              <w:textAlignment w:val="baseline"/>
              <w:rPr>
                <w:rFonts w:ascii="Segoe UI" w:hAnsi="Segoe UI" w:eastAsia="Times New Roman" w:cs="Times New Roman"/>
                <w:sz w:val="20"/>
                <w:szCs w:val="20"/>
                <w:lang w:eastAsia="en-GB"/>
              </w:rPr>
            </w:pPr>
          </w:p>
          <w:p w:rsidR="0011568F" w:rsidP="0011568F" w:rsidRDefault="0011568F" w14:paraId="3E903236" w14:textId="07B6229E">
            <w:pPr>
              <w:ind w:left="360"/>
              <w:textAlignment w:val="baseline"/>
              <w:rPr>
                <w:rFonts w:ascii="Segoe UI" w:hAnsi="Segoe UI" w:eastAsia="Times New Roman" w:cs="Times New Roman"/>
                <w:sz w:val="20"/>
                <w:szCs w:val="20"/>
                <w:lang w:eastAsia="en-GB"/>
              </w:rPr>
            </w:pPr>
          </w:p>
          <w:p w:rsidR="00D0047F" w:rsidP="0011568F" w:rsidRDefault="00D0047F" w14:paraId="715AA96A" w14:textId="3E22332E">
            <w:pPr>
              <w:ind w:left="360"/>
              <w:textAlignment w:val="baseline"/>
              <w:rPr>
                <w:rFonts w:ascii="Segoe UI" w:hAnsi="Segoe UI" w:eastAsia="Times New Roman" w:cs="Times New Roman"/>
                <w:sz w:val="20"/>
                <w:szCs w:val="20"/>
                <w:lang w:eastAsia="en-GB"/>
              </w:rPr>
            </w:pPr>
          </w:p>
          <w:p w:rsidR="00D0047F" w:rsidP="0011568F" w:rsidRDefault="00D0047F" w14:paraId="4112464D" w14:textId="77777777">
            <w:pPr>
              <w:ind w:left="360"/>
              <w:textAlignment w:val="baseline"/>
              <w:rPr>
                <w:rFonts w:ascii="Segoe UI" w:hAnsi="Segoe UI" w:eastAsia="Times New Roman" w:cs="Times New Roman"/>
                <w:sz w:val="20"/>
                <w:szCs w:val="20"/>
                <w:lang w:eastAsia="en-GB"/>
              </w:rPr>
            </w:pPr>
          </w:p>
          <w:p w:rsidRPr="0011568F" w:rsidR="00870046" w:rsidP="008312EA" w:rsidRDefault="00870046" w14:paraId="5C79DAD1" w14:textId="77777777">
            <w:pPr>
              <w:numPr>
                <w:ilvl w:val="0"/>
                <w:numId w:val="45"/>
              </w:numPr>
              <w:textAlignment w:val="baseline"/>
              <w:rPr>
                <w:rFonts w:ascii="Segoe UI" w:hAnsi="Segoe UI" w:eastAsia="Times New Roman" w:cs="Times New Roman"/>
                <w:sz w:val="20"/>
                <w:szCs w:val="20"/>
                <w:lang w:eastAsia="en-GB"/>
              </w:rPr>
            </w:pPr>
            <w:r w:rsidRPr="0011568F">
              <w:rPr>
                <w:rFonts w:ascii="Segoe UI" w:hAnsi="Segoe UI" w:eastAsia="Times New Roman" w:cs="Times New Roman"/>
                <w:sz w:val="20"/>
                <w:szCs w:val="20"/>
                <w:lang w:val="en-US" w:eastAsia="en-GB"/>
              </w:rPr>
              <w:t>Use perfect form of verbs using have and has.</w:t>
            </w:r>
            <w:r w:rsidRPr="0011568F">
              <w:rPr>
                <w:rFonts w:ascii="Segoe UI" w:hAnsi="Segoe UI" w:eastAsia="Times New Roman" w:cs="Times New Roman"/>
                <w:sz w:val="20"/>
                <w:szCs w:val="20"/>
                <w:lang w:eastAsia="en-GB"/>
              </w:rPr>
              <w:t> </w:t>
            </w:r>
          </w:p>
          <w:p w:rsidRPr="0011568F" w:rsidR="00C12EAE" w:rsidP="00C12EAE" w:rsidRDefault="00C12EAE" w14:paraId="494DF63F" w14:textId="77777777">
            <w:pPr>
              <w:textAlignment w:val="baseline"/>
              <w:rPr>
                <w:rFonts w:ascii="Segoe UI" w:hAnsi="Segoe UI" w:eastAsia="Times New Roman" w:cs="Times New Roman"/>
                <w:sz w:val="20"/>
                <w:szCs w:val="20"/>
                <w:lang w:eastAsia="en-GB"/>
              </w:rPr>
            </w:pPr>
          </w:p>
          <w:p w:rsidR="00C12EAE" w:rsidP="00AF359E" w:rsidRDefault="00C12EAE" w14:paraId="0F7FE734" w14:textId="495996D5">
            <w:pPr>
              <w:textAlignment w:val="baseline"/>
              <w:rPr>
                <w:rFonts w:ascii="Segoe UI" w:hAnsi="Segoe UI" w:eastAsia="Times New Roman" w:cs="Times New Roman"/>
                <w:sz w:val="20"/>
                <w:szCs w:val="20"/>
                <w:lang w:eastAsia="en-GB"/>
              </w:rPr>
            </w:pPr>
          </w:p>
          <w:p w:rsidR="00AF359E" w:rsidP="00AF359E" w:rsidRDefault="00AF359E" w14:paraId="0CFC4578" w14:textId="4501C923">
            <w:pPr>
              <w:textAlignment w:val="baseline"/>
              <w:rPr>
                <w:rFonts w:ascii="Segoe UI" w:hAnsi="Segoe UI" w:eastAsia="Times New Roman" w:cs="Times New Roman"/>
                <w:sz w:val="20"/>
                <w:szCs w:val="20"/>
                <w:lang w:eastAsia="en-GB"/>
              </w:rPr>
            </w:pPr>
          </w:p>
          <w:p w:rsidR="00AF359E" w:rsidP="00AF359E" w:rsidRDefault="00AF359E" w14:paraId="708E148F" w14:textId="15B7B1C8">
            <w:pPr>
              <w:textAlignment w:val="baseline"/>
              <w:rPr>
                <w:rFonts w:ascii="Segoe UI" w:hAnsi="Segoe UI" w:eastAsia="Times New Roman" w:cs="Times New Roman"/>
                <w:sz w:val="20"/>
                <w:szCs w:val="20"/>
                <w:lang w:eastAsia="en-GB"/>
              </w:rPr>
            </w:pPr>
          </w:p>
          <w:p w:rsidR="00AF359E" w:rsidP="00AF359E" w:rsidRDefault="00AF359E" w14:paraId="432BF4A3" w14:textId="4869AC4A">
            <w:pPr>
              <w:textAlignment w:val="baseline"/>
              <w:rPr>
                <w:rFonts w:ascii="Segoe UI" w:hAnsi="Segoe UI" w:eastAsia="Times New Roman" w:cs="Times New Roman"/>
                <w:sz w:val="20"/>
                <w:szCs w:val="20"/>
                <w:lang w:eastAsia="en-GB"/>
              </w:rPr>
            </w:pPr>
          </w:p>
          <w:p w:rsidR="008312EA" w:rsidP="00AF359E" w:rsidRDefault="008312EA" w14:paraId="190365D5" w14:textId="326652C7">
            <w:pPr>
              <w:textAlignment w:val="baseline"/>
              <w:rPr>
                <w:rFonts w:ascii="Segoe UI" w:hAnsi="Segoe UI" w:eastAsia="Times New Roman" w:cs="Times New Roman"/>
                <w:sz w:val="20"/>
                <w:szCs w:val="20"/>
                <w:lang w:eastAsia="en-GB"/>
              </w:rPr>
            </w:pPr>
          </w:p>
          <w:p w:rsidR="008312EA" w:rsidP="00AF359E" w:rsidRDefault="008312EA" w14:paraId="1A827130" w14:textId="193D1090">
            <w:pPr>
              <w:textAlignment w:val="baseline"/>
              <w:rPr>
                <w:rFonts w:ascii="Segoe UI" w:hAnsi="Segoe UI" w:eastAsia="Times New Roman" w:cs="Times New Roman"/>
                <w:sz w:val="20"/>
                <w:szCs w:val="20"/>
                <w:lang w:eastAsia="en-GB"/>
              </w:rPr>
            </w:pPr>
          </w:p>
          <w:p w:rsidR="008312EA" w:rsidP="00AF359E" w:rsidRDefault="008312EA" w14:paraId="56B11AC9" w14:textId="635D6CE1">
            <w:pPr>
              <w:textAlignment w:val="baseline"/>
              <w:rPr>
                <w:rFonts w:ascii="Segoe UI" w:hAnsi="Segoe UI" w:eastAsia="Times New Roman" w:cs="Times New Roman"/>
                <w:sz w:val="20"/>
                <w:szCs w:val="20"/>
                <w:lang w:eastAsia="en-GB"/>
              </w:rPr>
            </w:pPr>
          </w:p>
          <w:p w:rsidR="008312EA" w:rsidP="00AF359E" w:rsidRDefault="008312EA" w14:paraId="1226E81B" w14:textId="79A30AA7">
            <w:pPr>
              <w:textAlignment w:val="baseline"/>
              <w:rPr>
                <w:rFonts w:ascii="Segoe UI" w:hAnsi="Segoe UI" w:eastAsia="Times New Roman" w:cs="Times New Roman"/>
                <w:sz w:val="20"/>
                <w:szCs w:val="20"/>
                <w:lang w:eastAsia="en-GB"/>
              </w:rPr>
            </w:pPr>
          </w:p>
          <w:p w:rsidR="008312EA" w:rsidP="00AF359E" w:rsidRDefault="008312EA" w14:paraId="7EDCA75E" w14:textId="720DC758">
            <w:pPr>
              <w:textAlignment w:val="baseline"/>
              <w:rPr>
                <w:rFonts w:ascii="Segoe UI" w:hAnsi="Segoe UI" w:eastAsia="Times New Roman" w:cs="Times New Roman"/>
                <w:sz w:val="20"/>
                <w:szCs w:val="20"/>
                <w:lang w:eastAsia="en-GB"/>
              </w:rPr>
            </w:pPr>
          </w:p>
          <w:p w:rsidR="008312EA" w:rsidP="00AF359E" w:rsidRDefault="008312EA" w14:paraId="15A56119" w14:textId="048AC5BE">
            <w:pPr>
              <w:textAlignment w:val="baseline"/>
              <w:rPr>
                <w:rFonts w:ascii="Segoe UI" w:hAnsi="Segoe UI" w:eastAsia="Times New Roman" w:cs="Times New Roman"/>
                <w:sz w:val="20"/>
                <w:szCs w:val="20"/>
                <w:lang w:eastAsia="en-GB"/>
              </w:rPr>
            </w:pPr>
          </w:p>
          <w:p w:rsidR="008312EA" w:rsidP="00AF359E" w:rsidRDefault="008312EA" w14:paraId="5AD0AC57" w14:textId="0B4780E7">
            <w:pPr>
              <w:textAlignment w:val="baseline"/>
              <w:rPr>
                <w:rFonts w:ascii="Segoe UI" w:hAnsi="Segoe UI" w:eastAsia="Times New Roman" w:cs="Times New Roman"/>
                <w:sz w:val="20"/>
                <w:szCs w:val="20"/>
                <w:lang w:eastAsia="en-GB"/>
              </w:rPr>
            </w:pPr>
          </w:p>
          <w:p w:rsidR="008312EA" w:rsidP="00AF359E" w:rsidRDefault="008312EA" w14:paraId="5128E5C6" w14:textId="77777777">
            <w:pPr>
              <w:textAlignment w:val="baseline"/>
              <w:rPr>
                <w:rFonts w:ascii="Segoe UI" w:hAnsi="Segoe UI" w:eastAsia="Times New Roman" w:cs="Times New Roman"/>
                <w:sz w:val="20"/>
                <w:szCs w:val="20"/>
                <w:lang w:eastAsia="en-GB"/>
              </w:rPr>
            </w:pPr>
          </w:p>
          <w:p w:rsidR="008312EA" w:rsidP="00AF359E" w:rsidRDefault="008312EA" w14:paraId="7D241D69" w14:textId="77777777">
            <w:pPr>
              <w:textAlignment w:val="baseline"/>
              <w:rPr>
                <w:rFonts w:ascii="Segoe UI" w:hAnsi="Segoe UI" w:eastAsia="Times New Roman" w:cs="Times New Roman"/>
                <w:sz w:val="20"/>
                <w:szCs w:val="20"/>
                <w:lang w:eastAsia="en-GB"/>
              </w:rPr>
            </w:pPr>
          </w:p>
          <w:p w:rsidRPr="00AF359E" w:rsidR="00AF359E" w:rsidP="00AF359E" w:rsidRDefault="00AF359E" w14:paraId="0004E752" w14:textId="77777777">
            <w:pPr>
              <w:textAlignment w:val="baseline"/>
              <w:rPr>
                <w:rFonts w:ascii="Segoe UI" w:hAnsi="Segoe UI" w:eastAsia="Times New Roman" w:cs="Times New Roman"/>
                <w:sz w:val="20"/>
                <w:szCs w:val="20"/>
                <w:lang w:eastAsia="en-GB"/>
              </w:rPr>
            </w:pPr>
          </w:p>
          <w:p w:rsidR="007B09DB" w:rsidP="008312EA" w:rsidRDefault="0011568F" w14:paraId="0CD89F0E" w14:textId="446C9E24">
            <w:pPr>
              <w:numPr>
                <w:ilvl w:val="0"/>
                <w:numId w:val="45"/>
              </w:numPr>
              <w:textAlignment w:val="baseline"/>
              <w:rPr>
                <w:rFonts w:ascii="Segoe UI" w:hAnsi="Segoe UI" w:eastAsia="Times New Roman" w:cs="Times New Roman"/>
                <w:sz w:val="20"/>
                <w:szCs w:val="20"/>
                <w:lang w:eastAsia="en-GB"/>
              </w:rPr>
            </w:pPr>
            <w:r w:rsidRPr="0011568F">
              <w:rPr>
                <w:rFonts w:ascii="Segoe UI" w:hAnsi="Segoe UI" w:eastAsia="Times New Roman" w:cs="Times New Roman"/>
                <w:sz w:val="20"/>
                <w:szCs w:val="20"/>
                <w:lang w:eastAsia="en-GB"/>
              </w:rPr>
              <w:t>Identify, select, generate and effectively use adverbs</w:t>
            </w:r>
            <w:r w:rsidR="007B09DB">
              <w:rPr>
                <w:rFonts w:ascii="Segoe UI" w:hAnsi="Segoe UI" w:eastAsia="Times New Roman" w:cs="Times New Roman"/>
                <w:sz w:val="20"/>
                <w:szCs w:val="20"/>
                <w:lang w:eastAsia="en-GB"/>
              </w:rPr>
              <w:t xml:space="preserve"> building on previous knowledge to include knowing that adverbs can modify verbs, adjectives, </w:t>
            </w:r>
            <w:r w:rsidR="00935BAC">
              <w:rPr>
                <w:rFonts w:ascii="Segoe UI" w:hAnsi="Segoe UI" w:eastAsia="Times New Roman" w:cs="Times New Roman"/>
                <w:sz w:val="20"/>
                <w:szCs w:val="20"/>
                <w:lang w:eastAsia="en-GB"/>
              </w:rPr>
              <w:t xml:space="preserve">other </w:t>
            </w:r>
            <w:r w:rsidR="007B09DB">
              <w:rPr>
                <w:rFonts w:ascii="Segoe UI" w:hAnsi="Segoe UI" w:eastAsia="Times New Roman" w:cs="Times New Roman"/>
                <w:sz w:val="20"/>
                <w:szCs w:val="20"/>
                <w:lang w:eastAsia="en-GB"/>
              </w:rPr>
              <w:t>adverbs and whole clauses.</w:t>
            </w:r>
          </w:p>
          <w:p w:rsidRPr="00223B09" w:rsidR="00AF359E" w:rsidP="008312EA" w:rsidRDefault="00AF359E" w14:paraId="2C8E8AC7" w14:textId="77777777">
            <w:pPr>
              <w:numPr>
                <w:ilvl w:val="0"/>
                <w:numId w:val="45"/>
              </w:numPr>
              <w:textAlignment w:val="baseline"/>
              <w:rPr>
                <w:rFonts w:ascii="Segoe UI" w:hAnsi="Segoe UI" w:eastAsia="Times New Roman" w:cs="Times New Roman"/>
                <w:sz w:val="20"/>
                <w:szCs w:val="20"/>
                <w:lang w:eastAsia="en-GB"/>
              </w:rPr>
            </w:pPr>
            <w:r w:rsidRPr="00223B09">
              <w:rPr>
                <w:rFonts w:ascii="Segoe UI" w:hAnsi="Segoe UI" w:eastAsia="Times New Roman" w:cs="Times New Roman"/>
                <w:sz w:val="20"/>
                <w:szCs w:val="20"/>
                <w:lang w:eastAsia="en-GB"/>
              </w:rPr>
              <w:t>Select, generate and effectively use adverbs for time, place and manner. </w:t>
            </w:r>
          </w:p>
          <w:p w:rsidR="0011568F" w:rsidP="008312EA" w:rsidRDefault="007B09DB" w14:paraId="0F27F24F" w14:textId="20E9ADF7">
            <w:pPr>
              <w:numPr>
                <w:ilvl w:val="0"/>
                <w:numId w:val="45"/>
              </w:numPr>
              <w:textAlignment w:val="baseline"/>
              <w:rPr>
                <w:rFonts w:ascii="Segoe UI" w:hAnsi="Segoe UI" w:eastAsia="Times New Roman" w:cs="Times New Roman"/>
                <w:sz w:val="20"/>
                <w:szCs w:val="20"/>
                <w:lang w:eastAsia="en-GB"/>
              </w:rPr>
            </w:pPr>
            <w:r w:rsidRPr="0011568F">
              <w:rPr>
                <w:rFonts w:ascii="Segoe UI" w:hAnsi="Segoe UI" w:eastAsia="Times New Roman" w:cs="Times New Roman"/>
                <w:sz w:val="20"/>
                <w:szCs w:val="20"/>
                <w:lang w:eastAsia="en-GB"/>
              </w:rPr>
              <w:t>Identify, select, generate and effectively use adverbs</w:t>
            </w:r>
            <w:r w:rsidR="00935BAC">
              <w:rPr>
                <w:rFonts w:ascii="Segoe UI" w:hAnsi="Segoe UI" w:eastAsia="Times New Roman" w:cs="Times New Roman"/>
                <w:sz w:val="20"/>
                <w:szCs w:val="20"/>
                <w:lang w:eastAsia="en-GB"/>
              </w:rPr>
              <w:t xml:space="preserve"> using the suffix -wards to show direction</w:t>
            </w:r>
            <w:r w:rsidRPr="0011568F">
              <w:rPr>
                <w:rFonts w:ascii="Segoe UI" w:hAnsi="Segoe UI" w:eastAsia="Times New Roman" w:cs="Times New Roman"/>
                <w:sz w:val="20"/>
                <w:szCs w:val="20"/>
                <w:lang w:eastAsia="en-GB"/>
              </w:rPr>
              <w:t>. ( -wards</w:t>
            </w:r>
            <w:r w:rsidR="00935BAC">
              <w:rPr>
                <w:rFonts w:ascii="Segoe UI" w:hAnsi="Segoe UI" w:eastAsia="Times New Roman" w:cs="Times New Roman"/>
                <w:sz w:val="20"/>
                <w:szCs w:val="20"/>
                <w:lang w:eastAsia="en-GB"/>
              </w:rPr>
              <w:t xml:space="preserve"> e.g. forwards, backwards, upwards, outwards, homewards</w:t>
            </w:r>
            <w:r w:rsidRPr="0011568F">
              <w:rPr>
                <w:rFonts w:ascii="Segoe UI" w:hAnsi="Segoe UI" w:eastAsia="Times New Roman" w:cs="Times New Roman"/>
                <w:sz w:val="20"/>
                <w:szCs w:val="20"/>
                <w:lang w:eastAsia="en-GB"/>
              </w:rPr>
              <w:t>) </w:t>
            </w:r>
          </w:p>
          <w:p w:rsidR="00AF359E" w:rsidP="00AF359E" w:rsidRDefault="00AF359E" w14:paraId="3FC3A303" w14:textId="572AE318">
            <w:pPr>
              <w:ind w:left="360"/>
              <w:textAlignment w:val="baseline"/>
              <w:rPr>
                <w:rFonts w:ascii="Segoe UI" w:hAnsi="Segoe UI" w:eastAsia="Times New Roman" w:cs="Times New Roman"/>
                <w:sz w:val="20"/>
                <w:szCs w:val="20"/>
                <w:lang w:eastAsia="en-GB"/>
              </w:rPr>
            </w:pPr>
          </w:p>
          <w:p w:rsidRPr="0011568F" w:rsidR="00AF359E" w:rsidP="00AF359E" w:rsidRDefault="00AF359E" w14:paraId="2356F34D" w14:textId="77777777">
            <w:pPr>
              <w:ind w:left="360"/>
              <w:textAlignment w:val="baseline"/>
              <w:rPr>
                <w:rFonts w:ascii="Segoe UI" w:hAnsi="Segoe UI" w:eastAsia="Times New Roman" w:cs="Times New Roman"/>
                <w:sz w:val="20"/>
                <w:szCs w:val="20"/>
                <w:lang w:eastAsia="en-GB"/>
              </w:rPr>
            </w:pPr>
          </w:p>
          <w:p w:rsidR="00AF359E" w:rsidP="008312EA" w:rsidRDefault="00AF359E" w14:paraId="30AF0446" w14:textId="77777777">
            <w:pPr>
              <w:numPr>
                <w:ilvl w:val="0"/>
                <w:numId w:val="45"/>
              </w:numPr>
              <w:textAlignment w:val="baseline"/>
              <w:rPr>
                <w:rFonts w:ascii="Segoe UI" w:hAnsi="Segoe UI" w:eastAsia="Times New Roman" w:cs="Times New Roman"/>
                <w:sz w:val="20"/>
                <w:szCs w:val="20"/>
                <w:lang w:eastAsia="en-GB"/>
              </w:rPr>
            </w:pPr>
            <w:r w:rsidRPr="00223B09">
              <w:rPr>
                <w:rFonts w:ascii="Segoe UI" w:hAnsi="Segoe UI" w:eastAsia="Times New Roman" w:cs="Times New Roman"/>
                <w:sz w:val="20"/>
                <w:szCs w:val="20"/>
                <w:lang w:eastAsia="en-GB"/>
              </w:rPr>
              <w:t>Create sentences with fronted adverbials for time and place using commas to separate the fronted adverbial. </w:t>
            </w:r>
          </w:p>
          <w:p w:rsidR="00AF359E" w:rsidP="00AF359E" w:rsidRDefault="00AF359E" w14:paraId="7F0AC896" w14:textId="77777777">
            <w:pPr>
              <w:textAlignment w:val="baseline"/>
              <w:rPr>
                <w:rFonts w:ascii="Segoe UI" w:hAnsi="Segoe UI" w:eastAsia="Times New Roman" w:cs="Times New Roman"/>
                <w:sz w:val="20"/>
                <w:szCs w:val="20"/>
                <w:lang w:eastAsia="en-GB"/>
              </w:rPr>
            </w:pPr>
          </w:p>
          <w:p w:rsidR="00AF359E" w:rsidP="00AF359E" w:rsidRDefault="00AF359E" w14:paraId="076CBA0C" w14:textId="77777777">
            <w:pPr>
              <w:textAlignment w:val="baseline"/>
              <w:rPr>
                <w:rFonts w:ascii="Segoe UI" w:hAnsi="Segoe UI" w:eastAsia="Times New Roman" w:cs="Times New Roman"/>
                <w:sz w:val="20"/>
                <w:szCs w:val="20"/>
                <w:lang w:eastAsia="en-GB"/>
              </w:rPr>
            </w:pPr>
          </w:p>
          <w:p w:rsidR="00AF359E" w:rsidP="008312EA" w:rsidRDefault="00AF359E" w14:paraId="10D42650" w14:textId="77777777">
            <w:pPr>
              <w:pStyle w:val="ListParagraph"/>
              <w:numPr>
                <w:ilvl w:val="0"/>
                <w:numId w:val="45"/>
              </w:numPr>
              <w:spacing w:after="0" w:line="240" w:lineRule="auto"/>
              <w:textAlignment w:val="baseline"/>
              <w:rPr>
                <w:rFonts w:ascii="Segoe UI" w:hAnsi="Segoe UI" w:eastAsia="Times New Roman" w:cs="Times New Roman"/>
                <w:sz w:val="20"/>
                <w:szCs w:val="20"/>
                <w:lang w:eastAsia="en-GB"/>
              </w:rPr>
            </w:pPr>
            <w:r w:rsidRPr="003A175E">
              <w:rPr>
                <w:rFonts w:ascii="Segoe UI" w:hAnsi="Segoe UI" w:eastAsia="Times New Roman" w:cs="Times New Roman"/>
                <w:sz w:val="20"/>
                <w:szCs w:val="20"/>
                <w:lang w:eastAsia="en-GB"/>
              </w:rPr>
              <w:t xml:space="preserve">Identify, select, generate and effectively use prepositions to show a relationship in space, time or logic.  e.g. </w:t>
            </w:r>
            <w:r w:rsidRPr="003A175E">
              <w:rPr>
                <w:rFonts w:ascii="Segoe UI" w:hAnsi="Segoe UI" w:eastAsia="Times New Roman" w:cs="Times New Roman"/>
                <w:b/>
                <w:bCs/>
                <w:sz w:val="20"/>
                <w:szCs w:val="20"/>
                <w:lang w:eastAsia="en-GB"/>
              </w:rPr>
              <w:t>over</w:t>
            </w:r>
            <w:r w:rsidRPr="003A175E">
              <w:rPr>
                <w:rFonts w:ascii="Segoe UI" w:hAnsi="Segoe UI" w:eastAsia="Times New Roman" w:cs="Times New Roman"/>
                <w:sz w:val="20"/>
                <w:szCs w:val="20"/>
                <w:lang w:eastAsia="en-GB"/>
              </w:rPr>
              <w:t xml:space="preserve"> the sharp rocks, </w:t>
            </w:r>
            <w:r w:rsidRPr="003A175E">
              <w:rPr>
                <w:rFonts w:ascii="Segoe UI" w:hAnsi="Segoe UI" w:eastAsia="Times New Roman" w:cs="Times New Roman"/>
                <w:b/>
                <w:bCs/>
                <w:sz w:val="20"/>
                <w:szCs w:val="20"/>
                <w:lang w:eastAsia="en-GB"/>
              </w:rPr>
              <w:t xml:space="preserve">at the top of </w:t>
            </w:r>
            <w:r w:rsidRPr="003A175E">
              <w:rPr>
                <w:rFonts w:ascii="Segoe UI" w:hAnsi="Segoe UI" w:eastAsia="Times New Roman" w:cs="Times New Roman"/>
                <w:sz w:val="20"/>
                <w:szCs w:val="20"/>
                <w:lang w:eastAsia="en-GB"/>
              </w:rPr>
              <w:t xml:space="preserve">the cliff, </w:t>
            </w:r>
            <w:r w:rsidRPr="003A175E">
              <w:rPr>
                <w:rFonts w:ascii="Segoe UI" w:hAnsi="Segoe UI" w:eastAsia="Times New Roman" w:cs="Times New Roman"/>
                <w:b/>
                <w:bCs/>
                <w:sz w:val="20"/>
                <w:szCs w:val="20"/>
                <w:lang w:eastAsia="en-GB"/>
              </w:rPr>
              <w:t xml:space="preserve">to </w:t>
            </w:r>
            <w:r w:rsidRPr="003A175E">
              <w:rPr>
                <w:rFonts w:ascii="Segoe UI" w:hAnsi="Segoe UI" w:eastAsia="Times New Roman" w:cs="Times New Roman"/>
                <w:sz w:val="20"/>
                <w:szCs w:val="20"/>
                <w:lang w:eastAsia="en-GB"/>
              </w:rPr>
              <w:t xml:space="preserve">the right, </w:t>
            </w:r>
            <w:r w:rsidRPr="003A175E">
              <w:rPr>
                <w:rFonts w:ascii="Segoe UI" w:hAnsi="Segoe UI" w:eastAsia="Times New Roman" w:cs="Times New Roman"/>
                <w:b/>
                <w:bCs/>
                <w:sz w:val="20"/>
                <w:szCs w:val="20"/>
                <w:lang w:eastAsia="en-GB"/>
              </w:rPr>
              <w:t xml:space="preserve">to </w:t>
            </w:r>
            <w:r w:rsidRPr="003A175E">
              <w:rPr>
                <w:rFonts w:ascii="Segoe UI" w:hAnsi="Segoe UI" w:eastAsia="Times New Roman" w:cs="Times New Roman"/>
                <w:sz w:val="20"/>
                <w:szCs w:val="20"/>
                <w:lang w:eastAsia="en-GB"/>
              </w:rPr>
              <w:t xml:space="preserve">the left, </w:t>
            </w:r>
            <w:r w:rsidRPr="003A175E">
              <w:rPr>
                <w:rFonts w:ascii="Segoe UI" w:hAnsi="Segoe UI" w:eastAsia="Times New Roman" w:cs="Times New Roman"/>
                <w:b/>
                <w:bCs/>
                <w:sz w:val="20"/>
                <w:szCs w:val="20"/>
                <w:lang w:eastAsia="en-GB"/>
              </w:rPr>
              <w:t>on the brink of</w:t>
            </w:r>
            <w:r w:rsidRPr="003A175E">
              <w:rPr>
                <w:rFonts w:ascii="Segoe UI" w:hAnsi="Segoe UI" w:eastAsia="Times New Roman" w:cs="Times New Roman"/>
                <w:sz w:val="20"/>
                <w:szCs w:val="20"/>
                <w:lang w:eastAsia="en-GB"/>
              </w:rPr>
              <w:t xml:space="preserve"> the cliff, </w:t>
            </w:r>
            <w:r w:rsidRPr="003A175E">
              <w:rPr>
                <w:rFonts w:ascii="Segoe UI" w:hAnsi="Segoe UI" w:eastAsia="Times New Roman" w:cs="Times New Roman"/>
                <w:b/>
                <w:bCs/>
                <w:sz w:val="20"/>
                <w:szCs w:val="20"/>
                <w:lang w:eastAsia="en-GB"/>
              </w:rPr>
              <w:t xml:space="preserve">beside </w:t>
            </w:r>
            <w:r w:rsidRPr="003A175E">
              <w:rPr>
                <w:rFonts w:ascii="Segoe UI" w:hAnsi="Segoe UI" w:eastAsia="Times New Roman" w:cs="Times New Roman"/>
                <w:sz w:val="20"/>
                <w:szCs w:val="20"/>
                <w:lang w:eastAsia="en-GB"/>
              </w:rPr>
              <w:t>an old sand-logged washed-up seaman’s boot. (followed by a noun or noun phrase).  </w:t>
            </w:r>
          </w:p>
          <w:p w:rsidR="00C12EAE" w:rsidP="00C12EAE" w:rsidRDefault="00C12EAE" w14:paraId="7F375FC2" w14:textId="57B08DEF">
            <w:pPr>
              <w:pStyle w:val="ListParagraph"/>
              <w:spacing w:after="0" w:line="240" w:lineRule="auto"/>
              <w:ind w:left="360"/>
              <w:textAlignment w:val="baseline"/>
              <w:rPr>
                <w:rFonts w:ascii="Segoe UI" w:hAnsi="Segoe UI" w:eastAsia="Times New Roman" w:cs="Times New Roman"/>
                <w:sz w:val="20"/>
                <w:szCs w:val="20"/>
                <w:lang w:eastAsia="en-GB"/>
              </w:rPr>
            </w:pPr>
          </w:p>
          <w:p w:rsidR="00F321BB" w:rsidP="00C12EAE" w:rsidRDefault="00F321BB" w14:paraId="2B41FABE" w14:textId="1D3D1A9A">
            <w:pPr>
              <w:pStyle w:val="ListParagraph"/>
              <w:spacing w:after="0" w:line="240" w:lineRule="auto"/>
              <w:ind w:left="360"/>
              <w:textAlignment w:val="baseline"/>
              <w:rPr>
                <w:rFonts w:ascii="Segoe UI" w:hAnsi="Segoe UI" w:eastAsia="Times New Roman" w:cs="Times New Roman"/>
                <w:sz w:val="20"/>
                <w:szCs w:val="20"/>
                <w:lang w:eastAsia="en-GB"/>
              </w:rPr>
            </w:pPr>
          </w:p>
          <w:p w:rsidR="00F321BB" w:rsidP="00C12EAE" w:rsidRDefault="00F321BB" w14:paraId="4C3235AD" w14:textId="3D41FC5F">
            <w:pPr>
              <w:pStyle w:val="ListParagraph"/>
              <w:spacing w:after="0" w:line="240" w:lineRule="auto"/>
              <w:ind w:left="360"/>
              <w:textAlignment w:val="baseline"/>
              <w:rPr>
                <w:rFonts w:ascii="Segoe UI" w:hAnsi="Segoe UI" w:eastAsia="Times New Roman" w:cs="Times New Roman"/>
                <w:sz w:val="20"/>
                <w:szCs w:val="20"/>
                <w:lang w:eastAsia="en-GB"/>
              </w:rPr>
            </w:pPr>
          </w:p>
          <w:p w:rsidR="00F321BB" w:rsidP="00C12EAE" w:rsidRDefault="00F321BB" w14:paraId="277BB024" w14:textId="4F211092">
            <w:pPr>
              <w:pStyle w:val="ListParagraph"/>
              <w:spacing w:after="0" w:line="240" w:lineRule="auto"/>
              <w:ind w:left="360"/>
              <w:textAlignment w:val="baseline"/>
              <w:rPr>
                <w:rFonts w:ascii="Segoe UI" w:hAnsi="Segoe UI" w:eastAsia="Times New Roman" w:cs="Times New Roman"/>
                <w:sz w:val="20"/>
                <w:szCs w:val="20"/>
                <w:lang w:eastAsia="en-GB"/>
              </w:rPr>
            </w:pPr>
          </w:p>
          <w:p w:rsidR="00F321BB" w:rsidP="00C12EAE" w:rsidRDefault="00F321BB" w14:paraId="4285936C" w14:textId="19755CAB">
            <w:pPr>
              <w:pStyle w:val="ListParagraph"/>
              <w:spacing w:after="0" w:line="240" w:lineRule="auto"/>
              <w:ind w:left="360"/>
              <w:textAlignment w:val="baseline"/>
              <w:rPr>
                <w:rFonts w:ascii="Segoe UI" w:hAnsi="Segoe UI" w:eastAsia="Times New Roman" w:cs="Times New Roman"/>
                <w:sz w:val="20"/>
                <w:szCs w:val="20"/>
                <w:lang w:eastAsia="en-GB"/>
              </w:rPr>
            </w:pPr>
          </w:p>
          <w:p w:rsidR="00F321BB" w:rsidP="00C12EAE" w:rsidRDefault="00F321BB" w14:paraId="4670DC12" w14:textId="72B7711B">
            <w:pPr>
              <w:pStyle w:val="ListParagraph"/>
              <w:spacing w:after="0" w:line="240" w:lineRule="auto"/>
              <w:ind w:left="360"/>
              <w:textAlignment w:val="baseline"/>
              <w:rPr>
                <w:rFonts w:ascii="Segoe UI" w:hAnsi="Segoe UI" w:eastAsia="Times New Roman" w:cs="Times New Roman"/>
                <w:sz w:val="20"/>
                <w:szCs w:val="20"/>
                <w:lang w:eastAsia="en-GB"/>
              </w:rPr>
            </w:pPr>
          </w:p>
          <w:p w:rsidR="00F321BB" w:rsidP="00C12EAE" w:rsidRDefault="00F321BB" w14:paraId="027B1F75" w14:textId="48728EB7">
            <w:pPr>
              <w:pStyle w:val="ListParagraph"/>
              <w:spacing w:after="0" w:line="240" w:lineRule="auto"/>
              <w:ind w:left="360"/>
              <w:textAlignment w:val="baseline"/>
              <w:rPr>
                <w:rFonts w:ascii="Segoe UI" w:hAnsi="Segoe UI" w:eastAsia="Times New Roman" w:cs="Times New Roman"/>
                <w:sz w:val="20"/>
                <w:szCs w:val="20"/>
                <w:lang w:eastAsia="en-GB"/>
              </w:rPr>
            </w:pPr>
          </w:p>
          <w:p w:rsidR="00F321BB" w:rsidP="00C12EAE" w:rsidRDefault="00F321BB" w14:paraId="6DD9D9B2" w14:textId="598182FD">
            <w:pPr>
              <w:pStyle w:val="ListParagraph"/>
              <w:spacing w:after="0" w:line="240" w:lineRule="auto"/>
              <w:ind w:left="360"/>
              <w:textAlignment w:val="baseline"/>
              <w:rPr>
                <w:rFonts w:ascii="Segoe UI" w:hAnsi="Segoe UI" w:eastAsia="Times New Roman" w:cs="Times New Roman"/>
                <w:sz w:val="20"/>
                <w:szCs w:val="20"/>
                <w:lang w:eastAsia="en-GB"/>
              </w:rPr>
            </w:pPr>
          </w:p>
          <w:p w:rsidR="00F321BB" w:rsidP="00C12EAE" w:rsidRDefault="00F321BB" w14:paraId="588B1187" w14:textId="6A2C5E47">
            <w:pPr>
              <w:pStyle w:val="ListParagraph"/>
              <w:spacing w:after="0" w:line="240" w:lineRule="auto"/>
              <w:ind w:left="360"/>
              <w:textAlignment w:val="baseline"/>
              <w:rPr>
                <w:rFonts w:ascii="Segoe UI" w:hAnsi="Segoe UI" w:eastAsia="Times New Roman" w:cs="Times New Roman"/>
                <w:sz w:val="20"/>
                <w:szCs w:val="20"/>
                <w:lang w:eastAsia="en-GB"/>
              </w:rPr>
            </w:pPr>
          </w:p>
          <w:p w:rsidR="00F321BB" w:rsidP="00C12EAE" w:rsidRDefault="00F321BB" w14:paraId="4329BBC2" w14:textId="18970249">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C12EAE" w:rsidRDefault="00D0047F" w14:paraId="743F66D5" w14:textId="3F59020C">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C12EAE" w:rsidRDefault="00D0047F" w14:paraId="54B06C30" w14:textId="0F334183">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C12EAE" w:rsidRDefault="00D0047F" w14:paraId="3C64EA6C" w14:textId="0682150B">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C12EAE" w:rsidRDefault="00D0047F" w14:paraId="476DF860" w14:textId="6B6A2BCF">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C12EAE" w:rsidRDefault="00D0047F" w14:paraId="631F90D8" w14:textId="4D0496FE">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C12EAE" w:rsidRDefault="00D0047F" w14:paraId="44217706" w14:textId="52DFF878">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C12EAE" w:rsidRDefault="00D0047F" w14:paraId="754C04E2" w14:textId="00644485">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C12EAE" w:rsidRDefault="00D0047F" w14:paraId="21A563E1" w14:textId="60F5861B">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C12EAE" w:rsidRDefault="00D0047F" w14:paraId="46269A17" w14:textId="51F24DDB">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C12EAE" w:rsidRDefault="00D0047F" w14:paraId="57A19ACE" w14:textId="6DBCBF47">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C12EAE" w:rsidRDefault="00D0047F" w14:paraId="7D02FCF4" w14:textId="6A7BDFF5">
            <w:pPr>
              <w:pStyle w:val="ListParagraph"/>
              <w:spacing w:after="0" w:line="240" w:lineRule="auto"/>
              <w:ind w:left="360"/>
              <w:textAlignment w:val="baseline"/>
              <w:rPr>
                <w:rFonts w:ascii="Segoe UI" w:hAnsi="Segoe UI" w:eastAsia="Times New Roman" w:cs="Times New Roman"/>
                <w:sz w:val="20"/>
                <w:szCs w:val="20"/>
                <w:lang w:eastAsia="en-GB"/>
              </w:rPr>
            </w:pPr>
          </w:p>
          <w:p w:rsidR="008312EA" w:rsidP="00C12EAE" w:rsidRDefault="008312EA" w14:paraId="2D4BACDF" w14:textId="4B33ABF2">
            <w:pPr>
              <w:pStyle w:val="ListParagraph"/>
              <w:spacing w:after="0" w:line="240" w:lineRule="auto"/>
              <w:ind w:left="360"/>
              <w:textAlignment w:val="baseline"/>
              <w:rPr>
                <w:rFonts w:ascii="Segoe UI" w:hAnsi="Segoe UI" w:eastAsia="Times New Roman" w:cs="Times New Roman"/>
                <w:sz w:val="20"/>
                <w:szCs w:val="20"/>
                <w:lang w:eastAsia="en-GB"/>
              </w:rPr>
            </w:pPr>
          </w:p>
          <w:p w:rsidR="008312EA" w:rsidP="00C12EAE" w:rsidRDefault="008312EA" w14:paraId="185840F4" w14:textId="0CC0828C">
            <w:pPr>
              <w:pStyle w:val="ListParagraph"/>
              <w:spacing w:after="0" w:line="240" w:lineRule="auto"/>
              <w:ind w:left="360"/>
              <w:textAlignment w:val="baseline"/>
              <w:rPr>
                <w:rFonts w:ascii="Segoe UI" w:hAnsi="Segoe UI" w:eastAsia="Times New Roman" w:cs="Times New Roman"/>
                <w:sz w:val="20"/>
                <w:szCs w:val="20"/>
                <w:lang w:eastAsia="en-GB"/>
              </w:rPr>
            </w:pPr>
          </w:p>
          <w:p w:rsidR="008312EA" w:rsidP="00C12EAE" w:rsidRDefault="008312EA" w14:paraId="505CE749" w14:textId="1721BEBA">
            <w:pPr>
              <w:pStyle w:val="ListParagraph"/>
              <w:spacing w:after="0" w:line="240" w:lineRule="auto"/>
              <w:ind w:left="360"/>
              <w:textAlignment w:val="baseline"/>
              <w:rPr>
                <w:rFonts w:ascii="Segoe UI" w:hAnsi="Segoe UI" w:eastAsia="Times New Roman" w:cs="Times New Roman"/>
                <w:sz w:val="20"/>
                <w:szCs w:val="20"/>
                <w:lang w:eastAsia="en-GB"/>
              </w:rPr>
            </w:pPr>
          </w:p>
          <w:p w:rsidR="008312EA" w:rsidP="00C12EAE" w:rsidRDefault="008312EA" w14:paraId="049EABEF" w14:textId="56369271">
            <w:pPr>
              <w:pStyle w:val="ListParagraph"/>
              <w:spacing w:after="0" w:line="240" w:lineRule="auto"/>
              <w:ind w:left="360"/>
              <w:textAlignment w:val="baseline"/>
              <w:rPr>
                <w:rFonts w:ascii="Segoe UI" w:hAnsi="Segoe UI" w:eastAsia="Times New Roman" w:cs="Times New Roman"/>
                <w:sz w:val="20"/>
                <w:szCs w:val="20"/>
                <w:lang w:eastAsia="en-GB"/>
              </w:rPr>
            </w:pPr>
          </w:p>
          <w:p w:rsidR="008312EA" w:rsidP="00C12EAE" w:rsidRDefault="008312EA" w14:paraId="069CCFBF" w14:textId="48DA8BEE">
            <w:pPr>
              <w:pStyle w:val="ListParagraph"/>
              <w:spacing w:after="0" w:line="240" w:lineRule="auto"/>
              <w:ind w:left="360"/>
              <w:textAlignment w:val="baseline"/>
              <w:rPr>
                <w:rFonts w:ascii="Segoe UI" w:hAnsi="Segoe UI" w:eastAsia="Times New Roman" w:cs="Times New Roman"/>
                <w:sz w:val="20"/>
                <w:szCs w:val="20"/>
                <w:lang w:eastAsia="en-GB"/>
              </w:rPr>
            </w:pPr>
          </w:p>
          <w:p w:rsidR="008312EA" w:rsidP="00C12EAE" w:rsidRDefault="008312EA" w14:paraId="0337167C" w14:textId="73665189">
            <w:pPr>
              <w:pStyle w:val="ListParagraph"/>
              <w:spacing w:after="0" w:line="240" w:lineRule="auto"/>
              <w:ind w:left="360"/>
              <w:textAlignment w:val="baseline"/>
              <w:rPr>
                <w:rFonts w:ascii="Segoe UI" w:hAnsi="Segoe UI" w:eastAsia="Times New Roman" w:cs="Times New Roman"/>
                <w:sz w:val="20"/>
                <w:szCs w:val="20"/>
                <w:lang w:eastAsia="en-GB"/>
              </w:rPr>
            </w:pPr>
          </w:p>
          <w:p w:rsidR="008312EA" w:rsidP="00C12EAE" w:rsidRDefault="008312EA" w14:paraId="3752E158" w14:textId="019BBF05">
            <w:pPr>
              <w:pStyle w:val="ListParagraph"/>
              <w:spacing w:after="0" w:line="240" w:lineRule="auto"/>
              <w:ind w:left="360"/>
              <w:textAlignment w:val="baseline"/>
              <w:rPr>
                <w:rFonts w:ascii="Segoe UI" w:hAnsi="Segoe UI" w:eastAsia="Times New Roman" w:cs="Times New Roman"/>
                <w:sz w:val="20"/>
                <w:szCs w:val="20"/>
                <w:lang w:eastAsia="en-GB"/>
              </w:rPr>
            </w:pPr>
          </w:p>
          <w:p w:rsidR="008312EA" w:rsidP="00C12EAE" w:rsidRDefault="008312EA" w14:paraId="4EFBD252" w14:textId="2DC073C6">
            <w:pPr>
              <w:pStyle w:val="ListParagraph"/>
              <w:spacing w:after="0" w:line="240" w:lineRule="auto"/>
              <w:ind w:left="360"/>
              <w:textAlignment w:val="baseline"/>
              <w:rPr>
                <w:rFonts w:ascii="Segoe UI" w:hAnsi="Segoe UI" w:eastAsia="Times New Roman" w:cs="Times New Roman"/>
                <w:sz w:val="20"/>
                <w:szCs w:val="20"/>
                <w:lang w:eastAsia="en-GB"/>
              </w:rPr>
            </w:pPr>
          </w:p>
          <w:p w:rsidR="008312EA" w:rsidP="00C12EAE" w:rsidRDefault="008312EA" w14:paraId="4B264C05" w14:textId="173F3489">
            <w:pPr>
              <w:pStyle w:val="ListParagraph"/>
              <w:spacing w:after="0" w:line="240" w:lineRule="auto"/>
              <w:ind w:left="360"/>
              <w:textAlignment w:val="baseline"/>
              <w:rPr>
                <w:rFonts w:ascii="Segoe UI" w:hAnsi="Segoe UI" w:eastAsia="Times New Roman" w:cs="Times New Roman"/>
                <w:sz w:val="20"/>
                <w:szCs w:val="20"/>
                <w:lang w:eastAsia="en-GB"/>
              </w:rPr>
            </w:pPr>
          </w:p>
          <w:p w:rsidR="008312EA" w:rsidP="00C12EAE" w:rsidRDefault="008312EA" w14:paraId="6ECF21A4" w14:textId="77777777">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C12EAE" w:rsidRDefault="00D0047F" w14:paraId="33C7C0B0" w14:textId="77777777">
            <w:pPr>
              <w:pStyle w:val="ListParagraph"/>
              <w:spacing w:after="0" w:line="240" w:lineRule="auto"/>
              <w:ind w:left="360"/>
              <w:textAlignment w:val="baseline"/>
              <w:rPr>
                <w:rFonts w:ascii="Segoe UI" w:hAnsi="Segoe UI" w:eastAsia="Times New Roman" w:cs="Times New Roman"/>
                <w:sz w:val="20"/>
                <w:szCs w:val="20"/>
                <w:lang w:eastAsia="en-GB"/>
              </w:rPr>
            </w:pPr>
          </w:p>
          <w:p w:rsidR="00F321BB" w:rsidP="00870046" w:rsidRDefault="00F321BB" w14:paraId="76E88491" w14:textId="6EA5B98E">
            <w:pPr>
              <w:textAlignment w:val="baseline"/>
              <w:rPr>
                <w:rFonts w:ascii="Segoe UI" w:hAnsi="Segoe UI" w:eastAsia="Times New Roman" w:cs="Times New Roman"/>
                <w:sz w:val="20"/>
                <w:szCs w:val="20"/>
                <w:lang w:eastAsia="en-GB"/>
              </w:rPr>
            </w:pPr>
          </w:p>
          <w:p w:rsidRPr="00870046" w:rsidR="008312EA" w:rsidP="00870046" w:rsidRDefault="008312EA" w14:paraId="66CC754B" w14:textId="77777777">
            <w:pPr>
              <w:textAlignment w:val="baseline"/>
              <w:rPr>
                <w:rFonts w:ascii="Segoe UI" w:hAnsi="Segoe UI" w:eastAsia="Times New Roman" w:cs="Times New Roman"/>
                <w:sz w:val="20"/>
                <w:szCs w:val="20"/>
                <w:lang w:eastAsia="en-GB"/>
              </w:rPr>
            </w:pPr>
          </w:p>
          <w:p w:rsidRPr="00E55086" w:rsidR="00AF359E" w:rsidP="008312EA" w:rsidRDefault="00AF359E" w14:paraId="239A500E" w14:textId="77777777">
            <w:pPr>
              <w:pStyle w:val="ListParagraph"/>
              <w:numPr>
                <w:ilvl w:val="0"/>
                <w:numId w:val="45"/>
              </w:numPr>
              <w:spacing w:after="0" w:line="240" w:lineRule="auto"/>
              <w:textAlignment w:val="baseline"/>
              <w:rPr>
                <w:rFonts w:ascii="Segoe UI" w:hAnsi="Segoe UI" w:eastAsia="Times New Roman" w:cs="Times New Roman"/>
                <w:sz w:val="20"/>
                <w:szCs w:val="20"/>
                <w:lang w:eastAsia="en-GB"/>
              </w:rPr>
            </w:pPr>
            <w:r w:rsidRPr="00E55086">
              <w:rPr>
                <w:rFonts w:ascii="Segoe UI" w:hAnsi="Segoe UI" w:eastAsia="Times New Roman" w:cs="Times New Roman"/>
                <w:sz w:val="20"/>
                <w:szCs w:val="20"/>
                <w:lang w:val="en-US" w:eastAsia="en-GB"/>
              </w:rPr>
              <w:t xml:space="preserve">Explore and collect nouns with prefixes </w:t>
            </w:r>
            <w:r w:rsidRPr="00E55086">
              <w:rPr>
                <w:rFonts w:ascii="Segoe UI" w:hAnsi="Segoe UI" w:eastAsia="Times New Roman" w:cs="Times New Roman"/>
                <w:i/>
                <w:iCs/>
                <w:sz w:val="20"/>
                <w:szCs w:val="20"/>
                <w:lang w:val="en-US" w:eastAsia="en-GB"/>
              </w:rPr>
              <w:t>super, anti, auto.</w:t>
            </w:r>
            <w:r w:rsidRPr="00E55086">
              <w:rPr>
                <w:rFonts w:ascii="Segoe UI" w:hAnsi="Segoe UI" w:eastAsia="Times New Roman" w:cs="Times New Roman"/>
                <w:sz w:val="20"/>
                <w:szCs w:val="20"/>
                <w:lang w:eastAsia="en-GB"/>
              </w:rPr>
              <w:t> </w:t>
            </w:r>
          </w:p>
          <w:p w:rsidR="00F321BB" w:rsidP="00C12EAE" w:rsidRDefault="00F321BB" w14:paraId="1CD6C8AB" w14:textId="76DD0569">
            <w:pPr>
              <w:pStyle w:val="ListParagraph"/>
              <w:spacing w:after="0" w:line="240" w:lineRule="auto"/>
              <w:ind w:left="360"/>
              <w:textAlignment w:val="baseline"/>
              <w:rPr>
                <w:rFonts w:ascii="Segoe UI" w:hAnsi="Segoe UI" w:eastAsia="Times New Roman" w:cs="Times New Roman"/>
                <w:sz w:val="20"/>
                <w:szCs w:val="20"/>
                <w:lang w:eastAsia="en-GB"/>
              </w:rPr>
            </w:pPr>
          </w:p>
          <w:p w:rsidR="00F321BB" w:rsidP="00C12EAE" w:rsidRDefault="00F321BB" w14:paraId="18257D51" w14:textId="08D88D17">
            <w:pPr>
              <w:pStyle w:val="ListParagraph"/>
              <w:spacing w:after="0" w:line="240" w:lineRule="auto"/>
              <w:ind w:left="360"/>
              <w:textAlignment w:val="baseline"/>
              <w:rPr>
                <w:rFonts w:ascii="Segoe UI" w:hAnsi="Segoe UI" w:eastAsia="Times New Roman" w:cs="Times New Roman"/>
                <w:sz w:val="20"/>
                <w:szCs w:val="20"/>
                <w:lang w:eastAsia="en-GB"/>
              </w:rPr>
            </w:pPr>
          </w:p>
          <w:p w:rsidR="00870046" w:rsidP="00C12EAE" w:rsidRDefault="00870046" w14:paraId="76A96D24" w14:textId="5CCCEA59">
            <w:pPr>
              <w:pStyle w:val="ListParagraph"/>
              <w:spacing w:after="0" w:line="240" w:lineRule="auto"/>
              <w:ind w:left="360"/>
              <w:textAlignment w:val="baseline"/>
              <w:rPr>
                <w:rFonts w:ascii="Segoe UI" w:hAnsi="Segoe UI" w:eastAsia="Times New Roman" w:cs="Times New Roman"/>
                <w:sz w:val="20"/>
                <w:szCs w:val="20"/>
                <w:lang w:eastAsia="en-GB"/>
              </w:rPr>
            </w:pPr>
          </w:p>
          <w:p w:rsidR="00870046" w:rsidP="00C12EAE" w:rsidRDefault="00870046" w14:paraId="3C47444E" w14:textId="4E17470B">
            <w:pPr>
              <w:pStyle w:val="ListParagraph"/>
              <w:spacing w:after="0" w:line="240" w:lineRule="auto"/>
              <w:ind w:left="360"/>
              <w:textAlignment w:val="baseline"/>
              <w:rPr>
                <w:rFonts w:ascii="Segoe UI" w:hAnsi="Segoe UI" w:eastAsia="Times New Roman" w:cs="Times New Roman"/>
                <w:sz w:val="20"/>
                <w:szCs w:val="20"/>
                <w:lang w:eastAsia="en-GB"/>
              </w:rPr>
            </w:pPr>
          </w:p>
          <w:p w:rsidR="00D0047F" w:rsidP="00C12EAE" w:rsidRDefault="00D0047F" w14:paraId="6E0D4669" w14:textId="77777777">
            <w:pPr>
              <w:pStyle w:val="ListParagraph"/>
              <w:spacing w:after="0" w:line="240" w:lineRule="auto"/>
              <w:ind w:left="360"/>
              <w:textAlignment w:val="baseline"/>
              <w:rPr>
                <w:rFonts w:ascii="Segoe UI" w:hAnsi="Segoe UI" w:eastAsia="Times New Roman" w:cs="Times New Roman"/>
                <w:sz w:val="20"/>
                <w:szCs w:val="20"/>
                <w:lang w:eastAsia="en-GB"/>
              </w:rPr>
            </w:pPr>
          </w:p>
          <w:p w:rsidR="00870046" w:rsidP="00C12EAE" w:rsidRDefault="00870046" w14:paraId="432986F6" w14:textId="77777777">
            <w:pPr>
              <w:pStyle w:val="ListParagraph"/>
              <w:spacing w:after="0" w:line="240" w:lineRule="auto"/>
              <w:ind w:left="360"/>
              <w:textAlignment w:val="baseline"/>
              <w:rPr>
                <w:rFonts w:ascii="Segoe UI" w:hAnsi="Segoe UI" w:eastAsia="Times New Roman" w:cs="Times New Roman"/>
                <w:sz w:val="20"/>
                <w:szCs w:val="20"/>
                <w:lang w:eastAsia="en-GB"/>
              </w:rPr>
            </w:pPr>
          </w:p>
          <w:p w:rsidRPr="00E55086" w:rsidR="00870046" w:rsidP="008312EA" w:rsidRDefault="00870046" w14:paraId="7E38BA9C" w14:textId="77777777">
            <w:pPr>
              <w:pStyle w:val="ListParagraph"/>
              <w:numPr>
                <w:ilvl w:val="0"/>
                <w:numId w:val="45"/>
              </w:numPr>
              <w:spacing w:after="0" w:line="240" w:lineRule="auto"/>
              <w:textAlignment w:val="baseline"/>
              <w:rPr>
                <w:rFonts w:ascii="Segoe UI" w:hAnsi="Segoe UI" w:eastAsia="Times New Roman" w:cs="Times New Roman"/>
                <w:sz w:val="20"/>
                <w:szCs w:val="20"/>
                <w:lang w:eastAsia="en-GB"/>
              </w:rPr>
            </w:pPr>
            <w:r w:rsidRPr="00E55086">
              <w:rPr>
                <w:rFonts w:ascii="Segoe UI" w:hAnsi="Segoe UI" w:eastAsia="Times New Roman" w:cs="Times New Roman"/>
                <w:sz w:val="20"/>
                <w:szCs w:val="20"/>
                <w:lang w:val="en-US" w:eastAsia="en-GB"/>
              </w:rPr>
              <w:t xml:space="preserve">Explore and collect word families </w:t>
            </w:r>
            <w:proofErr w:type="spellStart"/>
            <w:proofErr w:type="gramStart"/>
            <w:r w:rsidRPr="00E55086">
              <w:rPr>
                <w:rFonts w:ascii="Segoe UI" w:hAnsi="Segoe UI" w:eastAsia="Times New Roman" w:cs="Times New Roman"/>
                <w:sz w:val="20"/>
                <w:szCs w:val="20"/>
                <w:lang w:val="en-US" w:eastAsia="en-GB"/>
              </w:rPr>
              <w:t>e,g</w:t>
            </w:r>
            <w:proofErr w:type="spellEnd"/>
            <w:proofErr w:type="gramEnd"/>
            <w:r w:rsidRPr="00E55086">
              <w:rPr>
                <w:rFonts w:ascii="Segoe UI" w:hAnsi="Segoe UI" w:eastAsia="Times New Roman" w:cs="Times New Roman"/>
                <w:sz w:val="20"/>
                <w:szCs w:val="20"/>
                <w:lang w:val="en-US" w:eastAsia="en-GB"/>
              </w:rPr>
              <w:t>, medical, medicine, medic, medicinal.</w:t>
            </w:r>
            <w:r w:rsidRPr="00E55086">
              <w:rPr>
                <w:rFonts w:ascii="Segoe UI" w:hAnsi="Segoe UI" w:eastAsia="Times New Roman" w:cs="Times New Roman"/>
                <w:sz w:val="20"/>
                <w:szCs w:val="20"/>
                <w:lang w:eastAsia="en-GB"/>
              </w:rPr>
              <w:t> </w:t>
            </w:r>
          </w:p>
          <w:p w:rsidRPr="00870046" w:rsidR="00F321BB" w:rsidP="00870046" w:rsidRDefault="00F321BB" w14:paraId="08389806" w14:textId="7E2CE4D5">
            <w:pPr>
              <w:textAlignment w:val="baseline"/>
              <w:rPr>
                <w:rFonts w:ascii="Segoe UI" w:hAnsi="Segoe UI" w:eastAsia="Times New Roman" w:cs="Times New Roman"/>
                <w:sz w:val="20"/>
                <w:szCs w:val="20"/>
                <w:lang w:eastAsia="en-GB"/>
              </w:rPr>
            </w:pPr>
          </w:p>
          <w:p w:rsidR="00F321BB" w:rsidP="00C12EAE" w:rsidRDefault="00F321BB" w14:paraId="1B53CA99" w14:textId="789015F0">
            <w:pPr>
              <w:pStyle w:val="ListParagraph"/>
              <w:spacing w:after="0" w:line="240" w:lineRule="auto"/>
              <w:ind w:left="360"/>
              <w:textAlignment w:val="baseline"/>
              <w:rPr>
                <w:rFonts w:ascii="Segoe UI" w:hAnsi="Segoe UI" w:eastAsia="Times New Roman" w:cs="Times New Roman"/>
                <w:sz w:val="20"/>
                <w:szCs w:val="20"/>
                <w:lang w:eastAsia="en-GB"/>
              </w:rPr>
            </w:pPr>
          </w:p>
          <w:p w:rsidRPr="00870046" w:rsidR="00F321BB" w:rsidP="00870046" w:rsidRDefault="00F321BB" w14:paraId="67BEEF07" w14:textId="77777777">
            <w:pPr>
              <w:textAlignment w:val="baseline"/>
              <w:rPr>
                <w:rFonts w:ascii="Segoe UI" w:hAnsi="Segoe UI" w:eastAsia="Times New Roman" w:cs="Times New Roman"/>
                <w:sz w:val="20"/>
                <w:szCs w:val="20"/>
                <w:lang w:eastAsia="en-GB"/>
              </w:rPr>
            </w:pPr>
          </w:p>
          <w:p w:rsidRPr="003A175E" w:rsidR="00C12EAE" w:rsidP="008312EA" w:rsidRDefault="00C12EAE" w14:paraId="4FC9C47A" w14:textId="77777777">
            <w:pPr>
              <w:pStyle w:val="ListParagraph"/>
              <w:numPr>
                <w:ilvl w:val="0"/>
                <w:numId w:val="45"/>
              </w:numPr>
              <w:spacing w:after="0" w:line="240" w:lineRule="auto"/>
              <w:textAlignment w:val="baseline"/>
              <w:rPr>
                <w:rFonts w:ascii="Segoe UI" w:hAnsi="Segoe UI" w:eastAsia="Times New Roman" w:cs="Times New Roman"/>
                <w:sz w:val="20"/>
                <w:szCs w:val="20"/>
                <w:lang w:eastAsia="en-GB"/>
              </w:rPr>
            </w:pPr>
            <w:r w:rsidRPr="003A175E">
              <w:rPr>
                <w:rFonts w:ascii="Segoe UI" w:hAnsi="Segoe UI" w:eastAsia="Times New Roman" w:cs="Times New Roman"/>
                <w:sz w:val="20"/>
                <w:szCs w:val="20"/>
                <w:lang w:eastAsia="en-GB"/>
              </w:rPr>
              <w:t>Identify, select and use determiners including: articles: a/an, the </w:t>
            </w:r>
          </w:p>
          <w:p w:rsidRPr="003A175E" w:rsidR="00C12EAE" w:rsidP="00C12EAE" w:rsidRDefault="00C12EAE" w14:paraId="0A836F7D" w14:textId="77777777">
            <w:pPr>
              <w:ind w:left="360"/>
              <w:textAlignment w:val="baseline"/>
              <w:rPr>
                <w:rFonts w:ascii="Segoe UI" w:hAnsi="Segoe UI" w:eastAsia="Times New Roman" w:cs="Times New Roman"/>
                <w:sz w:val="20"/>
                <w:szCs w:val="20"/>
                <w:lang w:eastAsia="en-GB"/>
              </w:rPr>
            </w:pPr>
            <w:r w:rsidRPr="003A175E">
              <w:rPr>
                <w:rFonts w:ascii="Segoe UI" w:hAnsi="Segoe UI" w:eastAsia="Times New Roman" w:cs="Times New Roman"/>
                <w:sz w:val="20"/>
                <w:szCs w:val="20"/>
                <w:lang w:eastAsia="en-GB"/>
              </w:rPr>
              <w:t>demonstratives: this/that; these/those </w:t>
            </w:r>
          </w:p>
          <w:p w:rsidRPr="003A175E" w:rsidR="00C12EAE" w:rsidP="00C12EAE" w:rsidRDefault="00C12EAE" w14:paraId="6F58C8DA" w14:textId="77777777">
            <w:pPr>
              <w:ind w:left="360"/>
              <w:textAlignment w:val="baseline"/>
              <w:rPr>
                <w:rFonts w:ascii="Segoe UI" w:hAnsi="Segoe UI" w:eastAsia="Times New Roman" w:cs="Times New Roman"/>
                <w:sz w:val="20"/>
                <w:szCs w:val="20"/>
                <w:lang w:eastAsia="en-GB"/>
              </w:rPr>
            </w:pPr>
            <w:r w:rsidRPr="003A175E">
              <w:rPr>
                <w:rFonts w:ascii="Segoe UI" w:hAnsi="Segoe UI" w:eastAsia="Times New Roman" w:cs="Times New Roman"/>
                <w:sz w:val="20"/>
                <w:szCs w:val="20"/>
                <w:lang w:eastAsia="en-GB"/>
              </w:rPr>
              <w:t>possessives: my/your/his/her/its/our/</w:t>
            </w:r>
            <w:proofErr w:type="gramStart"/>
            <w:r w:rsidRPr="003A175E">
              <w:rPr>
                <w:rFonts w:ascii="Segoe UI" w:hAnsi="Segoe UI" w:eastAsia="Times New Roman" w:cs="Times New Roman"/>
                <w:sz w:val="20"/>
                <w:szCs w:val="20"/>
                <w:lang w:eastAsia="en-GB"/>
              </w:rPr>
              <w:t>their</w:t>
            </w:r>
            <w:proofErr w:type="gramEnd"/>
            <w:r w:rsidRPr="003A175E">
              <w:rPr>
                <w:rFonts w:ascii="Segoe UI" w:hAnsi="Segoe UI" w:eastAsia="Times New Roman" w:cs="Times New Roman"/>
                <w:sz w:val="20"/>
                <w:szCs w:val="20"/>
                <w:lang w:eastAsia="en-GB"/>
              </w:rPr>
              <w:t> </w:t>
            </w:r>
          </w:p>
          <w:p w:rsidR="00C12EAE" w:rsidP="00C12EAE" w:rsidRDefault="00C12EAE" w14:paraId="3C1E471C" w14:textId="77777777">
            <w:pPr>
              <w:ind w:left="360"/>
              <w:textAlignment w:val="baseline"/>
              <w:rPr>
                <w:rFonts w:ascii="Segoe UI" w:hAnsi="Segoe UI" w:eastAsia="Times New Roman" w:cs="Times New Roman"/>
                <w:sz w:val="20"/>
                <w:szCs w:val="20"/>
                <w:lang w:eastAsia="en-GB"/>
              </w:rPr>
            </w:pPr>
            <w:r w:rsidRPr="003A175E">
              <w:rPr>
                <w:rFonts w:ascii="Segoe UI" w:hAnsi="Segoe UI" w:eastAsia="Times New Roman" w:cs="Times New Roman"/>
                <w:sz w:val="20"/>
                <w:szCs w:val="20"/>
                <w:lang w:eastAsia="en-GB"/>
              </w:rPr>
              <w:t>quantifiers: some, any, no, many, much, every </w:t>
            </w:r>
          </w:p>
          <w:p w:rsidRPr="0011568F" w:rsidR="00CA7563" w:rsidP="00935BAC" w:rsidRDefault="00CA7563" w14:paraId="5EFD42CC" w14:textId="77777777">
            <w:pPr>
              <w:textAlignment w:val="baseline"/>
              <w:rPr>
                <w:rFonts w:ascii="Segoe UI" w:hAnsi="Segoe UI" w:eastAsia="Times New Roman" w:cs="Times New Roman"/>
                <w:sz w:val="20"/>
                <w:szCs w:val="20"/>
                <w:lang w:eastAsia="en-GB"/>
              </w:rPr>
            </w:pPr>
          </w:p>
          <w:p w:rsidRPr="0011568F" w:rsidR="0011568F" w:rsidP="008312EA" w:rsidRDefault="0011568F" w14:paraId="093037A5" w14:textId="77777777">
            <w:pPr>
              <w:numPr>
                <w:ilvl w:val="0"/>
                <w:numId w:val="45"/>
              </w:numPr>
              <w:textAlignment w:val="baseline"/>
              <w:rPr>
                <w:rFonts w:ascii="Segoe UI" w:hAnsi="Segoe UI" w:eastAsia="Times New Roman" w:cs="Times New Roman"/>
                <w:sz w:val="20"/>
                <w:szCs w:val="20"/>
                <w:lang w:eastAsia="en-GB"/>
              </w:rPr>
            </w:pPr>
            <w:r w:rsidRPr="0011568F">
              <w:rPr>
                <w:rFonts w:ascii="Segoe UI" w:hAnsi="Segoe UI" w:eastAsia="Times New Roman" w:cs="Times New Roman"/>
                <w:sz w:val="20"/>
                <w:szCs w:val="20"/>
                <w:lang w:eastAsia="en-GB"/>
              </w:rPr>
              <w:t>Use inverted commas and other punctuation to indicate direct speech.  </w:t>
            </w:r>
          </w:p>
          <w:p w:rsidRPr="00C12EAE" w:rsidR="0011568F" w:rsidP="008312EA" w:rsidRDefault="0011568F" w14:paraId="468B9B5A" w14:textId="0A619562">
            <w:pPr>
              <w:numPr>
                <w:ilvl w:val="0"/>
                <w:numId w:val="45"/>
              </w:numPr>
              <w:textAlignment w:val="baseline"/>
              <w:rPr>
                <w:rFonts w:ascii="Segoe UI" w:hAnsi="Segoe UI" w:eastAsia="Times New Roman" w:cs="Times New Roman"/>
                <w:sz w:val="20"/>
                <w:szCs w:val="20"/>
                <w:lang w:eastAsia="en-GB"/>
              </w:rPr>
            </w:pPr>
            <w:r w:rsidRPr="0011568F">
              <w:rPr>
                <w:rFonts w:ascii="Segoe UI" w:hAnsi="Segoe UI" w:eastAsia="Times New Roman" w:cs="Times New Roman"/>
                <w:color w:val="202124"/>
                <w:sz w:val="20"/>
                <w:szCs w:val="20"/>
                <w:lang w:eastAsia="en-GB"/>
              </w:rPr>
              <w:t>Use inverted commas and other punctuation to indicate direct speech in quotes in newspaper reports.  </w:t>
            </w:r>
          </w:p>
          <w:p w:rsidRPr="0011568F" w:rsidR="00C12EAE" w:rsidP="00C12EAE" w:rsidRDefault="00C12EAE" w14:paraId="5CAC8679" w14:textId="77777777">
            <w:pPr>
              <w:ind w:left="360"/>
              <w:textAlignment w:val="baseline"/>
              <w:rPr>
                <w:rFonts w:ascii="Segoe UI" w:hAnsi="Segoe UI" w:eastAsia="Times New Roman" w:cs="Times New Roman"/>
                <w:sz w:val="20"/>
                <w:szCs w:val="20"/>
                <w:lang w:eastAsia="en-GB"/>
              </w:rPr>
            </w:pPr>
          </w:p>
          <w:p w:rsidRPr="0011568F" w:rsidR="0011568F" w:rsidP="008312EA" w:rsidRDefault="0011568F" w14:paraId="3633B929" w14:textId="77777777">
            <w:pPr>
              <w:numPr>
                <w:ilvl w:val="0"/>
                <w:numId w:val="45"/>
              </w:numPr>
              <w:textAlignment w:val="baseline"/>
              <w:rPr>
                <w:rFonts w:ascii="Segoe UI" w:hAnsi="Segoe UI" w:eastAsia="Times New Roman" w:cs="Times New Roman"/>
                <w:sz w:val="20"/>
                <w:szCs w:val="20"/>
                <w:lang w:eastAsia="en-GB"/>
              </w:rPr>
            </w:pPr>
            <w:r w:rsidRPr="0011568F">
              <w:rPr>
                <w:rFonts w:ascii="Segoe UI" w:hAnsi="Segoe UI" w:eastAsia="Times New Roman" w:cs="Times New Roman"/>
                <w:sz w:val="20"/>
                <w:szCs w:val="20"/>
                <w:lang w:val="en-US" w:eastAsia="en-GB"/>
              </w:rPr>
              <w:t xml:space="preserve">Explore, identify and use Standard English verb inflections for writing e.g. We were instead of we </w:t>
            </w:r>
            <w:proofErr w:type="gramStart"/>
            <w:r w:rsidRPr="0011568F">
              <w:rPr>
                <w:rFonts w:ascii="Segoe UI" w:hAnsi="Segoe UI" w:eastAsia="Times New Roman" w:cs="Times New Roman"/>
                <w:sz w:val="20"/>
                <w:szCs w:val="20"/>
                <w:lang w:val="en-US" w:eastAsia="en-GB"/>
              </w:rPr>
              <w:t>was</w:t>
            </w:r>
            <w:proofErr w:type="gramEnd"/>
            <w:r w:rsidRPr="0011568F">
              <w:rPr>
                <w:rFonts w:ascii="Segoe UI" w:hAnsi="Segoe UI" w:eastAsia="Times New Roman" w:cs="Times New Roman"/>
                <w:sz w:val="20"/>
                <w:szCs w:val="20"/>
                <w:lang w:val="en-US" w:eastAsia="en-GB"/>
              </w:rPr>
              <w:t>. I was instead of I were. </w:t>
            </w:r>
            <w:r w:rsidRPr="0011568F">
              <w:rPr>
                <w:rFonts w:ascii="Segoe UI" w:hAnsi="Segoe UI" w:eastAsia="Times New Roman" w:cs="Times New Roman"/>
                <w:sz w:val="20"/>
                <w:szCs w:val="20"/>
                <w:lang w:eastAsia="en-GB"/>
              </w:rPr>
              <w:t> </w:t>
            </w:r>
          </w:p>
          <w:p w:rsidRPr="00223B09" w:rsidR="00223B09" w:rsidP="00870046" w:rsidRDefault="00223B09" w14:paraId="7D517AF2" w14:textId="77777777">
            <w:pPr>
              <w:textAlignment w:val="baseline"/>
              <w:rPr>
                <w:rFonts w:ascii="Segoe UI" w:hAnsi="Segoe UI" w:eastAsia="Times New Roman" w:cs="Times New Roman"/>
                <w:sz w:val="20"/>
                <w:szCs w:val="20"/>
                <w:lang w:eastAsia="en-GB"/>
              </w:rPr>
            </w:pPr>
          </w:p>
          <w:p w:rsidRPr="003A175E" w:rsidR="0011568F" w:rsidP="00E55086" w:rsidRDefault="0011568F" w14:paraId="647DE0B1" w14:textId="77777777">
            <w:pPr>
              <w:pStyle w:val="ListParagraph"/>
              <w:spacing w:after="0" w:line="240" w:lineRule="auto"/>
              <w:ind w:left="360"/>
              <w:textAlignment w:val="baseline"/>
              <w:rPr>
                <w:rFonts w:ascii="Segoe UI" w:hAnsi="Segoe UI" w:eastAsia="Times New Roman" w:cs="Times New Roman"/>
                <w:sz w:val="20"/>
                <w:szCs w:val="20"/>
                <w:lang w:eastAsia="en-GB"/>
              </w:rPr>
            </w:pPr>
          </w:p>
          <w:p w:rsidR="0028055E" w:rsidP="00B63F7F" w:rsidRDefault="0028055E" w14:paraId="2FCDAC07" w14:textId="77777777">
            <w:pPr>
              <w:jc w:val="center"/>
              <w:rPr>
                <w:rFonts w:ascii="Arial" w:hAnsi="Arial" w:cs="Arial"/>
                <w:sz w:val="27"/>
                <w:szCs w:val="27"/>
              </w:rPr>
            </w:pPr>
          </w:p>
        </w:tc>
        <w:tc>
          <w:tcPr>
            <w:tcW w:w="4650" w:type="dxa"/>
          </w:tcPr>
          <w:p w:rsidRPr="00137B7B" w:rsidR="00870046" w:rsidP="008312EA" w:rsidRDefault="00870046" w14:paraId="492A5511" w14:textId="03639983">
            <w:pPr>
              <w:pStyle w:val="ListParagraph"/>
              <w:numPr>
                <w:ilvl w:val="0"/>
                <w:numId w:val="45"/>
              </w:numPr>
              <w:spacing w:after="0" w:line="240" w:lineRule="auto"/>
              <w:textAlignment w:val="baseline"/>
              <w:rPr>
                <w:rFonts w:ascii="Calibri" w:hAnsi="Calibri" w:eastAsia="Times New Roman" w:cs="Calibri"/>
                <w:sz w:val="20"/>
                <w:szCs w:val="20"/>
                <w:lang w:eastAsia="en-GB"/>
              </w:rPr>
            </w:pPr>
            <w:r w:rsidRPr="00137B7B">
              <w:rPr>
                <w:rFonts w:ascii="Segoe UI" w:hAnsi="Segoe UI" w:eastAsia="Times New Roman" w:cs="Calibri"/>
                <w:sz w:val="20"/>
                <w:szCs w:val="20"/>
                <w:lang w:eastAsia="en-GB"/>
              </w:rPr>
              <w:t>Identify the subject and object of a sentence. </w:t>
            </w:r>
          </w:p>
          <w:p w:rsidRPr="00137B7B" w:rsidR="00137B7B" w:rsidP="008312EA" w:rsidRDefault="00137B7B" w14:paraId="19948B5C" w14:textId="77777777">
            <w:pPr>
              <w:numPr>
                <w:ilvl w:val="0"/>
                <w:numId w:val="45"/>
              </w:numPr>
              <w:textAlignment w:val="baseline"/>
              <w:rPr>
                <w:rFonts w:ascii="Calibri" w:hAnsi="Calibri" w:eastAsia="Times New Roman" w:cs="Calibri"/>
                <w:sz w:val="20"/>
                <w:szCs w:val="20"/>
                <w:lang w:eastAsia="en-GB"/>
              </w:rPr>
            </w:pPr>
            <w:r w:rsidRPr="00137B7B">
              <w:rPr>
                <w:rFonts w:ascii="Segoe UI" w:hAnsi="Segoe UI" w:eastAsia="Times New Roman" w:cs="Calibri"/>
                <w:sz w:val="20"/>
                <w:szCs w:val="20"/>
                <w:lang w:eastAsia="en-GB"/>
              </w:rPr>
              <w:t>Identify and use semi-colons to mark the boundary between independent clauses. He thought quickly; he could pray to Odin here in the forest...   “Sleep now; you must sleep...” </w:t>
            </w:r>
          </w:p>
          <w:p w:rsidRPr="00137B7B" w:rsidR="00137B7B" w:rsidP="008312EA" w:rsidRDefault="00137B7B" w14:paraId="5CB84B35" w14:textId="77777777">
            <w:pPr>
              <w:pStyle w:val="ListParagraph"/>
              <w:numPr>
                <w:ilvl w:val="0"/>
                <w:numId w:val="45"/>
              </w:numPr>
              <w:spacing w:after="0" w:line="240" w:lineRule="auto"/>
              <w:textAlignment w:val="baseline"/>
              <w:rPr>
                <w:rFonts w:ascii="Calibri" w:hAnsi="Calibri" w:eastAsia="Times New Roman" w:cs="Calibri"/>
                <w:sz w:val="20"/>
                <w:szCs w:val="20"/>
                <w:lang w:eastAsia="en-GB"/>
              </w:rPr>
            </w:pPr>
            <w:r w:rsidRPr="00137B7B">
              <w:rPr>
                <w:rFonts w:ascii="Segoe UI" w:hAnsi="Segoe UI" w:eastAsia="Times New Roman" w:cs="Calibri"/>
                <w:sz w:val="20"/>
                <w:szCs w:val="20"/>
                <w:lang w:eastAsia="en-GB"/>
              </w:rPr>
              <w:t xml:space="preserve">Explore and investigate active and passive e.g. I broke the window in the greenhouse versus </w:t>
            </w:r>
            <w:proofErr w:type="gramStart"/>
            <w:r w:rsidRPr="00137B7B">
              <w:rPr>
                <w:rFonts w:ascii="Segoe UI" w:hAnsi="Segoe UI" w:eastAsia="Times New Roman" w:cs="Calibri"/>
                <w:sz w:val="20"/>
                <w:szCs w:val="20"/>
                <w:lang w:eastAsia="en-GB"/>
              </w:rPr>
              <w:t>The</w:t>
            </w:r>
            <w:proofErr w:type="gramEnd"/>
            <w:r w:rsidRPr="00137B7B">
              <w:rPr>
                <w:rFonts w:ascii="Segoe UI" w:hAnsi="Segoe UI" w:eastAsia="Times New Roman" w:cs="Calibri"/>
                <w:sz w:val="20"/>
                <w:szCs w:val="20"/>
                <w:lang w:eastAsia="en-GB"/>
              </w:rPr>
              <w:t xml:space="preserve"> window in the greenhouse was broken.  </w:t>
            </w:r>
          </w:p>
          <w:p w:rsidRPr="00137B7B" w:rsidR="00137B7B" w:rsidP="008312EA" w:rsidRDefault="00137B7B" w14:paraId="252A26F1" w14:textId="77777777">
            <w:pPr>
              <w:pStyle w:val="ListParagraph"/>
              <w:numPr>
                <w:ilvl w:val="0"/>
                <w:numId w:val="45"/>
              </w:numPr>
              <w:spacing w:after="0" w:line="240" w:lineRule="auto"/>
              <w:textAlignment w:val="baseline"/>
              <w:rPr>
                <w:rFonts w:ascii="Calibri" w:hAnsi="Calibri" w:eastAsia="Times New Roman" w:cs="Calibri"/>
                <w:sz w:val="20"/>
                <w:szCs w:val="20"/>
                <w:lang w:eastAsia="en-GB"/>
              </w:rPr>
            </w:pPr>
            <w:r w:rsidRPr="00137B7B">
              <w:rPr>
                <w:rFonts w:ascii="Segoe UI" w:hAnsi="Segoe UI" w:eastAsia="Times New Roman" w:cs="Calibri"/>
                <w:sz w:val="20"/>
                <w:szCs w:val="20"/>
                <w:lang w:eastAsia="en-GB"/>
              </w:rPr>
              <w:t>Use active and passive voice to achieve intended effects. (Passive voice to create suspense in an adventure story.) </w:t>
            </w:r>
          </w:p>
          <w:p w:rsidRPr="004A12BF" w:rsidR="00137B7B" w:rsidP="008312EA" w:rsidRDefault="00DA06C0" w14:paraId="1F04E366" w14:textId="226C89D8">
            <w:pPr>
              <w:pStyle w:val="ListParagraph"/>
              <w:numPr>
                <w:ilvl w:val="0"/>
                <w:numId w:val="45"/>
              </w:numPr>
              <w:spacing w:after="0" w:line="240" w:lineRule="auto"/>
              <w:textAlignment w:val="baseline"/>
              <w:rPr>
                <w:rStyle w:val="normaltextrun"/>
                <w:rFonts w:ascii="Calibri" w:hAnsi="Calibri" w:eastAsia="Times New Roman" w:cs="Calibri"/>
                <w:sz w:val="20"/>
                <w:szCs w:val="20"/>
                <w:lang w:eastAsia="en-GB"/>
              </w:rPr>
            </w:pPr>
            <w:r>
              <w:rPr>
                <w:rStyle w:val="normaltextrun"/>
                <w:rFonts w:ascii="Segoe UI" w:hAnsi="Segoe UI"/>
                <w:color w:val="000000"/>
                <w:sz w:val="20"/>
                <w:szCs w:val="20"/>
                <w:shd w:val="clear" w:color="auto" w:fill="FFFFFF"/>
              </w:rPr>
              <w:t>Manipulate sentences to create particular effects.</w:t>
            </w:r>
          </w:p>
          <w:p w:rsidRPr="004A12BF" w:rsidR="00137B7B" w:rsidP="008312EA" w:rsidRDefault="004A12BF" w14:paraId="6BFFB574" w14:textId="557484D8">
            <w:pPr>
              <w:pStyle w:val="ListParagraph"/>
              <w:numPr>
                <w:ilvl w:val="0"/>
                <w:numId w:val="45"/>
              </w:numPr>
              <w:spacing w:after="0" w:line="240" w:lineRule="auto"/>
              <w:textAlignment w:val="baseline"/>
              <w:rPr>
                <w:rStyle w:val="eop"/>
                <w:rFonts w:ascii="Calibri" w:hAnsi="Calibri" w:eastAsia="Times New Roman" w:cs="Calibri"/>
                <w:sz w:val="20"/>
                <w:szCs w:val="20"/>
                <w:lang w:eastAsia="en-GB"/>
              </w:rPr>
            </w:pPr>
            <w:r w:rsidRPr="004A12BF">
              <w:rPr>
                <w:rStyle w:val="normaltextrun"/>
                <w:rFonts w:ascii="Segoe UI" w:hAnsi="Segoe UI"/>
                <w:color w:val="000000"/>
                <w:sz w:val="20"/>
                <w:szCs w:val="20"/>
                <w:shd w:val="clear" w:color="auto" w:fill="FFFFFF"/>
              </w:rPr>
              <w:t>Explore, collect and use subjunctive forms for formal speech and writing e.g. The school requires that all pupils be honest. </w:t>
            </w:r>
            <w:r w:rsidRPr="004A12BF">
              <w:rPr>
                <w:rStyle w:val="eop"/>
                <w:rFonts w:ascii="Segoe UI" w:hAnsi="Segoe UI"/>
                <w:color w:val="000000"/>
                <w:sz w:val="20"/>
                <w:szCs w:val="20"/>
                <w:shd w:val="clear" w:color="auto" w:fill="FFFFFF"/>
              </w:rPr>
              <w:t> </w:t>
            </w:r>
          </w:p>
          <w:p w:rsidRPr="004A12BF" w:rsidR="004A12BF" w:rsidP="008312EA" w:rsidRDefault="004A12BF" w14:paraId="721944E2" w14:textId="060F458E">
            <w:pPr>
              <w:pStyle w:val="ListParagraph"/>
              <w:numPr>
                <w:ilvl w:val="0"/>
                <w:numId w:val="45"/>
              </w:numPr>
              <w:spacing w:after="0" w:line="240" w:lineRule="auto"/>
              <w:textAlignment w:val="baseline"/>
              <w:rPr>
                <w:rFonts w:ascii="Calibri" w:hAnsi="Calibri" w:eastAsia="Times New Roman" w:cs="Calibri"/>
                <w:sz w:val="20"/>
                <w:szCs w:val="20"/>
                <w:lang w:eastAsia="en-GB"/>
              </w:rPr>
            </w:pPr>
            <w:r>
              <w:rPr>
                <w:rStyle w:val="normaltextrun"/>
                <w:rFonts w:ascii="Segoe UI" w:hAnsi="Segoe UI"/>
                <w:color w:val="000000"/>
                <w:sz w:val="20"/>
                <w:szCs w:val="20"/>
                <w:shd w:val="clear" w:color="auto" w:fill="FFFFFF"/>
              </w:rPr>
              <w:t>Explore, collect and use question tags typical of informal writing. </w:t>
            </w:r>
          </w:p>
          <w:p w:rsidR="00137B7B" w:rsidP="00137B7B" w:rsidRDefault="00137B7B" w14:paraId="62A785AB" w14:textId="4FBFEE1A">
            <w:pPr>
              <w:textAlignment w:val="baseline"/>
              <w:rPr>
                <w:rFonts w:ascii="Calibri" w:hAnsi="Calibri" w:eastAsia="Times New Roman" w:cs="Calibri"/>
                <w:sz w:val="20"/>
                <w:szCs w:val="20"/>
                <w:lang w:eastAsia="en-GB"/>
              </w:rPr>
            </w:pPr>
          </w:p>
          <w:p w:rsidR="00137B7B" w:rsidP="00137B7B" w:rsidRDefault="00137B7B" w14:paraId="111E3463" w14:textId="4ECC84BE">
            <w:pPr>
              <w:textAlignment w:val="baseline"/>
              <w:rPr>
                <w:rFonts w:ascii="Calibri" w:hAnsi="Calibri" w:eastAsia="Times New Roman" w:cs="Calibri"/>
                <w:sz w:val="20"/>
                <w:szCs w:val="20"/>
                <w:lang w:eastAsia="en-GB"/>
              </w:rPr>
            </w:pPr>
          </w:p>
          <w:p w:rsidR="00137B7B" w:rsidP="00137B7B" w:rsidRDefault="00137B7B" w14:paraId="170D5181" w14:textId="74FC8B97">
            <w:pPr>
              <w:textAlignment w:val="baseline"/>
              <w:rPr>
                <w:rFonts w:ascii="Calibri" w:hAnsi="Calibri" w:eastAsia="Times New Roman" w:cs="Calibri"/>
                <w:sz w:val="20"/>
                <w:szCs w:val="20"/>
                <w:lang w:eastAsia="en-GB"/>
              </w:rPr>
            </w:pPr>
          </w:p>
          <w:p w:rsidR="00137B7B" w:rsidP="00137B7B" w:rsidRDefault="00137B7B" w14:paraId="178415DF" w14:textId="4147C2C9">
            <w:pPr>
              <w:textAlignment w:val="baseline"/>
              <w:rPr>
                <w:rFonts w:ascii="Calibri" w:hAnsi="Calibri" w:eastAsia="Times New Roman" w:cs="Calibri"/>
                <w:sz w:val="20"/>
                <w:szCs w:val="20"/>
                <w:lang w:eastAsia="en-GB"/>
              </w:rPr>
            </w:pPr>
          </w:p>
          <w:p w:rsidR="00137B7B" w:rsidP="00137B7B" w:rsidRDefault="00137B7B" w14:paraId="79086A63" w14:textId="6423BF69">
            <w:pPr>
              <w:textAlignment w:val="baseline"/>
              <w:rPr>
                <w:rFonts w:ascii="Calibri" w:hAnsi="Calibri" w:eastAsia="Times New Roman" w:cs="Calibri"/>
                <w:sz w:val="20"/>
                <w:szCs w:val="20"/>
                <w:lang w:eastAsia="en-GB"/>
              </w:rPr>
            </w:pPr>
          </w:p>
          <w:p w:rsidR="00DA06C0" w:rsidP="00137B7B" w:rsidRDefault="00DA06C0" w14:paraId="350D986B" w14:textId="77777777">
            <w:pPr>
              <w:textAlignment w:val="baseline"/>
              <w:rPr>
                <w:rFonts w:ascii="Calibri" w:hAnsi="Calibri" w:eastAsia="Times New Roman" w:cs="Calibri"/>
                <w:sz w:val="20"/>
                <w:szCs w:val="20"/>
                <w:lang w:eastAsia="en-GB"/>
              </w:rPr>
            </w:pPr>
          </w:p>
          <w:p w:rsidRPr="00137B7B" w:rsidR="00137B7B" w:rsidP="008312EA" w:rsidRDefault="00137B7B" w14:paraId="1650BCDA" w14:textId="77777777">
            <w:pPr>
              <w:numPr>
                <w:ilvl w:val="0"/>
                <w:numId w:val="45"/>
              </w:numPr>
              <w:textAlignment w:val="baseline"/>
              <w:rPr>
                <w:rFonts w:ascii="Calibri" w:hAnsi="Calibri" w:eastAsia="Times New Roman" w:cs="Calibri"/>
                <w:sz w:val="20"/>
                <w:szCs w:val="20"/>
                <w:lang w:eastAsia="en-GB"/>
              </w:rPr>
            </w:pPr>
            <w:r w:rsidRPr="00137B7B">
              <w:rPr>
                <w:rFonts w:ascii="Segoe UI" w:hAnsi="Segoe UI" w:eastAsia="Times New Roman" w:cs="Calibri"/>
                <w:sz w:val="20"/>
                <w:szCs w:val="20"/>
                <w:lang w:val="en-US" w:eastAsia="en-GB"/>
              </w:rPr>
              <w:t xml:space="preserve">Create complex sentences by using relative clauses with relative pronouns who, which, where, whose, when, that e.g. Moreover, they took in children whose parents were abroad and needed somewhere to spend the holidays. Miss </w:t>
            </w:r>
            <w:proofErr w:type="spellStart"/>
            <w:r w:rsidRPr="00137B7B">
              <w:rPr>
                <w:rFonts w:ascii="Segoe UI" w:hAnsi="Segoe UI" w:eastAsia="Times New Roman" w:cs="Calibri"/>
                <w:sz w:val="20"/>
                <w:szCs w:val="20"/>
                <w:lang w:val="en-US" w:eastAsia="en-GB"/>
              </w:rPr>
              <w:t>Carlise</w:t>
            </w:r>
            <w:proofErr w:type="spellEnd"/>
            <w:r w:rsidRPr="00137B7B">
              <w:rPr>
                <w:rFonts w:ascii="Segoe UI" w:hAnsi="Segoe UI" w:eastAsia="Times New Roman" w:cs="Calibri"/>
                <w:sz w:val="20"/>
                <w:szCs w:val="20"/>
                <w:lang w:val="en-US" w:eastAsia="en-GB"/>
              </w:rPr>
              <w:t xml:space="preserve"> was giving a Geography lesson in a big classroom which faced the street. (Demarcate complex sentences using commas in order to clarify meaning</w:t>
            </w:r>
            <w:proofErr w:type="gramStart"/>
            <w:r w:rsidRPr="00137B7B">
              <w:rPr>
                <w:rFonts w:ascii="Segoe UI" w:hAnsi="Segoe UI" w:eastAsia="Times New Roman" w:cs="Calibri"/>
                <w:sz w:val="20"/>
                <w:szCs w:val="20"/>
                <w:lang w:val="en-US" w:eastAsia="en-GB"/>
              </w:rPr>
              <w:t>. )</w:t>
            </w:r>
            <w:proofErr w:type="gramEnd"/>
            <w:r w:rsidRPr="00137B7B">
              <w:rPr>
                <w:rFonts w:ascii="Segoe UI" w:hAnsi="Segoe UI" w:eastAsia="Times New Roman" w:cs="Calibri"/>
                <w:sz w:val="20"/>
                <w:szCs w:val="20"/>
                <w:lang w:eastAsia="en-GB"/>
              </w:rPr>
              <w:t> </w:t>
            </w:r>
          </w:p>
          <w:p w:rsidR="00137B7B" w:rsidP="008312EA" w:rsidRDefault="00137B7B" w14:paraId="3269BFE0" w14:textId="47FF58A8">
            <w:pPr>
              <w:numPr>
                <w:ilvl w:val="0"/>
                <w:numId w:val="45"/>
              </w:numPr>
              <w:textAlignment w:val="baseline"/>
              <w:rPr>
                <w:rFonts w:ascii="Segoe UI" w:hAnsi="Segoe UI" w:eastAsia="Times New Roman" w:cs="Times New Roman"/>
                <w:sz w:val="20"/>
                <w:szCs w:val="20"/>
                <w:lang w:eastAsia="en-GB"/>
              </w:rPr>
            </w:pPr>
            <w:r w:rsidRPr="00137B7B">
              <w:rPr>
                <w:rFonts w:ascii="Segoe UI" w:hAnsi="Segoe UI" w:eastAsia="Times New Roman" w:cs="Times New Roman"/>
                <w:sz w:val="20"/>
                <w:szCs w:val="20"/>
                <w:lang w:val="en-US" w:eastAsia="en-GB"/>
              </w:rPr>
              <w:t>Create complex sentences where the relative pronoun is omitted e.g. Maia, an orphan, can’t wait to reach her distant relatives a thousand miles up the Amazon.  (Demarcate complex sentences using commas in order to clarify meaning</w:t>
            </w:r>
            <w:proofErr w:type="gramStart"/>
            <w:r w:rsidRPr="00137B7B">
              <w:rPr>
                <w:rFonts w:ascii="Segoe UI" w:hAnsi="Segoe UI" w:eastAsia="Times New Roman" w:cs="Times New Roman"/>
                <w:sz w:val="20"/>
                <w:szCs w:val="20"/>
                <w:lang w:val="en-US" w:eastAsia="en-GB"/>
              </w:rPr>
              <w:t>. )</w:t>
            </w:r>
            <w:proofErr w:type="gramEnd"/>
            <w:r w:rsidRPr="00137B7B">
              <w:rPr>
                <w:rFonts w:ascii="Segoe UI" w:hAnsi="Segoe UI" w:eastAsia="Times New Roman" w:cs="Times New Roman"/>
                <w:sz w:val="20"/>
                <w:szCs w:val="20"/>
                <w:lang w:eastAsia="en-GB"/>
              </w:rPr>
              <w:t> </w:t>
            </w:r>
          </w:p>
          <w:p w:rsidRPr="00137B7B" w:rsidR="00137B7B" w:rsidP="008312EA" w:rsidRDefault="00137B7B" w14:paraId="5156572C" w14:textId="77777777">
            <w:pPr>
              <w:pStyle w:val="ListParagraph"/>
              <w:numPr>
                <w:ilvl w:val="0"/>
                <w:numId w:val="45"/>
              </w:numPr>
              <w:spacing w:after="0" w:line="240" w:lineRule="auto"/>
              <w:textAlignment w:val="baseline"/>
              <w:rPr>
                <w:rFonts w:ascii="Calibri" w:hAnsi="Calibri" w:eastAsia="Times New Roman" w:cs="Calibri"/>
                <w:sz w:val="20"/>
                <w:szCs w:val="20"/>
                <w:lang w:eastAsia="en-GB"/>
              </w:rPr>
            </w:pPr>
            <w:r w:rsidRPr="00137B7B">
              <w:rPr>
                <w:rFonts w:ascii="Segoe UI" w:hAnsi="Segoe UI" w:eastAsia="Times New Roman" w:cs="Calibri"/>
                <w:sz w:val="20"/>
                <w:szCs w:val="20"/>
                <w:lang w:eastAsia="en-GB"/>
              </w:rPr>
              <w:t xml:space="preserve">Create and punctuate complex sentences using </w:t>
            </w:r>
            <w:proofErr w:type="spellStart"/>
            <w:r w:rsidRPr="00137B7B">
              <w:rPr>
                <w:rFonts w:ascii="Segoe UI" w:hAnsi="Segoe UI" w:eastAsia="Times New Roman" w:cs="Calibri"/>
                <w:sz w:val="20"/>
                <w:szCs w:val="20"/>
                <w:lang w:eastAsia="en-GB"/>
              </w:rPr>
              <w:t>ing</w:t>
            </w:r>
            <w:proofErr w:type="spellEnd"/>
            <w:r w:rsidRPr="00137B7B">
              <w:rPr>
                <w:rFonts w:ascii="Segoe UI" w:hAnsi="Segoe UI" w:eastAsia="Times New Roman" w:cs="Calibri"/>
                <w:sz w:val="20"/>
                <w:szCs w:val="20"/>
                <w:lang w:eastAsia="en-GB"/>
              </w:rPr>
              <w:t xml:space="preserve"> opening clauses, demarcating with commas to clarify meaning. </w:t>
            </w:r>
          </w:p>
          <w:p w:rsidRPr="00DE07B6" w:rsidR="00DE07B6" w:rsidP="008312EA" w:rsidRDefault="00DE07B6" w14:paraId="35D4F644" w14:textId="4E2FDD59">
            <w:pPr>
              <w:numPr>
                <w:ilvl w:val="0"/>
                <w:numId w:val="45"/>
              </w:numPr>
              <w:textAlignment w:val="baseline"/>
              <w:rPr>
                <w:rFonts w:ascii="Calibri" w:hAnsi="Calibri" w:eastAsia="Times New Roman" w:cs="Calibri"/>
                <w:sz w:val="20"/>
                <w:szCs w:val="20"/>
                <w:lang w:eastAsia="en-GB"/>
              </w:rPr>
            </w:pPr>
            <w:r w:rsidRPr="00DE07B6">
              <w:rPr>
                <w:rFonts w:ascii="Calibri" w:hAnsi="Calibri" w:eastAsia="Times New Roman" w:cs="Calibri"/>
                <w:lang w:val="en-US" w:eastAsia="en-GB"/>
              </w:rPr>
              <w:t xml:space="preserve">Create sentences using simile starters, </w:t>
            </w:r>
            <w:r w:rsidRPr="00DE07B6">
              <w:rPr>
                <w:rFonts w:ascii="Segoe UI" w:hAnsi="Segoe UI" w:eastAsia="Times New Roman" w:cs="Calibri"/>
                <w:sz w:val="20"/>
                <w:szCs w:val="20"/>
                <w:lang w:eastAsia="en-GB"/>
              </w:rPr>
              <w:t>demarcating complex sentences using commas in order to clarify meaning. </w:t>
            </w:r>
          </w:p>
          <w:p w:rsidRPr="00DE07B6" w:rsidR="00DE07B6" w:rsidP="008312EA" w:rsidRDefault="00DE07B6" w14:paraId="041220D4" w14:textId="77777777">
            <w:pPr>
              <w:numPr>
                <w:ilvl w:val="0"/>
                <w:numId w:val="45"/>
              </w:numPr>
              <w:textAlignment w:val="baseline"/>
              <w:rPr>
                <w:rFonts w:ascii="Calibri" w:hAnsi="Calibri" w:eastAsia="Times New Roman" w:cs="Calibri"/>
                <w:sz w:val="20"/>
                <w:szCs w:val="20"/>
                <w:lang w:eastAsia="en-GB"/>
              </w:rPr>
            </w:pPr>
            <w:r w:rsidRPr="00DE07B6">
              <w:rPr>
                <w:rFonts w:ascii="Segoe UI" w:hAnsi="Segoe UI" w:eastAsia="Times New Roman" w:cs="Calibri"/>
                <w:sz w:val="20"/>
                <w:szCs w:val="20"/>
                <w:lang w:eastAsia="en-GB"/>
              </w:rPr>
              <w:t xml:space="preserve">Create and punctuate complex sentences using </w:t>
            </w:r>
            <w:proofErr w:type="spellStart"/>
            <w:r w:rsidRPr="00DE07B6">
              <w:rPr>
                <w:rFonts w:ascii="Segoe UI" w:hAnsi="Segoe UI" w:eastAsia="Times New Roman" w:cs="Calibri"/>
                <w:sz w:val="20"/>
                <w:szCs w:val="20"/>
                <w:lang w:eastAsia="en-GB"/>
              </w:rPr>
              <w:t>ing</w:t>
            </w:r>
            <w:proofErr w:type="spellEnd"/>
            <w:r w:rsidRPr="00DE07B6">
              <w:rPr>
                <w:rFonts w:ascii="Segoe UI" w:hAnsi="Segoe UI" w:eastAsia="Times New Roman" w:cs="Calibri"/>
                <w:sz w:val="20"/>
                <w:szCs w:val="20"/>
                <w:lang w:eastAsia="en-GB"/>
              </w:rPr>
              <w:t xml:space="preserve"> opening clauses, demarcating with commas to clarify meaning e.g. Turning back to the whiteboard, our teacher takes aim with her laser pointer to underline our homework task. </w:t>
            </w:r>
          </w:p>
          <w:p w:rsidRPr="00DE07B6" w:rsidR="00DE07B6" w:rsidP="008312EA" w:rsidRDefault="005E0F20" w14:paraId="1D4B6E89" w14:textId="0B90052E">
            <w:pPr>
              <w:numPr>
                <w:ilvl w:val="0"/>
                <w:numId w:val="45"/>
              </w:numPr>
              <w:textAlignment w:val="baseline"/>
              <w:rPr>
                <w:rFonts w:ascii="Calibri" w:hAnsi="Calibri" w:eastAsia="Times New Roman" w:cs="Calibri"/>
                <w:sz w:val="20"/>
                <w:szCs w:val="20"/>
                <w:lang w:eastAsia="en-GB"/>
              </w:rPr>
            </w:pPr>
            <w:r>
              <w:rPr>
                <w:rStyle w:val="normaltextrun"/>
                <w:rFonts w:ascii="Segoe UI" w:hAnsi="Segoe UI"/>
                <w:color w:val="000000"/>
                <w:sz w:val="20"/>
                <w:szCs w:val="20"/>
                <w:shd w:val="clear" w:color="auto" w:fill="FFFFFF"/>
              </w:rPr>
              <w:t>Create and punctuate complex sentences using ed opening clauses, demarcating with commas in order to clarify meaning.</w:t>
            </w:r>
            <w:r>
              <w:rPr>
                <w:rStyle w:val="eop"/>
                <w:rFonts w:ascii="Segoe UI" w:hAnsi="Segoe UI"/>
                <w:color w:val="000000"/>
                <w:sz w:val="20"/>
                <w:szCs w:val="20"/>
                <w:shd w:val="clear" w:color="auto" w:fill="FFFFFF"/>
              </w:rPr>
              <w:t> </w:t>
            </w:r>
          </w:p>
          <w:p w:rsidR="00137B7B" w:rsidP="00137B7B" w:rsidRDefault="00137B7B" w14:paraId="6B526A09" w14:textId="53BAD2DB">
            <w:pPr>
              <w:textAlignment w:val="baseline"/>
              <w:rPr>
                <w:rFonts w:ascii="Calibri" w:hAnsi="Calibri" w:eastAsia="Times New Roman" w:cs="Calibri"/>
                <w:sz w:val="20"/>
                <w:szCs w:val="20"/>
                <w:lang w:eastAsia="en-GB"/>
              </w:rPr>
            </w:pPr>
          </w:p>
          <w:p w:rsidR="00137B7B" w:rsidP="00137B7B" w:rsidRDefault="00137B7B" w14:paraId="4137F180" w14:textId="1A38A274">
            <w:pPr>
              <w:textAlignment w:val="baseline"/>
              <w:rPr>
                <w:rFonts w:ascii="Calibri" w:hAnsi="Calibri" w:eastAsia="Times New Roman" w:cs="Calibri"/>
                <w:sz w:val="20"/>
                <w:szCs w:val="20"/>
                <w:lang w:eastAsia="en-GB"/>
              </w:rPr>
            </w:pPr>
          </w:p>
          <w:p w:rsidR="00137B7B" w:rsidP="00137B7B" w:rsidRDefault="00137B7B" w14:paraId="09BD05A6" w14:textId="338E6C0D">
            <w:pPr>
              <w:textAlignment w:val="baseline"/>
              <w:rPr>
                <w:rFonts w:ascii="Calibri" w:hAnsi="Calibri" w:eastAsia="Times New Roman" w:cs="Calibri"/>
                <w:sz w:val="20"/>
                <w:szCs w:val="20"/>
                <w:lang w:eastAsia="en-GB"/>
              </w:rPr>
            </w:pPr>
          </w:p>
          <w:p w:rsidR="00137B7B" w:rsidP="00137B7B" w:rsidRDefault="00137B7B" w14:paraId="79D3F1C8" w14:textId="52EF754C">
            <w:pPr>
              <w:textAlignment w:val="baseline"/>
              <w:rPr>
                <w:rFonts w:ascii="Calibri" w:hAnsi="Calibri" w:eastAsia="Times New Roman" w:cs="Calibri"/>
                <w:sz w:val="20"/>
                <w:szCs w:val="20"/>
                <w:lang w:eastAsia="en-GB"/>
              </w:rPr>
            </w:pPr>
          </w:p>
          <w:p w:rsidR="00137B7B" w:rsidP="00137B7B" w:rsidRDefault="00137B7B" w14:paraId="4773D753" w14:textId="42186883">
            <w:pPr>
              <w:textAlignment w:val="baseline"/>
              <w:rPr>
                <w:rFonts w:ascii="Calibri" w:hAnsi="Calibri" w:eastAsia="Times New Roman" w:cs="Calibri"/>
                <w:sz w:val="20"/>
                <w:szCs w:val="20"/>
                <w:lang w:eastAsia="en-GB"/>
              </w:rPr>
            </w:pPr>
          </w:p>
          <w:p w:rsidR="00137B7B" w:rsidP="00137B7B" w:rsidRDefault="00137B7B" w14:paraId="3D6E4FDE" w14:textId="4BFACF2A">
            <w:pPr>
              <w:textAlignment w:val="baseline"/>
              <w:rPr>
                <w:rFonts w:ascii="Calibri" w:hAnsi="Calibri" w:eastAsia="Times New Roman" w:cs="Calibri"/>
                <w:sz w:val="20"/>
                <w:szCs w:val="20"/>
                <w:lang w:eastAsia="en-GB"/>
              </w:rPr>
            </w:pPr>
          </w:p>
          <w:p w:rsidR="00137B7B" w:rsidP="00137B7B" w:rsidRDefault="00137B7B" w14:paraId="6FEA5E17" w14:textId="0D287E69">
            <w:pPr>
              <w:textAlignment w:val="baseline"/>
              <w:rPr>
                <w:rFonts w:ascii="Calibri" w:hAnsi="Calibri" w:eastAsia="Times New Roman" w:cs="Calibri"/>
                <w:sz w:val="20"/>
                <w:szCs w:val="20"/>
                <w:lang w:eastAsia="en-GB"/>
              </w:rPr>
            </w:pPr>
          </w:p>
          <w:p w:rsidR="00137B7B" w:rsidP="00137B7B" w:rsidRDefault="00137B7B" w14:paraId="658644E7" w14:textId="6B0E4C0C">
            <w:pPr>
              <w:textAlignment w:val="baseline"/>
              <w:rPr>
                <w:rFonts w:ascii="Calibri" w:hAnsi="Calibri" w:eastAsia="Times New Roman" w:cs="Calibri"/>
                <w:sz w:val="20"/>
                <w:szCs w:val="20"/>
                <w:lang w:eastAsia="en-GB"/>
              </w:rPr>
            </w:pPr>
          </w:p>
          <w:p w:rsidR="00137B7B" w:rsidP="00137B7B" w:rsidRDefault="00137B7B" w14:paraId="1E886B69" w14:textId="728D6924">
            <w:pPr>
              <w:textAlignment w:val="baseline"/>
              <w:rPr>
                <w:rFonts w:ascii="Calibri" w:hAnsi="Calibri" w:eastAsia="Times New Roman" w:cs="Calibri"/>
                <w:sz w:val="20"/>
                <w:szCs w:val="20"/>
                <w:lang w:eastAsia="en-GB"/>
              </w:rPr>
            </w:pPr>
          </w:p>
          <w:p w:rsidR="00137B7B" w:rsidP="00137B7B" w:rsidRDefault="00137B7B" w14:paraId="36078DA7" w14:textId="5AD21802">
            <w:pPr>
              <w:textAlignment w:val="baseline"/>
              <w:rPr>
                <w:rFonts w:ascii="Calibri" w:hAnsi="Calibri" w:eastAsia="Times New Roman" w:cs="Calibri"/>
                <w:sz w:val="20"/>
                <w:szCs w:val="20"/>
                <w:lang w:eastAsia="en-GB"/>
              </w:rPr>
            </w:pPr>
          </w:p>
          <w:p w:rsidR="00137B7B" w:rsidP="00137B7B" w:rsidRDefault="00137B7B" w14:paraId="48EFE47C" w14:textId="361D4822">
            <w:pPr>
              <w:textAlignment w:val="baseline"/>
              <w:rPr>
                <w:rFonts w:ascii="Calibri" w:hAnsi="Calibri" w:eastAsia="Times New Roman" w:cs="Calibri"/>
                <w:sz w:val="20"/>
                <w:szCs w:val="20"/>
                <w:lang w:eastAsia="en-GB"/>
              </w:rPr>
            </w:pPr>
          </w:p>
          <w:p w:rsidR="00137B7B" w:rsidP="00137B7B" w:rsidRDefault="00137B7B" w14:paraId="1C650716" w14:textId="6ACD9C73">
            <w:pPr>
              <w:textAlignment w:val="baseline"/>
              <w:rPr>
                <w:rFonts w:ascii="Calibri" w:hAnsi="Calibri" w:eastAsia="Times New Roman" w:cs="Calibri"/>
                <w:sz w:val="20"/>
                <w:szCs w:val="20"/>
                <w:lang w:eastAsia="en-GB"/>
              </w:rPr>
            </w:pPr>
          </w:p>
          <w:p w:rsidR="00137B7B" w:rsidP="00137B7B" w:rsidRDefault="00137B7B" w14:paraId="6CF7D03A" w14:textId="79FC2300">
            <w:pPr>
              <w:textAlignment w:val="baseline"/>
              <w:rPr>
                <w:rFonts w:ascii="Calibri" w:hAnsi="Calibri" w:eastAsia="Times New Roman" w:cs="Calibri"/>
                <w:sz w:val="20"/>
                <w:szCs w:val="20"/>
                <w:lang w:eastAsia="en-GB"/>
              </w:rPr>
            </w:pPr>
          </w:p>
          <w:p w:rsidR="00137B7B" w:rsidP="00137B7B" w:rsidRDefault="00137B7B" w14:paraId="58D7A06C" w14:textId="63323EF3">
            <w:pPr>
              <w:textAlignment w:val="baseline"/>
              <w:rPr>
                <w:rFonts w:ascii="Calibri" w:hAnsi="Calibri" w:eastAsia="Times New Roman" w:cs="Calibri"/>
                <w:sz w:val="20"/>
                <w:szCs w:val="20"/>
                <w:lang w:eastAsia="en-GB"/>
              </w:rPr>
            </w:pPr>
          </w:p>
          <w:p w:rsidR="00137B7B" w:rsidP="00137B7B" w:rsidRDefault="00137B7B" w14:paraId="19A5E9D0" w14:textId="0D079BDE">
            <w:pPr>
              <w:textAlignment w:val="baseline"/>
              <w:rPr>
                <w:rFonts w:ascii="Calibri" w:hAnsi="Calibri" w:eastAsia="Times New Roman" w:cs="Calibri"/>
                <w:sz w:val="20"/>
                <w:szCs w:val="20"/>
                <w:lang w:eastAsia="en-GB"/>
              </w:rPr>
            </w:pPr>
          </w:p>
          <w:p w:rsidR="00137B7B" w:rsidP="00137B7B" w:rsidRDefault="00137B7B" w14:paraId="77F35C2D" w14:textId="4E2423F5">
            <w:pPr>
              <w:textAlignment w:val="baseline"/>
              <w:rPr>
                <w:rFonts w:ascii="Calibri" w:hAnsi="Calibri" w:eastAsia="Times New Roman" w:cs="Calibri"/>
                <w:sz w:val="20"/>
                <w:szCs w:val="20"/>
                <w:lang w:eastAsia="en-GB"/>
              </w:rPr>
            </w:pPr>
          </w:p>
          <w:p w:rsidR="00137B7B" w:rsidP="00137B7B" w:rsidRDefault="00137B7B" w14:paraId="5B844059" w14:textId="7BA58812">
            <w:pPr>
              <w:textAlignment w:val="baseline"/>
              <w:rPr>
                <w:rFonts w:ascii="Calibri" w:hAnsi="Calibri" w:eastAsia="Times New Roman" w:cs="Calibri"/>
                <w:sz w:val="20"/>
                <w:szCs w:val="20"/>
                <w:lang w:eastAsia="en-GB"/>
              </w:rPr>
            </w:pPr>
          </w:p>
          <w:p w:rsidR="00137B7B" w:rsidP="00137B7B" w:rsidRDefault="00137B7B" w14:paraId="18621067" w14:textId="051C0E9F">
            <w:pPr>
              <w:textAlignment w:val="baseline"/>
              <w:rPr>
                <w:rFonts w:ascii="Calibri" w:hAnsi="Calibri" w:eastAsia="Times New Roman" w:cs="Calibri"/>
                <w:sz w:val="20"/>
                <w:szCs w:val="20"/>
                <w:lang w:eastAsia="en-GB"/>
              </w:rPr>
            </w:pPr>
          </w:p>
          <w:p w:rsidR="00137B7B" w:rsidP="00137B7B" w:rsidRDefault="00137B7B" w14:paraId="20699D04" w14:textId="0EB95F39">
            <w:pPr>
              <w:textAlignment w:val="baseline"/>
              <w:rPr>
                <w:rFonts w:ascii="Calibri" w:hAnsi="Calibri" w:eastAsia="Times New Roman" w:cs="Calibri"/>
                <w:sz w:val="20"/>
                <w:szCs w:val="20"/>
                <w:lang w:eastAsia="en-GB"/>
              </w:rPr>
            </w:pPr>
          </w:p>
          <w:p w:rsidR="00137B7B" w:rsidP="00137B7B" w:rsidRDefault="00137B7B" w14:paraId="7886CD18" w14:textId="6677052E">
            <w:pPr>
              <w:textAlignment w:val="baseline"/>
              <w:rPr>
                <w:rFonts w:ascii="Calibri" w:hAnsi="Calibri" w:eastAsia="Times New Roman" w:cs="Calibri"/>
                <w:sz w:val="20"/>
                <w:szCs w:val="20"/>
                <w:lang w:eastAsia="en-GB"/>
              </w:rPr>
            </w:pPr>
          </w:p>
          <w:p w:rsidR="00137B7B" w:rsidP="00137B7B" w:rsidRDefault="00137B7B" w14:paraId="7F0EB277" w14:textId="71E169A0">
            <w:pPr>
              <w:textAlignment w:val="baseline"/>
              <w:rPr>
                <w:rFonts w:ascii="Calibri" w:hAnsi="Calibri" w:eastAsia="Times New Roman" w:cs="Calibri"/>
                <w:sz w:val="20"/>
                <w:szCs w:val="20"/>
                <w:lang w:eastAsia="en-GB"/>
              </w:rPr>
            </w:pPr>
          </w:p>
          <w:p w:rsidR="00137B7B" w:rsidP="00137B7B" w:rsidRDefault="00137B7B" w14:paraId="6F9E1CA1" w14:textId="1FBD2FEC">
            <w:pPr>
              <w:textAlignment w:val="baseline"/>
              <w:rPr>
                <w:rFonts w:ascii="Calibri" w:hAnsi="Calibri" w:eastAsia="Times New Roman" w:cs="Calibri"/>
                <w:sz w:val="20"/>
                <w:szCs w:val="20"/>
                <w:lang w:eastAsia="en-GB"/>
              </w:rPr>
            </w:pPr>
          </w:p>
          <w:p w:rsidR="00137B7B" w:rsidP="00137B7B" w:rsidRDefault="00137B7B" w14:paraId="37E425B6" w14:textId="46877AB4">
            <w:pPr>
              <w:textAlignment w:val="baseline"/>
              <w:rPr>
                <w:rFonts w:ascii="Calibri" w:hAnsi="Calibri" w:eastAsia="Times New Roman" w:cs="Calibri"/>
                <w:sz w:val="20"/>
                <w:szCs w:val="20"/>
                <w:lang w:eastAsia="en-GB"/>
              </w:rPr>
            </w:pPr>
          </w:p>
          <w:p w:rsidR="00137B7B" w:rsidP="00137B7B" w:rsidRDefault="00137B7B" w14:paraId="567B1F16" w14:textId="4C6464B6">
            <w:pPr>
              <w:textAlignment w:val="baseline"/>
              <w:rPr>
                <w:rFonts w:ascii="Calibri" w:hAnsi="Calibri" w:eastAsia="Times New Roman" w:cs="Calibri"/>
                <w:sz w:val="20"/>
                <w:szCs w:val="20"/>
                <w:lang w:eastAsia="en-GB"/>
              </w:rPr>
            </w:pPr>
          </w:p>
          <w:p w:rsidR="00137B7B" w:rsidP="00137B7B" w:rsidRDefault="00137B7B" w14:paraId="42786C2A" w14:textId="1F0E4505">
            <w:pPr>
              <w:textAlignment w:val="baseline"/>
              <w:rPr>
                <w:rFonts w:ascii="Calibri" w:hAnsi="Calibri" w:eastAsia="Times New Roman" w:cs="Calibri"/>
                <w:sz w:val="20"/>
                <w:szCs w:val="20"/>
                <w:lang w:eastAsia="en-GB"/>
              </w:rPr>
            </w:pPr>
          </w:p>
          <w:p w:rsidR="00D0047F" w:rsidP="00137B7B" w:rsidRDefault="00D0047F" w14:paraId="017A9B86" w14:textId="57AD1AD3">
            <w:pPr>
              <w:textAlignment w:val="baseline"/>
              <w:rPr>
                <w:rFonts w:ascii="Calibri" w:hAnsi="Calibri" w:eastAsia="Times New Roman" w:cs="Calibri"/>
                <w:sz w:val="20"/>
                <w:szCs w:val="20"/>
                <w:lang w:eastAsia="en-GB"/>
              </w:rPr>
            </w:pPr>
          </w:p>
          <w:p w:rsidRPr="004A12BF" w:rsidR="00D0047F" w:rsidP="008312EA" w:rsidRDefault="004A12BF" w14:paraId="26EB04DF" w14:textId="15AC9352">
            <w:pPr>
              <w:pStyle w:val="ListParagraph"/>
              <w:numPr>
                <w:ilvl w:val="0"/>
                <w:numId w:val="45"/>
              </w:numPr>
              <w:spacing w:after="0" w:line="240" w:lineRule="auto"/>
              <w:textAlignment w:val="baseline"/>
              <w:rPr>
                <w:rFonts w:ascii="Calibri" w:hAnsi="Calibri" w:eastAsia="Times New Roman" w:cs="Calibri"/>
                <w:sz w:val="20"/>
                <w:szCs w:val="20"/>
                <w:lang w:eastAsia="en-GB"/>
              </w:rPr>
            </w:pPr>
            <w:r w:rsidRPr="004A12BF">
              <w:rPr>
                <w:rStyle w:val="normaltextrun"/>
                <w:rFonts w:ascii="Calibri" w:hAnsi="Calibri" w:cs="Calibri"/>
                <w:color w:val="000000"/>
                <w:shd w:val="clear" w:color="auto" w:fill="FFFFFF"/>
                <w:lang w:val="en-US"/>
              </w:rPr>
              <w:t>Use commas to avoid ambiguity, e.g. Let’s eat Grandma   and    Let’s eat, Grandma. </w:t>
            </w:r>
            <w:r w:rsidRPr="004A12BF">
              <w:rPr>
                <w:rStyle w:val="eop"/>
                <w:rFonts w:ascii="Calibri" w:hAnsi="Calibri" w:cs="Calibri"/>
                <w:color w:val="000000"/>
                <w:shd w:val="clear" w:color="auto" w:fill="FFFFFF"/>
              </w:rPr>
              <w:t> </w:t>
            </w:r>
          </w:p>
          <w:p w:rsidR="00137B7B" w:rsidP="00137B7B" w:rsidRDefault="00137B7B" w14:paraId="36FA829C" w14:textId="43717569">
            <w:pPr>
              <w:textAlignment w:val="baseline"/>
              <w:rPr>
                <w:rFonts w:ascii="Calibri" w:hAnsi="Calibri" w:eastAsia="Times New Roman" w:cs="Calibri"/>
                <w:sz w:val="20"/>
                <w:szCs w:val="20"/>
                <w:lang w:eastAsia="en-GB"/>
              </w:rPr>
            </w:pPr>
          </w:p>
          <w:p w:rsidRPr="005E0F20" w:rsidR="005E0F20" w:rsidP="008312EA" w:rsidRDefault="005E0F20" w14:paraId="6E3FA1EA" w14:textId="0F051FFA">
            <w:pPr>
              <w:numPr>
                <w:ilvl w:val="0"/>
                <w:numId w:val="45"/>
              </w:numPr>
              <w:textAlignment w:val="baseline"/>
              <w:rPr>
                <w:rFonts w:ascii="Calibri" w:hAnsi="Calibri" w:eastAsia="Times New Roman" w:cs="Calibri"/>
                <w:sz w:val="20"/>
                <w:szCs w:val="20"/>
                <w:lang w:eastAsia="en-GB"/>
              </w:rPr>
            </w:pPr>
            <w:r w:rsidRPr="00DE07B6">
              <w:rPr>
                <w:rFonts w:ascii="Segoe UI" w:hAnsi="Segoe UI" w:eastAsia="Times New Roman" w:cs="Calibri"/>
                <w:color w:val="202124"/>
                <w:sz w:val="20"/>
                <w:szCs w:val="20"/>
                <w:lang w:val="la-Latn" w:eastAsia="en-GB"/>
              </w:rPr>
              <w:t>Identify and use colons to introduce a list. </w:t>
            </w:r>
            <w:r w:rsidRPr="00DE07B6">
              <w:rPr>
                <w:rFonts w:ascii="Segoe UI" w:hAnsi="Segoe UI" w:eastAsia="Times New Roman" w:cs="Calibri"/>
                <w:color w:val="202124"/>
                <w:sz w:val="20"/>
                <w:szCs w:val="20"/>
                <w:lang w:eastAsia="en-GB"/>
              </w:rPr>
              <w:t> </w:t>
            </w:r>
          </w:p>
          <w:p w:rsidRPr="00DE07B6" w:rsidR="005E0F20" w:rsidP="008312EA" w:rsidRDefault="005E0F20" w14:paraId="2244F07B" w14:textId="77777777">
            <w:pPr>
              <w:numPr>
                <w:ilvl w:val="0"/>
                <w:numId w:val="45"/>
              </w:numPr>
              <w:textAlignment w:val="baseline"/>
              <w:rPr>
                <w:rFonts w:ascii="Calibri" w:hAnsi="Calibri" w:eastAsia="Times New Roman" w:cs="Calibri"/>
                <w:sz w:val="20"/>
                <w:szCs w:val="20"/>
                <w:lang w:eastAsia="en-GB"/>
              </w:rPr>
            </w:pPr>
            <w:r w:rsidRPr="00DE07B6">
              <w:rPr>
                <w:rFonts w:ascii="Segoe UI" w:hAnsi="Segoe UI" w:eastAsia="Times New Roman" w:cs="Calibri"/>
                <w:color w:val="202124"/>
                <w:sz w:val="20"/>
                <w:szCs w:val="20"/>
                <w:lang w:val="la-Latn" w:eastAsia="en-GB"/>
              </w:rPr>
              <w:t>Punctuate bullet points consistently. </w:t>
            </w:r>
            <w:r w:rsidRPr="00DE07B6">
              <w:rPr>
                <w:rFonts w:ascii="Segoe UI" w:hAnsi="Segoe UI" w:eastAsia="Times New Roman" w:cs="Calibri"/>
                <w:color w:val="202124"/>
                <w:sz w:val="20"/>
                <w:szCs w:val="20"/>
                <w:lang w:eastAsia="en-GB"/>
              </w:rPr>
              <w:t> </w:t>
            </w:r>
          </w:p>
          <w:p w:rsidRPr="00DE07B6" w:rsidR="005E0F20" w:rsidP="005E0F20" w:rsidRDefault="005E0F20" w14:paraId="52A86C05" w14:textId="77777777">
            <w:pPr>
              <w:ind w:left="360"/>
              <w:textAlignment w:val="baseline"/>
              <w:rPr>
                <w:rFonts w:ascii="Calibri" w:hAnsi="Calibri" w:eastAsia="Times New Roman" w:cs="Calibri"/>
                <w:sz w:val="20"/>
                <w:szCs w:val="20"/>
                <w:lang w:eastAsia="en-GB"/>
              </w:rPr>
            </w:pPr>
          </w:p>
          <w:p w:rsidR="005E0F20" w:rsidP="00137B7B" w:rsidRDefault="005E0F20" w14:paraId="051BE811" w14:textId="77777777">
            <w:pPr>
              <w:textAlignment w:val="baseline"/>
              <w:rPr>
                <w:rFonts w:ascii="Calibri" w:hAnsi="Calibri" w:eastAsia="Times New Roman" w:cs="Calibri"/>
                <w:sz w:val="20"/>
                <w:szCs w:val="20"/>
                <w:lang w:eastAsia="en-GB"/>
              </w:rPr>
            </w:pPr>
          </w:p>
          <w:p w:rsidRPr="005E0F20" w:rsidR="005E0F20" w:rsidP="008312EA" w:rsidRDefault="005E0F20" w14:paraId="60911F51" w14:textId="558A5827">
            <w:pPr>
              <w:numPr>
                <w:ilvl w:val="0"/>
                <w:numId w:val="45"/>
              </w:numPr>
              <w:textAlignment w:val="baseline"/>
              <w:rPr>
                <w:rFonts w:ascii="Calibri" w:hAnsi="Calibri" w:eastAsia="Times New Roman" w:cs="Calibri"/>
                <w:sz w:val="20"/>
                <w:szCs w:val="20"/>
                <w:lang w:eastAsia="en-GB"/>
              </w:rPr>
            </w:pPr>
            <w:r w:rsidRPr="00DE07B6">
              <w:rPr>
                <w:rFonts w:ascii="Segoe UI" w:hAnsi="Segoe UI" w:eastAsia="Times New Roman" w:cs="Calibri"/>
                <w:sz w:val="20"/>
                <w:szCs w:val="20"/>
                <w:lang w:eastAsia="en-GB"/>
              </w:rPr>
              <w:t>Explore how hyphens can be used to avoid ambiguity. E.g. strange-looking satellite not a strange looking satellite. </w:t>
            </w:r>
          </w:p>
          <w:p w:rsidR="005E0F20" w:rsidP="005E0F20" w:rsidRDefault="005E0F20" w14:paraId="3764B89E" w14:textId="2E0B672E">
            <w:pPr>
              <w:ind w:left="360"/>
              <w:textAlignment w:val="baseline"/>
              <w:rPr>
                <w:rFonts w:ascii="Calibri" w:hAnsi="Calibri" w:eastAsia="Times New Roman" w:cs="Calibri"/>
                <w:sz w:val="20"/>
                <w:szCs w:val="20"/>
                <w:lang w:eastAsia="en-GB"/>
              </w:rPr>
            </w:pPr>
          </w:p>
          <w:p w:rsidRPr="004A12BF" w:rsidR="004A12BF" w:rsidP="008312EA" w:rsidRDefault="005E0F20" w14:paraId="320403F2" w14:textId="7A076CD7">
            <w:pPr>
              <w:numPr>
                <w:ilvl w:val="0"/>
                <w:numId w:val="45"/>
              </w:numPr>
              <w:textAlignment w:val="baseline"/>
              <w:rPr>
                <w:rFonts w:ascii="Calibri" w:hAnsi="Calibri" w:eastAsia="Times New Roman" w:cs="Calibri"/>
                <w:sz w:val="20"/>
                <w:szCs w:val="20"/>
                <w:lang w:eastAsia="en-GB"/>
              </w:rPr>
            </w:pPr>
            <w:r w:rsidRPr="00DE07B6">
              <w:rPr>
                <w:rFonts w:ascii="Segoe UI" w:hAnsi="Segoe UI" w:eastAsia="Times New Roman" w:cs="Calibri"/>
                <w:sz w:val="20"/>
                <w:szCs w:val="20"/>
                <w:lang w:eastAsia="en-GB"/>
              </w:rPr>
              <w:t>Identify and use brackets to indicate parenthesis e.g. The winged wolf (</w:t>
            </w:r>
            <w:r w:rsidRPr="00DE07B6">
              <w:rPr>
                <w:rFonts w:ascii="Segoe UI" w:hAnsi="Segoe UI" w:eastAsia="Times New Roman" w:cs="Calibri"/>
                <w:i/>
                <w:iCs/>
                <w:color w:val="202124"/>
                <w:sz w:val="20"/>
                <w:szCs w:val="20"/>
                <w:lang w:val="la-Latn" w:eastAsia="en-GB"/>
              </w:rPr>
              <w:t>alata devastanteque lupus</w:t>
            </w:r>
            <w:r w:rsidRPr="00DE07B6">
              <w:rPr>
                <w:rFonts w:ascii="Segoe UI" w:hAnsi="Segoe UI" w:eastAsia="Times New Roman" w:cs="Calibri"/>
                <w:color w:val="202124"/>
                <w:sz w:val="20"/>
                <w:szCs w:val="20"/>
                <w:lang w:val="la-Latn" w:eastAsia="en-GB"/>
              </w:rPr>
              <w:t>).</w:t>
            </w:r>
            <w:r w:rsidRPr="00DE07B6">
              <w:rPr>
                <w:rFonts w:ascii="Segoe UI" w:hAnsi="Segoe UI" w:eastAsia="Times New Roman" w:cs="Calibri"/>
                <w:color w:val="202124"/>
                <w:sz w:val="20"/>
                <w:szCs w:val="20"/>
                <w:lang w:eastAsia="en-GB"/>
              </w:rPr>
              <w:t> </w:t>
            </w:r>
          </w:p>
          <w:p w:rsidRPr="00DE07B6" w:rsidR="004A12BF" w:rsidP="008312EA" w:rsidRDefault="004A12BF" w14:paraId="06637ECC" w14:textId="1C99848E">
            <w:pPr>
              <w:numPr>
                <w:ilvl w:val="0"/>
                <w:numId w:val="45"/>
              </w:numPr>
              <w:textAlignment w:val="baseline"/>
              <w:rPr>
                <w:rFonts w:ascii="Calibri" w:hAnsi="Calibri" w:eastAsia="Times New Roman" w:cs="Calibri"/>
                <w:sz w:val="20"/>
                <w:szCs w:val="20"/>
                <w:lang w:eastAsia="en-GB"/>
              </w:rPr>
            </w:pPr>
            <w:r>
              <w:rPr>
                <w:rStyle w:val="normaltextrun"/>
                <w:rFonts w:ascii="Segoe UI" w:hAnsi="Segoe UI"/>
                <w:color w:val="000000"/>
                <w:sz w:val="20"/>
                <w:szCs w:val="20"/>
                <w:shd w:val="clear" w:color="auto" w:fill="FFFFFF"/>
              </w:rPr>
              <w:t>Identify and use dashes to indicate parenthesis.</w:t>
            </w:r>
            <w:r>
              <w:rPr>
                <w:rStyle w:val="eop"/>
                <w:rFonts w:ascii="Segoe UI" w:hAnsi="Segoe UI"/>
                <w:color w:val="000000"/>
                <w:sz w:val="20"/>
                <w:szCs w:val="20"/>
                <w:shd w:val="clear" w:color="auto" w:fill="FFFFFF"/>
              </w:rPr>
              <w:t> </w:t>
            </w:r>
          </w:p>
          <w:p w:rsidRPr="00DE07B6" w:rsidR="005E0F20" w:rsidP="005E0F20" w:rsidRDefault="005E0F20" w14:paraId="06822B21" w14:textId="77777777">
            <w:pPr>
              <w:ind w:left="360"/>
              <w:textAlignment w:val="baseline"/>
              <w:rPr>
                <w:rFonts w:ascii="Calibri" w:hAnsi="Calibri" w:eastAsia="Times New Roman" w:cs="Calibri"/>
                <w:sz w:val="20"/>
                <w:szCs w:val="20"/>
                <w:lang w:eastAsia="en-GB"/>
              </w:rPr>
            </w:pPr>
          </w:p>
          <w:p w:rsidR="005E0F20" w:rsidP="005E0F20" w:rsidRDefault="005E0F20" w14:paraId="3A6B4908" w14:textId="77777777">
            <w:pPr>
              <w:textAlignment w:val="baseline"/>
              <w:rPr>
                <w:rFonts w:ascii="Calibri" w:hAnsi="Calibri" w:eastAsia="Times New Roman" w:cs="Calibri"/>
                <w:sz w:val="20"/>
                <w:szCs w:val="20"/>
                <w:lang w:eastAsia="en-GB"/>
              </w:rPr>
            </w:pPr>
          </w:p>
          <w:p w:rsidR="005E0F20" w:rsidP="00137B7B" w:rsidRDefault="005E0F20" w14:paraId="60D182BB" w14:textId="77777777">
            <w:pPr>
              <w:textAlignment w:val="baseline"/>
              <w:rPr>
                <w:rFonts w:ascii="Calibri" w:hAnsi="Calibri" w:eastAsia="Times New Roman" w:cs="Calibri"/>
                <w:sz w:val="20"/>
                <w:szCs w:val="20"/>
                <w:lang w:eastAsia="en-GB"/>
              </w:rPr>
            </w:pPr>
          </w:p>
          <w:p w:rsidR="00137B7B" w:rsidP="00137B7B" w:rsidRDefault="00137B7B" w14:paraId="1DF79CAB" w14:textId="3F421AF2">
            <w:pPr>
              <w:textAlignment w:val="baseline"/>
              <w:rPr>
                <w:rFonts w:ascii="Calibri" w:hAnsi="Calibri" w:eastAsia="Times New Roman" w:cs="Calibri"/>
                <w:sz w:val="20"/>
                <w:szCs w:val="20"/>
                <w:lang w:eastAsia="en-GB"/>
              </w:rPr>
            </w:pPr>
          </w:p>
          <w:p w:rsidR="00137B7B" w:rsidP="00137B7B" w:rsidRDefault="00137B7B" w14:paraId="6610930C" w14:textId="24E62B19">
            <w:pPr>
              <w:textAlignment w:val="baseline"/>
              <w:rPr>
                <w:rFonts w:ascii="Calibri" w:hAnsi="Calibri" w:eastAsia="Times New Roman" w:cs="Calibri"/>
                <w:sz w:val="20"/>
                <w:szCs w:val="20"/>
                <w:lang w:eastAsia="en-GB"/>
              </w:rPr>
            </w:pPr>
          </w:p>
          <w:p w:rsidR="00137B7B" w:rsidP="00137B7B" w:rsidRDefault="00137B7B" w14:paraId="2D101B9A" w14:textId="5DFF9B4A">
            <w:pPr>
              <w:textAlignment w:val="baseline"/>
              <w:rPr>
                <w:rFonts w:ascii="Calibri" w:hAnsi="Calibri" w:eastAsia="Times New Roman" w:cs="Calibri"/>
                <w:sz w:val="20"/>
                <w:szCs w:val="20"/>
                <w:lang w:eastAsia="en-GB"/>
              </w:rPr>
            </w:pPr>
          </w:p>
          <w:p w:rsidR="00137B7B" w:rsidP="00137B7B" w:rsidRDefault="00137B7B" w14:paraId="31F55680" w14:textId="2C044691">
            <w:pPr>
              <w:textAlignment w:val="baseline"/>
              <w:rPr>
                <w:rFonts w:ascii="Calibri" w:hAnsi="Calibri" w:eastAsia="Times New Roman" w:cs="Calibri"/>
                <w:sz w:val="20"/>
                <w:szCs w:val="20"/>
                <w:lang w:eastAsia="en-GB"/>
              </w:rPr>
            </w:pPr>
          </w:p>
          <w:p w:rsidR="00137B7B" w:rsidP="00137B7B" w:rsidRDefault="00137B7B" w14:paraId="3B13E8E4" w14:textId="05DA3FDC">
            <w:pPr>
              <w:textAlignment w:val="baseline"/>
              <w:rPr>
                <w:rFonts w:ascii="Calibri" w:hAnsi="Calibri" w:eastAsia="Times New Roman" w:cs="Calibri"/>
                <w:sz w:val="20"/>
                <w:szCs w:val="20"/>
                <w:lang w:eastAsia="en-GB"/>
              </w:rPr>
            </w:pPr>
          </w:p>
          <w:p w:rsidR="00137B7B" w:rsidP="00137B7B" w:rsidRDefault="00137B7B" w14:paraId="6E2E532D" w14:textId="0239D3DF">
            <w:pPr>
              <w:textAlignment w:val="baseline"/>
              <w:rPr>
                <w:rFonts w:ascii="Calibri" w:hAnsi="Calibri" w:eastAsia="Times New Roman" w:cs="Calibri"/>
                <w:sz w:val="20"/>
                <w:szCs w:val="20"/>
                <w:lang w:eastAsia="en-GB"/>
              </w:rPr>
            </w:pPr>
          </w:p>
          <w:p w:rsidRPr="005E0F20" w:rsidR="00137B7B" w:rsidP="008312EA" w:rsidRDefault="005E0F20" w14:paraId="2FAEC2A9" w14:textId="45B532B6">
            <w:pPr>
              <w:numPr>
                <w:ilvl w:val="0"/>
                <w:numId w:val="45"/>
              </w:numPr>
              <w:textAlignment w:val="baseline"/>
              <w:rPr>
                <w:rFonts w:ascii="Calibri" w:hAnsi="Calibri" w:eastAsia="Times New Roman" w:cs="Calibri"/>
                <w:sz w:val="20"/>
                <w:szCs w:val="20"/>
                <w:lang w:eastAsia="en-GB"/>
              </w:rPr>
            </w:pPr>
            <w:r w:rsidRPr="00DE07B6">
              <w:rPr>
                <w:rFonts w:ascii="Segoe UI" w:hAnsi="Segoe UI" w:eastAsia="Times New Roman" w:cs="Calibri"/>
                <w:sz w:val="20"/>
                <w:szCs w:val="20"/>
                <w:lang w:eastAsia="en-GB"/>
              </w:rPr>
              <w:t xml:space="preserve">Use expanded noun phrases to convey complicated information concisely e.g. ... a sleek silver module with an airlock at the far end.          ... bright green with sparkly </w:t>
            </w:r>
            <w:proofErr w:type="spellStart"/>
            <w:r w:rsidRPr="00DE07B6">
              <w:rPr>
                <w:rFonts w:ascii="Segoe UI" w:hAnsi="Segoe UI" w:eastAsia="Times New Roman" w:cs="Calibri"/>
                <w:sz w:val="20"/>
                <w:szCs w:val="20"/>
                <w:lang w:eastAsia="en-GB"/>
              </w:rPr>
              <w:t>deely</w:t>
            </w:r>
            <w:proofErr w:type="spellEnd"/>
            <w:r w:rsidRPr="00DE07B6">
              <w:rPr>
                <w:rFonts w:ascii="Segoe UI" w:hAnsi="Segoe UI" w:eastAsia="Times New Roman" w:cs="Calibri"/>
                <w:sz w:val="20"/>
                <w:szCs w:val="20"/>
                <w:lang w:eastAsia="en-GB"/>
              </w:rPr>
              <w:t>-bobbers sticking out of his frizz of black hair. </w:t>
            </w:r>
          </w:p>
          <w:p w:rsidR="00137B7B" w:rsidP="00137B7B" w:rsidRDefault="00137B7B" w14:paraId="522D0758" w14:textId="5A2EB0F0">
            <w:pPr>
              <w:textAlignment w:val="baseline"/>
              <w:rPr>
                <w:rFonts w:ascii="Calibri" w:hAnsi="Calibri" w:eastAsia="Times New Roman" w:cs="Calibri"/>
                <w:sz w:val="20"/>
                <w:szCs w:val="20"/>
                <w:lang w:eastAsia="en-GB"/>
              </w:rPr>
            </w:pPr>
          </w:p>
          <w:p w:rsidR="00DA06C0" w:rsidP="00137B7B" w:rsidRDefault="00DA06C0" w14:paraId="4C46CA3E" w14:textId="52C98B4F">
            <w:pPr>
              <w:textAlignment w:val="baseline"/>
              <w:rPr>
                <w:rFonts w:ascii="Calibri" w:hAnsi="Calibri" w:eastAsia="Times New Roman" w:cs="Calibri"/>
                <w:sz w:val="20"/>
                <w:szCs w:val="20"/>
                <w:lang w:eastAsia="en-GB"/>
              </w:rPr>
            </w:pPr>
          </w:p>
          <w:p w:rsidRPr="008312EA" w:rsidR="00DA06C0" w:rsidP="008312EA" w:rsidRDefault="008312EA" w14:paraId="18F226ED" w14:textId="7967231D">
            <w:pPr>
              <w:pStyle w:val="ListParagraph"/>
              <w:numPr>
                <w:ilvl w:val="0"/>
                <w:numId w:val="45"/>
              </w:numPr>
              <w:spacing w:after="0" w:line="240" w:lineRule="auto"/>
              <w:textAlignment w:val="baseline"/>
              <w:rPr>
                <w:rFonts w:ascii="Calibri" w:hAnsi="Calibri" w:eastAsia="Times New Roman" w:cs="Calibri"/>
                <w:sz w:val="20"/>
                <w:szCs w:val="20"/>
                <w:lang w:eastAsia="en-GB"/>
              </w:rPr>
            </w:pPr>
            <w:r w:rsidRPr="008312EA">
              <w:rPr>
                <w:rStyle w:val="normaltextrun"/>
                <w:rFonts w:ascii="Segoe UI" w:hAnsi="Segoe UI"/>
                <w:color w:val="000000"/>
                <w:sz w:val="20"/>
                <w:szCs w:val="20"/>
                <w:shd w:val="clear" w:color="auto" w:fill="FFFFFF"/>
              </w:rPr>
              <w:t>Explore, collect and use examples of the perfect form of verbs to mark relationships of time and cause e.g. I had eaten lunch when you came (past perfect); she has eaten lunch already (present perfect); I will have eaten lunch by then (future perfect).</w:t>
            </w:r>
            <w:r w:rsidRPr="008312EA">
              <w:rPr>
                <w:rStyle w:val="eop"/>
                <w:rFonts w:ascii="Segoe UI" w:hAnsi="Segoe UI"/>
                <w:color w:val="000000"/>
                <w:sz w:val="20"/>
                <w:szCs w:val="20"/>
                <w:shd w:val="clear" w:color="auto" w:fill="FFFFFF"/>
              </w:rPr>
              <w:t> </w:t>
            </w:r>
          </w:p>
          <w:p w:rsidRPr="004A12BF" w:rsidR="00DA06C0" w:rsidP="008312EA" w:rsidRDefault="004A12BF" w14:paraId="596930CC" w14:textId="60EAED98">
            <w:pPr>
              <w:pStyle w:val="ListParagraph"/>
              <w:numPr>
                <w:ilvl w:val="0"/>
                <w:numId w:val="45"/>
              </w:numPr>
              <w:spacing w:after="0" w:line="240" w:lineRule="auto"/>
              <w:textAlignment w:val="baseline"/>
              <w:rPr>
                <w:rFonts w:ascii="Calibri" w:hAnsi="Calibri" w:eastAsia="Times New Roman" w:cs="Calibri"/>
                <w:sz w:val="20"/>
                <w:szCs w:val="20"/>
                <w:lang w:eastAsia="en-GB"/>
              </w:rPr>
            </w:pPr>
            <w:r w:rsidRPr="004A12BF">
              <w:rPr>
                <w:rStyle w:val="normaltextrun"/>
                <w:rFonts w:ascii="Segoe UI" w:hAnsi="Segoe UI"/>
                <w:color w:val="000000"/>
                <w:sz w:val="20"/>
                <w:szCs w:val="20"/>
                <w:shd w:val="clear" w:color="auto" w:fill="FFFFFF"/>
              </w:rPr>
              <w:t>Explore, collect and use modal verbs to indicate degrees of possibility e.g. might, could, shall, will, must. </w:t>
            </w:r>
            <w:r w:rsidRPr="004A12BF">
              <w:rPr>
                <w:rStyle w:val="eop"/>
                <w:rFonts w:ascii="Segoe UI" w:hAnsi="Segoe UI"/>
                <w:color w:val="000000"/>
                <w:sz w:val="20"/>
                <w:szCs w:val="20"/>
                <w:shd w:val="clear" w:color="auto" w:fill="FFFFFF"/>
              </w:rPr>
              <w:t> </w:t>
            </w:r>
          </w:p>
          <w:p w:rsidR="00DA06C0" w:rsidP="00137B7B" w:rsidRDefault="00DA06C0" w14:paraId="1B2CE4EE" w14:textId="24574186">
            <w:pPr>
              <w:textAlignment w:val="baseline"/>
              <w:rPr>
                <w:rFonts w:ascii="Calibri" w:hAnsi="Calibri" w:eastAsia="Times New Roman" w:cs="Calibri"/>
                <w:sz w:val="20"/>
                <w:szCs w:val="20"/>
                <w:lang w:eastAsia="en-GB"/>
              </w:rPr>
            </w:pPr>
          </w:p>
          <w:p w:rsidR="00DA06C0" w:rsidP="00137B7B" w:rsidRDefault="00DA06C0" w14:paraId="42797AF6" w14:textId="496EFB92">
            <w:pPr>
              <w:textAlignment w:val="baseline"/>
              <w:rPr>
                <w:rFonts w:ascii="Calibri" w:hAnsi="Calibri" w:eastAsia="Times New Roman" w:cs="Calibri"/>
                <w:sz w:val="20"/>
                <w:szCs w:val="20"/>
                <w:lang w:eastAsia="en-GB"/>
              </w:rPr>
            </w:pPr>
          </w:p>
          <w:p w:rsidR="00DA06C0" w:rsidP="00137B7B" w:rsidRDefault="00DA06C0" w14:paraId="41B5DF77" w14:textId="794AA062">
            <w:pPr>
              <w:textAlignment w:val="baseline"/>
              <w:rPr>
                <w:rFonts w:ascii="Calibri" w:hAnsi="Calibri" w:eastAsia="Times New Roman" w:cs="Calibri"/>
                <w:sz w:val="20"/>
                <w:szCs w:val="20"/>
                <w:lang w:eastAsia="en-GB"/>
              </w:rPr>
            </w:pPr>
          </w:p>
          <w:p w:rsidR="00DA06C0" w:rsidP="00137B7B" w:rsidRDefault="00DA06C0" w14:paraId="3EF7CCBB" w14:textId="5B74EBA5">
            <w:pPr>
              <w:textAlignment w:val="baseline"/>
              <w:rPr>
                <w:rFonts w:ascii="Calibri" w:hAnsi="Calibri" w:eastAsia="Times New Roman" w:cs="Calibri"/>
                <w:sz w:val="20"/>
                <w:szCs w:val="20"/>
                <w:lang w:eastAsia="en-GB"/>
              </w:rPr>
            </w:pPr>
          </w:p>
          <w:p w:rsidR="00D0047F" w:rsidP="00137B7B" w:rsidRDefault="00D0047F" w14:paraId="2F80F481" w14:textId="0130D15C">
            <w:pPr>
              <w:textAlignment w:val="baseline"/>
              <w:rPr>
                <w:rFonts w:ascii="Calibri" w:hAnsi="Calibri" w:eastAsia="Times New Roman" w:cs="Calibri"/>
                <w:sz w:val="20"/>
                <w:szCs w:val="20"/>
                <w:lang w:eastAsia="en-GB"/>
              </w:rPr>
            </w:pPr>
          </w:p>
          <w:p w:rsidR="00D0047F" w:rsidP="00137B7B" w:rsidRDefault="00D0047F" w14:paraId="48DC5764" w14:textId="48116E2C">
            <w:pPr>
              <w:textAlignment w:val="baseline"/>
              <w:rPr>
                <w:rFonts w:ascii="Calibri" w:hAnsi="Calibri" w:eastAsia="Times New Roman" w:cs="Calibri"/>
                <w:sz w:val="20"/>
                <w:szCs w:val="20"/>
                <w:lang w:eastAsia="en-GB"/>
              </w:rPr>
            </w:pPr>
          </w:p>
          <w:p w:rsidR="00D0047F" w:rsidP="00137B7B" w:rsidRDefault="00D0047F" w14:paraId="5FBC60EE" w14:textId="77777777">
            <w:pPr>
              <w:textAlignment w:val="baseline"/>
              <w:rPr>
                <w:rFonts w:ascii="Calibri" w:hAnsi="Calibri" w:eastAsia="Times New Roman" w:cs="Calibri"/>
                <w:sz w:val="20"/>
                <w:szCs w:val="20"/>
                <w:lang w:eastAsia="en-GB"/>
              </w:rPr>
            </w:pPr>
          </w:p>
          <w:p w:rsidRPr="004A12BF" w:rsidR="00DE07B6" w:rsidP="008312EA" w:rsidRDefault="00DE07B6" w14:paraId="5367A84E" w14:textId="4638BA4C">
            <w:pPr>
              <w:numPr>
                <w:ilvl w:val="0"/>
                <w:numId w:val="45"/>
              </w:numPr>
              <w:textAlignment w:val="baseline"/>
              <w:rPr>
                <w:rFonts w:ascii="Calibri" w:hAnsi="Calibri" w:eastAsia="Times New Roman" w:cs="Calibri"/>
                <w:sz w:val="20"/>
                <w:szCs w:val="20"/>
                <w:lang w:eastAsia="en-GB"/>
              </w:rPr>
            </w:pPr>
            <w:r w:rsidRPr="00DE07B6">
              <w:rPr>
                <w:rFonts w:ascii="Segoe UI" w:hAnsi="Segoe UI" w:eastAsia="Times New Roman" w:cs="Calibri"/>
                <w:sz w:val="20"/>
                <w:szCs w:val="20"/>
                <w:lang w:eastAsia="en-GB"/>
              </w:rPr>
              <w:t>Explore, collect and use adverbs to indicate degrees of possibility.  </w:t>
            </w:r>
          </w:p>
          <w:p w:rsidRPr="004A12BF" w:rsidR="004A12BF" w:rsidP="004A12BF" w:rsidRDefault="004A12BF" w14:paraId="094FCCE8" w14:textId="77777777">
            <w:pPr>
              <w:ind w:left="360"/>
              <w:textAlignment w:val="baseline"/>
              <w:rPr>
                <w:rFonts w:ascii="Calibri" w:hAnsi="Calibri" w:eastAsia="Times New Roman" w:cs="Calibri"/>
                <w:sz w:val="20"/>
                <w:szCs w:val="20"/>
                <w:lang w:eastAsia="en-GB"/>
              </w:rPr>
            </w:pPr>
          </w:p>
          <w:p w:rsidRPr="00137B7B" w:rsidR="004A12BF" w:rsidP="008312EA" w:rsidRDefault="004A12BF" w14:paraId="1550FB1F" w14:textId="34E166FD">
            <w:pPr>
              <w:numPr>
                <w:ilvl w:val="0"/>
                <w:numId w:val="45"/>
              </w:numPr>
              <w:textAlignment w:val="baseline"/>
              <w:rPr>
                <w:rFonts w:ascii="Calibri" w:hAnsi="Calibri" w:eastAsia="Times New Roman" w:cs="Calibri"/>
                <w:sz w:val="20"/>
                <w:szCs w:val="20"/>
                <w:lang w:eastAsia="en-GB"/>
              </w:rPr>
            </w:pPr>
            <w:r>
              <w:rPr>
                <w:rStyle w:val="normaltextrun"/>
                <w:rFonts w:ascii="Calibri" w:hAnsi="Calibri" w:cs="Calibri"/>
                <w:color w:val="000000"/>
                <w:shd w:val="clear" w:color="auto" w:fill="FFFFFF"/>
                <w:lang w:val="en-US"/>
              </w:rPr>
              <w:t>Use devices to build cohesion between paragraphs in persuasive texts e.g. adverbials such as: additionally, similarly, consequently, therefore. </w:t>
            </w:r>
            <w:r>
              <w:rPr>
                <w:rStyle w:val="eop"/>
                <w:rFonts w:ascii="Calibri" w:hAnsi="Calibri" w:cs="Calibri"/>
                <w:color w:val="000000"/>
                <w:shd w:val="clear" w:color="auto" w:fill="FFFFFF"/>
              </w:rPr>
              <w:t> </w:t>
            </w:r>
          </w:p>
          <w:p w:rsidR="00D0047F" w:rsidP="00137B7B" w:rsidRDefault="00D0047F" w14:paraId="0D87CA9B" w14:textId="4DE660FB">
            <w:pPr>
              <w:textAlignment w:val="baseline"/>
              <w:rPr>
                <w:rFonts w:ascii="Calibri" w:hAnsi="Calibri" w:eastAsia="Times New Roman" w:cs="Calibri"/>
                <w:sz w:val="20"/>
                <w:szCs w:val="20"/>
                <w:lang w:eastAsia="en-GB"/>
              </w:rPr>
            </w:pPr>
          </w:p>
          <w:p w:rsidRPr="00137B7B" w:rsidR="00D0047F" w:rsidP="008312EA" w:rsidRDefault="00D0047F" w14:paraId="60DE4940" w14:textId="77777777">
            <w:pPr>
              <w:numPr>
                <w:ilvl w:val="0"/>
                <w:numId w:val="45"/>
              </w:numPr>
              <w:textAlignment w:val="baseline"/>
              <w:rPr>
                <w:rFonts w:ascii="Calibri" w:hAnsi="Calibri" w:eastAsia="Times New Roman" w:cs="Calibri"/>
                <w:sz w:val="20"/>
                <w:szCs w:val="20"/>
                <w:lang w:eastAsia="en-GB"/>
              </w:rPr>
            </w:pPr>
            <w:r w:rsidRPr="00137B7B">
              <w:rPr>
                <w:rFonts w:ascii="Segoe UI" w:hAnsi="Segoe UI" w:eastAsia="Times New Roman" w:cs="Calibri"/>
                <w:sz w:val="20"/>
                <w:szCs w:val="20"/>
                <w:lang w:val="en-US" w:eastAsia="en-GB"/>
              </w:rPr>
              <w:t>Use devices to build cohesion within and between paragraphs in narrative e.g. adverbials.</w:t>
            </w:r>
            <w:r w:rsidRPr="00137B7B">
              <w:rPr>
                <w:rFonts w:ascii="Segoe UI" w:hAnsi="Segoe UI" w:eastAsia="Times New Roman" w:cs="Calibri"/>
                <w:sz w:val="20"/>
                <w:szCs w:val="20"/>
                <w:lang w:eastAsia="en-GB"/>
              </w:rPr>
              <w:t> </w:t>
            </w:r>
          </w:p>
          <w:p w:rsidRPr="00137B7B" w:rsidR="00D0047F" w:rsidP="008312EA" w:rsidRDefault="00D0047F" w14:paraId="4AACF5F0" w14:textId="77777777">
            <w:pPr>
              <w:pStyle w:val="ListParagraph"/>
              <w:numPr>
                <w:ilvl w:val="0"/>
                <w:numId w:val="45"/>
              </w:numPr>
              <w:spacing w:after="0" w:line="240" w:lineRule="auto"/>
              <w:textAlignment w:val="baseline"/>
              <w:rPr>
                <w:rFonts w:ascii="Calibri" w:hAnsi="Calibri" w:eastAsia="Times New Roman" w:cs="Calibri"/>
                <w:sz w:val="20"/>
                <w:szCs w:val="20"/>
                <w:lang w:eastAsia="en-GB"/>
              </w:rPr>
            </w:pPr>
            <w:r w:rsidRPr="00137B7B">
              <w:rPr>
                <w:rFonts w:ascii="Segoe UI" w:hAnsi="Segoe UI" w:eastAsia="Times New Roman" w:cs="Calibri"/>
                <w:sz w:val="20"/>
                <w:szCs w:val="20"/>
                <w:lang w:eastAsia="en-GB"/>
              </w:rPr>
              <w:t xml:space="preserve">Use devices to build </w:t>
            </w:r>
            <w:r w:rsidRPr="00137B7B">
              <w:rPr>
                <w:rFonts w:ascii="Segoe UI" w:hAnsi="Segoe UI" w:eastAsia="Times New Roman" w:cs="Calibri"/>
                <w:b/>
                <w:bCs/>
                <w:sz w:val="20"/>
                <w:szCs w:val="20"/>
                <w:lang w:eastAsia="en-GB"/>
              </w:rPr>
              <w:t>cohesion within a paragraph</w:t>
            </w:r>
            <w:r w:rsidRPr="00137B7B">
              <w:rPr>
                <w:rFonts w:ascii="Segoe UI" w:hAnsi="Segoe UI" w:eastAsia="Times New Roman" w:cs="Calibri"/>
                <w:sz w:val="20"/>
                <w:szCs w:val="20"/>
                <w:lang w:eastAsia="en-GB"/>
              </w:rPr>
              <w:t xml:space="preserve"> </w:t>
            </w:r>
            <w:proofErr w:type="spellStart"/>
            <w:r w:rsidRPr="00137B7B">
              <w:rPr>
                <w:rFonts w:ascii="Segoe UI" w:hAnsi="Segoe UI" w:eastAsia="Times New Roman" w:cs="Calibri"/>
                <w:sz w:val="20"/>
                <w:szCs w:val="20"/>
                <w:lang w:eastAsia="en-GB"/>
              </w:rPr>
              <w:t>e.g</w:t>
            </w:r>
            <w:proofErr w:type="spellEnd"/>
            <w:r w:rsidRPr="00137B7B">
              <w:rPr>
                <w:rFonts w:ascii="Segoe UI" w:hAnsi="Segoe UI" w:eastAsia="Times New Roman" w:cs="Calibri"/>
                <w:sz w:val="20"/>
                <w:szCs w:val="20"/>
                <w:lang w:eastAsia="en-GB"/>
              </w:rPr>
              <w:t xml:space="preserve"> adverbials for time, place and numbers.  </w:t>
            </w:r>
          </w:p>
          <w:p w:rsidRPr="005E0F20" w:rsidR="00D0047F" w:rsidP="008312EA" w:rsidRDefault="00D0047F" w14:paraId="6863E249" w14:textId="77777777">
            <w:pPr>
              <w:pStyle w:val="ListParagraph"/>
              <w:numPr>
                <w:ilvl w:val="0"/>
                <w:numId w:val="45"/>
              </w:numPr>
              <w:spacing w:after="0" w:line="240" w:lineRule="auto"/>
              <w:textAlignment w:val="baseline"/>
              <w:rPr>
                <w:rFonts w:ascii="Calibri" w:hAnsi="Calibri" w:eastAsia="Times New Roman" w:cs="Calibri"/>
                <w:sz w:val="20"/>
                <w:szCs w:val="20"/>
                <w:lang w:eastAsia="en-GB"/>
              </w:rPr>
            </w:pPr>
            <w:r w:rsidRPr="00137B7B">
              <w:rPr>
                <w:rFonts w:ascii="Segoe UI" w:hAnsi="Segoe UI" w:eastAsia="Times New Roman" w:cs="Calibri"/>
                <w:sz w:val="20"/>
                <w:szCs w:val="20"/>
                <w:lang w:eastAsia="en-GB"/>
              </w:rPr>
              <w:t xml:space="preserve">Use devices to build cohesion </w:t>
            </w:r>
            <w:r w:rsidRPr="00137B7B">
              <w:rPr>
                <w:rFonts w:ascii="Segoe UI" w:hAnsi="Segoe UI" w:eastAsia="Times New Roman" w:cs="Calibri"/>
                <w:b/>
                <w:bCs/>
                <w:sz w:val="20"/>
                <w:szCs w:val="20"/>
                <w:lang w:eastAsia="en-GB"/>
              </w:rPr>
              <w:t>between paragraphs</w:t>
            </w:r>
            <w:r w:rsidRPr="00137B7B">
              <w:rPr>
                <w:rFonts w:ascii="Segoe UI" w:hAnsi="Segoe UI" w:eastAsia="Times New Roman" w:cs="Calibri"/>
                <w:sz w:val="20"/>
                <w:szCs w:val="20"/>
                <w:lang w:eastAsia="en-GB"/>
              </w:rPr>
              <w:t xml:space="preserve"> in recount e.g. adverbials such as, </w:t>
            </w:r>
            <w:proofErr w:type="gramStart"/>
            <w:r w:rsidRPr="00137B7B">
              <w:rPr>
                <w:rFonts w:ascii="Segoe UI" w:hAnsi="Segoe UI" w:eastAsia="Times New Roman" w:cs="Calibri"/>
                <w:sz w:val="20"/>
                <w:szCs w:val="20"/>
                <w:lang w:eastAsia="en-GB"/>
              </w:rPr>
              <w:t>In</w:t>
            </w:r>
            <w:proofErr w:type="gramEnd"/>
            <w:r w:rsidRPr="00137B7B">
              <w:rPr>
                <w:rFonts w:ascii="Segoe UI" w:hAnsi="Segoe UI" w:eastAsia="Times New Roman" w:cs="Calibri"/>
                <w:sz w:val="20"/>
                <w:szCs w:val="20"/>
                <w:lang w:eastAsia="en-GB"/>
              </w:rPr>
              <w:t xml:space="preserve"> his later years, In 1985, After finishing university etc.</w:t>
            </w:r>
          </w:p>
          <w:p w:rsidRPr="00D0047F" w:rsidR="00D0047F" w:rsidP="008312EA" w:rsidRDefault="00D0047F" w14:paraId="5AECEC26" w14:textId="7A7CC8BF">
            <w:pPr>
              <w:pStyle w:val="ListParagraph"/>
              <w:numPr>
                <w:ilvl w:val="0"/>
                <w:numId w:val="45"/>
              </w:numPr>
              <w:spacing w:after="0" w:line="240" w:lineRule="auto"/>
              <w:textAlignment w:val="baseline"/>
              <w:rPr>
                <w:rFonts w:ascii="Calibri" w:hAnsi="Calibri" w:eastAsia="Times New Roman" w:cs="Calibri"/>
                <w:sz w:val="20"/>
                <w:szCs w:val="20"/>
                <w:lang w:eastAsia="en-GB"/>
              </w:rPr>
            </w:pPr>
            <w:r>
              <w:rPr>
                <w:rStyle w:val="normaltextrun"/>
                <w:rFonts w:ascii="Segoe UI" w:hAnsi="Segoe UI"/>
                <w:color w:val="000000"/>
                <w:sz w:val="20"/>
                <w:szCs w:val="20"/>
                <w:shd w:val="clear" w:color="auto" w:fill="FFFFFF"/>
                <w:lang w:val="en-US"/>
              </w:rPr>
              <w:t>Use devices to build cohesion within and between paragraphs in narrative e.g. adverbials, determiners and pronouns and conjunctions.</w:t>
            </w:r>
            <w:r>
              <w:rPr>
                <w:rStyle w:val="eop"/>
                <w:rFonts w:ascii="Segoe UI" w:hAnsi="Segoe UI"/>
                <w:color w:val="000000"/>
                <w:sz w:val="20"/>
                <w:szCs w:val="20"/>
                <w:shd w:val="clear" w:color="auto" w:fill="FFFFFF"/>
              </w:rPr>
              <w:t> </w:t>
            </w:r>
            <w:r w:rsidRPr="00137B7B">
              <w:rPr>
                <w:rFonts w:ascii="Segoe UI" w:hAnsi="Segoe UI" w:eastAsia="Times New Roman" w:cs="Calibri"/>
                <w:sz w:val="20"/>
                <w:szCs w:val="20"/>
                <w:lang w:eastAsia="en-GB"/>
              </w:rPr>
              <w:t> </w:t>
            </w:r>
          </w:p>
          <w:p w:rsidR="00D0047F" w:rsidP="00D0047F" w:rsidRDefault="00D0047F" w14:paraId="202E3D1A" w14:textId="6902E346">
            <w:pPr>
              <w:textAlignment w:val="baseline"/>
              <w:rPr>
                <w:rFonts w:ascii="Calibri" w:hAnsi="Calibri" w:eastAsia="Times New Roman" w:cs="Calibri"/>
                <w:sz w:val="20"/>
                <w:szCs w:val="20"/>
                <w:lang w:eastAsia="en-GB"/>
              </w:rPr>
            </w:pPr>
          </w:p>
          <w:p w:rsidR="00D0047F" w:rsidP="00D0047F" w:rsidRDefault="00D0047F" w14:paraId="2ED5D4B7" w14:textId="5C4E339D">
            <w:pPr>
              <w:textAlignment w:val="baseline"/>
              <w:rPr>
                <w:rFonts w:ascii="Calibri" w:hAnsi="Calibri" w:eastAsia="Times New Roman" w:cs="Calibri"/>
                <w:sz w:val="20"/>
                <w:szCs w:val="20"/>
                <w:lang w:eastAsia="en-GB"/>
              </w:rPr>
            </w:pPr>
          </w:p>
          <w:p w:rsidR="00D0047F" w:rsidP="00D0047F" w:rsidRDefault="00D0047F" w14:paraId="3F1F04A6" w14:textId="24021C63">
            <w:pPr>
              <w:textAlignment w:val="baseline"/>
              <w:rPr>
                <w:rFonts w:ascii="Calibri" w:hAnsi="Calibri" w:eastAsia="Times New Roman" w:cs="Calibri"/>
                <w:sz w:val="20"/>
                <w:szCs w:val="20"/>
                <w:lang w:eastAsia="en-GB"/>
              </w:rPr>
            </w:pPr>
          </w:p>
          <w:p w:rsidR="00D0047F" w:rsidP="00D0047F" w:rsidRDefault="00D0047F" w14:paraId="0007D1C5" w14:textId="470710D6">
            <w:pPr>
              <w:textAlignment w:val="baseline"/>
              <w:rPr>
                <w:rFonts w:ascii="Calibri" w:hAnsi="Calibri" w:eastAsia="Times New Roman" w:cs="Calibri"/>
                <w:sz w:val="20"/>
                <w:szCs w:val="20"/>
                <w:lang w:eastAsia="en-GB"/>
              </w:rPr>
            </w:pPr>
          </w:p>
          <w:p w:rsidRPr="00137B7B" w:rsidR="00D0047F" w:rsidP="008312EA" w:rsidRDefault="00D0047F" w14:paraId="12E58918" w14:textId="77777777">
            <w:pPr>
              <w:numPr>
                <w:ilvl w:val="0"/>
                <w:numId w:val="45"/>
              </w:numPr>
              <w:textAlignment w:val="baseline"/>
              <w:rPr>
                <w:rFonts w:ascii="Segoe UI" w:hAnsi="Segoe UI" w:eastAsia="Times New Roman" w:cs="Times New Roman"/>
                <w:sz w:val="20"/>
                <w:szCs w:val="20"/>
                <w:lang w:eastAsia="en-GB"/>
              </w:rPr>
            </w:pPr>
            <w:r w:rsidRPr="00137B7B">
              <w:rPr>
                <w:rFonts w:ascii="Segoe UI" w:hAnsi="Segoe UI" w:eastAsia="Times New Roman" w:cs="Times New Roman"/>
                <w:sz w:val="20"/>
                <w:szCs w:val="20"/>
                <w:lang w:eastAsia="en-GB"/>
              </w:rPr>
              <w:t>Use repetition of a word or phrase to link ideas within and between paragraphs. (They both had…they both had…they both had…)  </w:t>
            </w:r>
          </w:p>
          <w:p w:rsidRPr="00137B7B" w:rsidR="00D0047F" w:rsidP="008312EA" w:rsidRDefault="00D0047F" w14:paraId="0AC910E6" w14:textId="77777777">
            <w:pPr>
              <w:numPr>
                <w:ilvl w:val="0"/>
                <w:numId w:val="45"/>
              </w:numPr>
              <w:textAlignment w:val="baseline"/>
              <w:rPr>
                <w:rFonts w:ascii="Calibri" w:hAnsi="Calibri" w:eastAsia="Times New Roman" w:cs="Calibri"/>
                <w:sz w:val="20"/>
                <w:szCs w:val="20"/>
                <w:lang w:eastAsia="en-GB"/>
              </w:rPr>
            </w:pPr>
            <w:r w:rsidRPr="00137B7B">
              <w:rPr>
                <w:rFonts w:ascii="Segoe UI" w:hAnsi="Segoe UI" w:eastAsia="Times New Roman" w:cs="Calibri"/>
                <w:sz w:val="20"/>
                <w:szCs w:val="20"/>
                <w:lang w:eastAsia="en-GB"/>
              </w:rPr>
              <w:t>Use ellipsis to link ideas between paragraphs.  e.g. The Land of Ice and Fire was somewhere across those waves... </w:t>
            </w:r>
          </w:p>
          <w:p w:rsidR="00D0047F" w:rsidP="00D0047F" w:rsidRDefault="00D0047F" w14:paraId="5E99FD5A" w14:textId="77777777">
            <w:pPr>
              <w:pStyle w:val="ListParagraph"/>
              <w:spacing w:after="0" w:line="240" w:lineRule="auto"/>
              <w:ind w:left="360"/>
              <w:textAlignment w:val="baseline"/>
              <w:rPr>
                <w:rFonts w:ascii="Calibri" w:hAnsi="Calibri" w:eastAsia="Times New Roman" w:cs="Calibri"/>
                <w:sz w:val="20"/>
                <w:szCs w:val="20"/>
                <w:lang w:eastAsia="en-GB"/>
              </w:rPr>
            </w:pPr>
          </w:p>
          <w:p w:rsidRPr="00D0047F" w:rsidR="00D0047F" w:rsidP="00D0047F" w:rsidRDefault="00D0047F" w14:paraId="751DCA44" w14:textId="77777777">
            <w:pPr>
              <w:textAlignment w:val="baseline"/>
              <w:rPr>
                <w:rFonts w:ascii="Calibri" w:hAnsi="Calibri" w:eastAsia="Times New Roman" w:cs="Calibri"/>
                <w:sz w:val="20"/>
                <w:szCs w:val="20"/>
                <w:lang w:eastAsia="en-GB"/>
              </w:rPr>
            </w:pPr>
          </w:p>
          <w:p w:rsidR="00D0047F" w:rsidP="00137B7B" w:rsidRDefault="00D0047F" w14:paraId="1A2355AD" w14:textId="77777777">
            <w:pPr>
              <w:textAlignment w:val="baseline"/>
              <w:rPr>
                <w:rFonts w:ascii="Calibri" w:hAnsi="Calibri" w:eastAsia="Times New Roman" w:cs="Calibri"/>
                <w:sz w:val="20"/>
                <w:szCs w:val="20"/>
                <w:lang w:eastAsia="en-GB"/>
              </w:rPr>
            </w:pPr>
          </w:p>
          <w:p w:rsidR="00D0047F" w:rsidP="00137B7B" w:rsidRDefault="00D0047F" w14:paraId="60FD9103" w14:textId="7AB0FBF3">
            <w:pPr>
              <w:textAlignment w:val="baseline"/>
              <w:rPr>
                <w:rFonts w:ascii="Calibri" w:hAnsi="Calibri" w:eastAsia="Times New Roman" w:cs="Calibri"/>
                <w:sz w:val="20"/>
                <w:szCs w:val="20"/>
                <w:lang w:eastAsia="en-GB"/>
              </w:rPr>
            </w:pPr>
          </w:p>
          <w:p w:rsidR="00D0047F" w:rsidP="00137B7B" w:rsidRDefault="00D0047F" w14:paraId="72BE8DA3" w14:textId="63A41D16">
            <w:pPr>
              <w:textAlignment w:val="baseline"/>
              <w:rPr>
                <w:rFonts w:ascii="Calibri" w:hAnsi="Calibri" w:eastAsia="Times New Roman" w:cs="Calibri"/>
                <w:sz w:val="20"/>
                <w:szCs w:val="20"/>
                <w:lang w:eastAsia="en-GB"/>
              </w:rPr>
            </w:pPr>
          </w:p>
          <w:p w:rsidR="008312EA" w:rsidP="00137B7B" w:rsidRDefault="008312EA" w14:paraId="29FCBF04" w14:textId="77777777">
            <w:pPr>
              <w:textAlignment w:val="baseline"/>
              <w:rPr>
                <w:rFonts w:ascii="Calibri" w:hAnsi="Calibri" w:eastAsia="Times New Roman" w:cs="Calibri"/>
                <w:sz w:val="20"/>
                <w:szCs w:val="20"/>
                <w:lang w:eastAsia="en-GB"/>
              </w:rPr>
            </w:pPr>
          </w:p>
          <w:p w:rsidR="00D0047F" w:rsidP="00137B7B" w:rsidRDefault="00D0047F" w14:paraId="7F1D62AA" w14:textId="255F1CBB">
            <w:pPr>
              <w:textAlignment w:val="baseline"/>
              <w:rPr>
                <w:rFonts w:ascii="Calibri" w:hAnsi="Calibri" w:eastAsia="Times New Roman" w:cs="Calibri"/>
                <w:sz w:val="20"/>
                <w:szCs w:val="20"/>
                <w:lang w:eastAsia="en-GB"/>
              </w:rPr>
            </w:pPr>
          </w:p>
          <w:p w:rsidRPr="008312EA" w:rsidR="00D0047F" w:rsidP="008312EA" w:rsidRDefault="008312EA" w14:paraId="4CDDE6E8" w14:textId="731ABBD0">
            <w:pPr>
              <w:pStyle w:val="ListParagraph"/>
              <w:numPr>
                <w:ilvl w:val="0"/>
                <w:numId w:val="45"/>
              </w:numPr>
              <w:spacing w:after="0" w:line="240" w:lineRule="auto"/>
              <w:textAlignment w:val="baseline"/>
              <w:rPr>
                <w:rFonts w:ascii="Calibri" w:hAnsi="Calibri" w:eastAsia="Times New Roman" w:cs="Calibri"/>
                <w:sz w:val="20"/>
                <w:szCs w:val="20"/>
                <w:lang w:eastAsia="en-GB"/>
              </w:rPr>
            </w:pPr>
            <w:r w:rsidRPr="008312EA">
              <w:rPr>
                <w:rStyle w:val="normaltextrun"/>
                <w:rFonts w:ascii="Calibri" w:hAnsi="Calibri" w:cs="Calibri"/>
                <w:color w:val="000000"/>
                <w:shd w:val="clear" w:color="auto" w:fill="FFFFFF"/>
                <w:lang w:val="en-US"/>
              </w:rPr>
              <w:t>Use suffixes –ate, -</w:t>
            </w:r>
            <w:proofErr w:type="spellStart"/>
            <w:r w:rsidRPr="008312EA">
              <w:rPr>
                <w:rStyle w:val="normaltextrun"/>
                <w:rFonts w:ascii="Calibri" w:hAnsi="Calibri" w:cs="Calibri"/>
                <w:color w:val="000000"/>
                <w:shd w:val="clear" w:color="auto" w:fill="FFFFFF"/>
                <w:lang w:val="en-US"/>
              </w:rPr>
              <w:t>ise</w:t>
            </w:r>
            <w:proofErr w:type="spellEnd"/>
            <w:r w:rsidRPr="008312EA">
              <w:rPr>
                <w:rStyle w:val="normaltextrun"/>
                <w:rFonts w:ascii="Calibri" w:hAnsi="Calibri" w:cs="Calibri"/>
                <w:color w:val="000000"/>
                <w:shd w:val="clear" w:color="auto" w:fill="FFFFFF"/>
                <w:lang w:val="en-US"/>
              </w:rPr>
              <w:t>, -</w:t>
            </w:r>
            <w:proofErr w:type="spellStart"/>
            <w:r w:rsidRPr="008312EA">
              <w:rPr>
                <w:rStyle w:val="normaltextrun"/>
                <w:rFonts w:ascii="Calibri" w:hAnsi="Calibri" w:cs="Calibri"/>
                <w:color w:val="000000"/>
                <w:shd w:val="clear" w:color="auto" w:fill="FFFFFF"/>
                <w:lang w:val="en-US"/>
              </w:rPr>
              <w:t>ify</w:t>
            </w:r>
            <w:proofErr w:type="spellEnd"/>
            <w:r w:rsidRPr="008312EA">
              <w:rPr>
                <w:rStyle w:val="normaltextrun"/>
                <w:rFonts w:ascii="Calibri" w:hAnsi="Calibri" w:cs="Calibri"/>
                <w:color w:val="000000"/>
                <w:shd w:val="clear" w:color="auto" w:fill="FFFFFF"/>
                <w:lang w:val="en-US"/>
              </w:rPr>
              <w:t xml:space="preserve"> to convert nouns and adjectives into verbs.</w:t>
            </w:r>
            <w:r w:rsidRPr="008312EA">
              <w:rPr>
                <w:rStyle w:val="eop"/>
                <w:rFonts w:ascii="Calibri" w:hAnsi="Calibri" w:cs="Calibri"/>
                <w:color w:val="000000"/>
                <w:shd w:val="clear" w:color="auto" w:fill="FFFFFF"/>
              </w:rPr>
              <w:t> </w:t>
            </w:r>
          </w:p>
          <w:p w:rsidR="00D0047F" w:rsidP="00137B7B" w:rsidRDefault="00D0047F" w14:paraId="56437721" w14:textId="753E02C7">
            <w:pPr>
              <w:textAlignment w:val="baseline"/>
              <w:rPr>
                <w:rFonts w:ascii="Calibri" w:hAnsi="Calibri" w:eastAsia="Times New Roman" w:cs="Calibri"/>
                <w:sz w:val="20"/>
                <w:szCs w:val="20"/>
                <w:lang w:eastAsia="en-GB"/>
              </w:rPr>
            </w:pPr>
          </w:p>
          <w:p w:rsidR="00D0047F" w:rsidP="00137B7B" w:rsidRDefault="00D0047F" w14:paraId="66FD8BAB" w14:textId="27E4173C">
            <w:pPr>
              <w:textAlignment w:val="baseline"/>
              <w:rPr>
                <w:rFonts w:ascii="Calibri" w:hAnsi="Calibri" w:eastAsia="Times New Roman" w:cs="Calibri"/>
                <w:sz w:val="20"/>
                <w:szCs w:val="20"/>
                <w:lang w:eastAsia="en-GB"/>
              </w:rPr>
            </w:pPr>
          </w:p>
          <w:p w:rsidR="00D0047F" w:rsidP="00137B7B" w:rsidRDefault="00D0047F" w14:paraId="745C12CA" w14:textId="0B49BFDB">
            <w:pPr>
              <w:textAlignment w:val="baseline"/>
              <w:rPr>
                <w:rFonts w:ascii="Calibri" w:hAnsi="Calibri" w:eastAsia="Times New Roman" w:cs="Calibri"/>
                <w:sz w:val="20"/>
                <w:szCs w:val="20"/>
                <w:lang w:eastAsia="en-GB"/>
              </w:rPr>
            </w:pPr>
          </w:p>
          <w:p w:rsidR="00D0047F" w:rsidP="00137B7B" w:rsidRDefault="00D0047F" w14:paraId="2751DA66" w14:textId="0A344A7B">
            <w:pPr>
              <w:textAlignment w:val="baseline"/>
              <w:rPr>
                <w:rFonts w:ascii="Calibri" w:hAnsi="Calibri" w:eastAsia="Times New Roman" w:cs="Calibri"/>
                <w:sz w:val="20"/>
                <w:szCs w:val="20"/>
                <w:lang w:eastAsia="en-GB"/>
              </w:rPr>
            </w:pPr>
          </w:p>
          <w:p w:rsidR="00D0047F" w:rsidP="00137B7B" w:rsidRDefault="00D0047F" w14:paraId="131A18D8" w14:textId="6B37C6DF">
            <w:pPr>
              <w:textAlignment w:val="baseline"/>
              <w:rPr>
                <w:rFonts w:ascii="Calibri" w:hAnsi="Calibri" w:eastAsia="Times New Roman" w:cs="Calibri"/>
                <w:sz w:val="20"/>
                <w:szCs w:val="20"/>
                <w:lang w:eastAsia="en-GB"/>
              </w:rPr>
            </w:pPr>
          </w:p>
          <w:p w:rsidR="00D0047F" w:rsidP="00137B7B" w:rsidRDefault="00D0047F" w14:paraId="55D53FE3" w14:textId="7100D070">
            <w:pPr>
              <w:textAlignment w:val="baseline"/>
              <w:rPr>
                <w:rFonts w:ascii="Calibri" w:hAnsi="Calibri" w:eastAsia="Times New Roman" w:cs="Calibri"/>
                <w:sz w:val="20"/>
                <w:szCs w:val="20"/>
                <w:lang w:eastAsia="en-GB"/>
              </w:rPr>
            </w:pPr>
          </w:p>
          <w:p w:rsidR="00D0047F" w:rsidP="00137B7B" w:rsidRDefault="00D0047F" w14:paraId="474944E2" w14:textId="60E47707">
            <w:pPr>
              <w:textAlignment w:val="baseline"/>
              <w:rPr>
                <w:rFonts w:ascii="Calibri" w:hAnsi="Calibri" w:eastAsia="Times New Roman" w:cs="Calibri"/>
                <w:sz w:val="20"/>
                <w:szCs w:val="20"/>
                <w:lang w:eastAsia="en-GB"/>
              </w:rPr>
            </w:pPr>
          </w:p>
          <w:p w:rsidR="00D0047F" w:rsidP="00137B7B" w:rsidRDefault="00D0047F" w14:paraId="37B73B15" w14:textId="0B6271EB">
            <w:pPr>
              <w:textAlignment w:val="baseline"/>
              <w:rPr>
                <w:rFonts w:ascii="Calibri" w:hAnsi="Calibri" w:eastAsia="Times New Roman" w:cs="Calibri"/>
                <w:sz w:val="20"/>
                <w:szCs w:val="20"/>
                <w:lang w:eastAsia="en-GB"/>
              </w:rPr>
            </w:pPr>
          </w:p>
          <w:p w:rsidR="00D0047F" w:rsidP="00137B7B" w:rsidRDefault="00D0047F" w14:paraId="5AB8FD51" w14:textId="05DAE811">
            <w:pPr>
              <w:textAlignment w:val="baseline"/>
              <w:rPr>
                <w:rFonts w:ascii="Calibri" w:hAnsi="Calibri" w:eastAsia="Times New Roman" w:cs="Calibri"/>
                <w:sz w:val="20"/>
                <w:szCs w:val="20"/>
                <w:lang w:eastAsia="en-GB"/>
              </w:rPr>
            </w:pPr>
          </w:p>
          <w:p w:rsidR="00D0047F" w:rsidP="00137B7B" w:rsidRDefault="00D0047F" w14:paraId="3A058D46" w14:textId="020979A5">
            <w:pPr>
              <w:textAlignment w:val="baseline"/>
              <w:rPr>
                <w:rFonts w:ascii="Calibri" w:hAnsi="Calibri" w:eastAsia="Times New Roman" w:cs="Calibri"/>
                <w:sz w:val="20"/>
                <w:szCs w:val="20"/>
                <w:lang w:eastAsia="en-GB"/>
              </w:rPr>
            </w:pPr>
          </w:p>
          <w:p w:rsidR="00D0047F" w:rsidP="00137B7B" w:rsidRDefault="00D0047F" w14:paraId="408C5FCC" w14:textId="6443D912">
            <w:pPr>
              <w:textAlignment w:val="baseline"/>
              <w:rPr>
                <w:rFonts w:ascii="Calibri" w:hAnsi="Calibri" w:eastAsia="Times New Roman" w:cs="Calibri"/>
                <w:sz w:val="20"/>
                <w:szCs w:val="20"/>
                <w:lang w:eastAsia="en-GB"/>
              </w:rPr>
            </w:pPr>
          </w:p>
          <w:p w:rsidR="00D0047F" w:rsidP="00137B7B" w:rsidRDefault="00D0047F" w14:paraId="19EB6EB8" w14:textId="0E532D0C">
            <w:pPr>
              <w:textAlignment w:val="baseline"/>
              <w:rPr>
                <w:rFonts w:ascii="Calibri" w:hAnsi="Calibri" w:eastAsia="Times New Roman" w:cs="Calibri"/>
                <w:sz w:val="20"/>
                <w:szCs w:val="20"/>
                <w:lang w:eastAsia="en-GB"/>
              </w:rPr>
            </w:pPr>
          </w:p>
          <w:p w:rsidR="00D0047F" w:rsidP="00137B7B" w:rsidRDefault="00D0047F" w14:paraId="27F3E56D" w14:textId="3524B1D0">
            <w:pPr>
              <w:textAlignment w:val="baseline"/>
              <w:rPr>
                <w:rFonts w:ascii="Calibri" w:hAnsi="Calibri" w:eastAsia="Times New Roman" w:cs="Calibri"/>
                <w:sz w:val="20"/>
                <w:szCs w:val="20"/>
                <w:lang w:eastAsia="en-GB"/>
              </w:rPr>
            </w:pPr>
          </w:p>
          <w:p w:rsidR="008312EA" w:rsidP="00137B7B" w:rsidRDefault="008312EA" w14:paraId="5BC65AB8" w14:textId="63931CBC">
            <w:pPr>
              <w:textAlignment w:val="baseline"/>
              <w:rPr>
                <w:rFonts w:ascii="Calibri" w:hAnsi="Calibri" w:eastAsia="Times New Roman" w:cs="Calibri"/>
                <w:sz w:val="20"/>
                <w:szCs w:val="20"/>
                <w:lang w:eastAsia="en-GB"/>
              </w:rPr>
            </w:pPr>
          </w:p>
          <w:p w:rsidR="008312EA" w:rsidP="00137B7B" w:rsidRDefault="008312EA" w14:paraId="1DC2349C" w14:textId="3E69161F">
            <w:pPr>
              <w:textAlignment w:val="baseline"/>
              <w:rPr>
                <w:rFonts w:ascii="Calibri" w:hAnsi="Calibri" w:eastAsia="Times New Roman" w:cs="Calibri"/>
                <w:sz w:val="20"/>
                <w:szCs w:val="20"/>
                <w:lang w:eastAsia="en-GB"/>
              </w:rPr>
            </w:pPr>
          </w:p>
          <w:p w:rsidR="008312EA" w:rsidP="00137B7B" w:rsidRDefault="008312EA" w14:paraId="608267BF" w14:textId="77777777">
            <w:pPr>
              <w:textAlignment w:val="baseline"/>
              <w:rPr>
                <w:rFonts w:ascii="Calibri" w:hAnsi="Calibri" w:eastAsia="Times New Roman" w:cs="Calibri"/>
                <w:sz w:val="20"/>
                <w:szCs w:val="20"/>
                <w:lang w:eastAsia="en-GB"/>
              </w:rPr>
            </w:pPr>
          </w:p>
          <w:p w:rsidR="00D0047F" w:rsidP="00137B7B" w:rsidRDefault="00D0047F" w14:paraId="0E257572" w14:textId="77777777">
            <w:pPr>
              <w:textAlignment w:val="baseline"/>
              <w:rPr>
                <w:rFonts w:ascii="Calibri" w:hAnsi="Calibri" w:eastAsia="Times New Roman" w:cs="Calibri"/>
                <w:sz w:val="20"/>
                <w:szCs w:val="20"/>
                <w:lang w:eastAsia="en-GB"/>
              </w:rPr>
            </w:pPr>
          </w:p>
          <w:p w:rsidRPr="00DE07B6" w:rsidR="00137B7B" w:rsidP="008312EA" w:rsidRDefault="00DE07B6" w14:paraId="3F002D8F" w14:textId="69886072">
            <w:pPr>
              <w:pStyle w:val="ListParagraph"/>
              <w:numPr>
                <w:ilvl w:val="0"/>
                <w:numId w:val="45"/>
              </w:numPr>
              <w:spacing w:after="0" w:line="240" w:lineRule="auto"/>
              <w:textAlignment w:val="baseline"/>
              <w:rPr>
                <w:rFonts w:ascii="Calibri" w:hAnsi="Calibri" w:eastAsia="Times New Roman" w:cs="Calibri"/>
                <w:sz w:val="20"/>
                <w:szCs w:val="20"/>
                <w:lang w:eastAsia="en-GB"/>
              </w:rPr>
            </w:pPr>
            <w:r w:rsidRPr="00DE07B6">
              <w:rPr>
                <w:rStyle w:val="normaltextrun"/>
                <w:rFonts w:ascii="Calibri" w:hAnsi="Calibri" w:cs="Calibri"/>
                <w:color w:val="000000"/>
                <w:shd w:val="clear" w:color="auto" w:fill="FFFFFF"/>
                <w:lang w:val="en-US"/>
              </w:rPr>
              <w:t xml:space="preserve">Investigate and collect a range of synonyms and antonyms </w:t>
            </w:r>
            <w:r w:rsidRPr="00DE07B6">
              <w:rPr>
                <w:rStyle w:val="normaltextrun"/>
                <w:rFonts w:ascii="Calibri" w:hAnsi="Calibri" w:cs="Calibri"/>
                <w:i/>
                <w:iCs/>
                <w:color w:val="000000"/>
                <w:shd w:val="clear" w:color="auto" w:fill="FFFFFF"/>
                <w:lang w:val="en-US"/>
              </w:rPr>
              <w:t>e.g. mischievous, wicked, evil, impish, spiteful, well-behaved.</w:t>
            </w:r>
            <w:r w:rsidRPr="00DE07B6">
              <w:rPr>
                <w:rStyle w:val="eop"/>
                <w:rFonts w:ascii="Calibri" w:hAnsi="Calibri" w:cs="Calibri"/>
                <w:color w:val="000000"/>
                <w:shd w:val="clear" w:color="auto" w:fill="FFFFFF"/>
              </w:rPr>
              <w:t> </w:t>
            </w:r>
          </w:p>
          <w:p w:rsidR="00137B7B" w:rsidP="00137B7B" w:rsidRDefault="00137B7B" w14:paraId="38E412CA" w14:textId="20B193DF">
            <w:pPr>
              <w:textAlignment w:val="baseline"/>
              <w:rPr>
                <w:rFonts w:ascii="Calibri" w:hAnsi="Calibri" w:eastAsia="Times New Roman" w:cs="Calibri"/>
                <w:sz w:val="20"/>
                <w:szCs w:val="20"/>
                <w:lang w:eastAsia="en-GB"/>
              </w:rPr>
            </w:pPr>
          </w:p>
          <w:p w:rsidR="00137B7B" w:rsidP="00137B7B" w:rsidRDefault="00137B7B" w14:paraId="5782863C" w14:textId="45649CCA">
            <w:pPr>
              <w:textAlignment w:val="baseline"/>
              <w:rPr>
                <w:rFonts w:ascii="Calibri" w:hAnsi="Calibri" w:eastAsia="Times New Roman" w:cs="Calibri"/>
                <w:sz w:val="20"/>
                <w:szCs w:val="20"/>
                <w:lang w:eastAsia="en-GB"/>
              </w:rPr>
            </w:pPr>
          </w:p>
          <w:p w:rsidR="00137B7B" w:rsidP="00137B7B" w:rsidRDefault="00137B7B" w14:paraId="3FDFC7ED" w14:textId="0705A113">
            <w:pPr>
              <w:textAlignment w:val="baseline"/>
              <w:rPr>
                <w:rFonts w:ascii="Calibri" w:hAnsi="Calibri" w:eastAsia="Times New Roman" w:cs="Calibri"/>
                <w:sz w:val="20"/>
                <w:szCs w:val="20"/>
                <w:lang w:eastAsia="en-GB"/>
              </w:rPr>
            </w:pPr>
          </w:p>
          <w:p w:rsidR="00137B7B" w:rsidP="00137B7B" w:rsidRDefault="00137B7B" w14:paraId="7E00FE6F" w14:textId="072DF2CC">
            <w:pPr>
              <w:textAlignment w:val="baseline"/>
              <w:rPr>
                <w:rFonts w:ascii="Calibri" w:hAnsi="Calibri" w:eastAsia="Times New Roman" w:cs="Calibri"/>
                <w:sz w:val="20"/>
                <w:szCs w:val="20"/>
                <w:lang w:eastAsia="en-GB"/>
              </w:rPr>
            </w:pPr>
          </w:p>
          <w:p w:rsidR="00137B7B" w:rsidP="00137B7B" w:rsidRDefault="00137B7B" w14:paraId="08C82300" w14:textId="66BE0D74">
            <w:pPr>
              <w:textAlignment w:val="baseline"/>
              <w:rPr>
                <w:rFonts w:ascii="Calibri" w:hAnsi="Calibri" w:eastAsia="Times New Roman" w:cs="Calibri"/>
                <w:sz w:val="20"/>
                <w:szCs w:val="20"/>
                <w:lang w:eastAsia="en-GB"/>
              </w:rPr>
            </w:pPr>
          </w:p>
          <w:p w:rsidR="005E0F20" w:rsidP="00137B7B" w:rsidRDefault="005E0F20" w14:paraId="241702EB" w14:textId="21D7BACE">
            <w:pPr>
              <w:textAlignment w:val="baseline"/>
              <w:rPr>
                <w:rFonts w:ascii="Calibri" w:hAnsi="Calibri" w:eastAsia="Times New Roman" w:cs="Calibri"/>
                <w:sz w:val="20"/>
                <w:szCs w:val="20"/>
                <w:lang w:eastAsia="en-GB"/>
              </w:rPr>
            </w:pPr>
          </w:p>
          <w:p w:rsidR="005E0F20" w:rsidP="00137B7B" w:rsidRDefault="005E0F20" w14:paraId="6C26249C" w14:textId="0E576238">
            <w:pPr>
              <w:textAlignment w:val="baseline"/>
              <w:rPr>
                <w:rFonts w:ascii="Calibri" w:hAnsi="Calibri" w:eastAsia="Times New Roman" w:cs="Calibri"/>
                <w:sz w:val="20"/>
                <w:szCs w:val="20"/>
                <w:lang w:eastAsia="en-GB"/>
              </w:rPr>
            </w:pPr>
          </w:p>
          <w:p w:rsidR="005E0F20" w:rsidP="00137B7B" w:rsidRDefault="005E0F20" w14:paraId="495FC766" w14:textId="7A7171B6">
            <w:pPr>
              <w:textAlignment w:val="baseline"/>
              <w:rPr>
                <w:rFonts w:ascii="Calibri" w:hAnsi="Calibri" w:eastAsia="Times New Roman" w:cs="Calibri"/>
                <w:sz w:val="20"/>
                <w:szCs w:val="20"/>
                <w:lang w:eastAsia="en-GB"/>
              </w:rPr>
            </w:pPr>
          </w:p>
          <w:p w:rsidR="005E0F20" w:rsidP="00137B7B" w:rsidRDefault="005E0F20" w14:paraId="6D245544" w14:textId="25E7FF2D">
            <w:pPr>
              <w:textAlignment w:val="baseline"/>
              <w:rPr>
                <w:rFonts w:ascii="Calibri" w:hAnsi="Calibri" w:eastAsia="Times New Roman" w:cs="Calibri"/>
                <w:sz w:val="20"/>
                <w:szCs w:val="20"/>
                <w:lang w:eastAsia="en-GB"/>
              </w:rPr>
            </w:pPr>
          </w:p>
          <w:p w:rsidR="005E0F20" w:rsidP="00137B7B" w:rsidRDefault="005E0F20" w14:paraId="5035235C" w14:textId="219A5B3D">
            <w:pPr>
              <w:textAlignment w:val="baseline"/>
              <w:rPr>
                <w:rFonts w:ascii="Calibri" w:hAnsi="Calibri" w:eastAsia="Times New Roman" w:cs="Calibri"/>
                <w:sz w:val="20"/>
                <w:szCs w:val="20"/>
                <w:lang w:eastAsia="en-GB"/>
              </w:rPr>
            </w:pPr>
          </w:p>
          <w:p w:rsidR="005E0F20" w:rsidP="00137B7B" w:rsidRDefault="005E0F20" w14:paraId="39AAEC55" w14:textId="6D39430E">
            <w:pPr>
              <w:textAlignment w:val="baseline"/>
              <w:rPr>
                <w:rFonts w:ascii="Calibri" w:hAnsi="Calibri" w:eastAsia="Times New Roman" w:cs="Calibri"/>
                <w:sz w:val="20"/>
                <w:szCs w:val="20"/>
                <w:lang w:eastAsia="en-GB"/>
              </w:rPr>
            </w:pPr>
          </w:p>
          <w:p w:rsidR="005E0F20" w:rsidP="00137B7B" w:rsidRDefault="005E0F20" w14:paraId="6D0C5A1A" w14:textId="77777777">
            <w:pPr>
              <w:textAlignment w:val="baseline"/>
              <w:rPr>
                <w:rFonts w:ascii="Calibri" w:hAnsi="Calibri" w:eastAsia="Times New Roman" w:cs="Calibri"/>
                <w:sz w:val="20"/>
                <w:szCs w:val="20"/>
                <w:lang w:eastAsia="en-GB"/>
              </w:rPr>
            </w:pPr>
          </w:p>
          <w:p w:rsidRPr="00DE07B6" w:rsidR="00DE07B6" w:rsidP="008312EA" w:rsidRDefault="00DE07B6" w14:paraId="5D63869B" w14:textId="77777777">
            <w:pPr>
              <w:numPr>
                <w:ilvl w:val="0"/>
                <w:numId w:val="45"/>
              </w:numPr>
              <w:textAlignment w:val="baseline"/>
              <w:rPr>
                <w:rFonts w:ascii="Calibri" w:hAnsi="Calibri" w:eastAsia="Times New Roman" w:cs="Calibri"/>
                <w:sz w:val="20"/>
                <w:szCs w:val="20"/>
                <w:lang w:eastAsia="en-GB"/>
              </w:rPr>
            </w:pPr>
            <w:r w:rsidRPr="00DE07B6">
              <w:rPr>
                <w:rFonts w:ascii="Segoe UI" w:hAnsi="Segoe UI" w:eastAsia="Times New Roman" w:cs="Calibri"/>
                <w:sz w:val="20"/>
                <w:szCs w:val="20"/>
                <w:lang w:eastAsia="en-GB"/>
              </w:rPr>
              <w:t>Explore, collect and use vocabulary typical of formal and informal speech and writing.  </w:t>
            </w:r>
          </w:p>
          <w:p w:rsidR="00137B7B" w:rsidP="00137B7B" w:rsidRDefault="00137B7B" w14:paraId="16D82A05" w14:textId="7DD0B776">
            <w:pPr>
              <w:textAlignment w:val="baseline"/>
              <w:rPr>
                <w:rFonts w:ascii="Calibri" w:hAnsi="Calibri" w:eastAsia="Times New Roman" w:cs="Calibri"/>
                <w:sz w:val="20"/>
                <w:szCs w:val="20"/>
                <w:lang w:eastAsia="en-GB"/>
              </w:rPr>
            </w:pPr>
          </w:p>
          <w:p w:rsidR="00137B7B" w:rsidP="00137B7B" w:rsidRDefault="00137B7B" w14:paraId="4B1B37AB" w14:textId="6E337ED9">
            <w:pPr>
              <w:textAlignment w:val="baseline"/>
              <w:rPr>
                <w:rFonts w:ascii="Calibri" w:hAnsi="Calibri" w:eastAsia="Times New Roman" w:cs="Calibri"/>
                <w:sz w:val="20"/>
                <w:szCs w:val="20"/>
                <w:lang w:eastAsia="en-GB"/>
              </w:rPr>
            </w:pPr>
          </w:p>
          <w:p w:rsidR="00137B7B" w:rsidP="00137B7B" w:rsidRDefault="00137B7B" w14:paraId="489641F8" w14:textId="476D99BD">
            <w:pPr>
              <w:textAlignment w:val="baseline"/>
              <w:rPr>
                <w:rFonts w:ascii="Calibri" w:hAnsi="Calibri" w:eastAsia="Times New Roman" w:cs="Calibri"/>
                <w:sz w:val="20"/>
                <w:szCs w:val="20"/>
                <w:lang w:eastAsia="en-GB"/>
              </w:rPr>
            </w:pPr>
          </w:p>
          <w:p w:rsidR="00137B7B" w:rsidP="00137B7B" w:rsidRDefault="00137B7B" w14:paraId="52AFCEE9" w14:textId="3DA1A606">
            <w:pPr>
              <w:textAlignment w:val="baseline"/>
              <w:rPr>
                <w:rFonts w:ascii="Calibri" w:hAnsi="Calibri" w:eastAsia="Times New Roman" w:cs="Calibri"/>
                <w:sz w:val="20"/>
                <w:szCs w:val="20"/>
                <w:lang w:eastAsia="en-GB"/>
              </w:rPr>
            </w:pPr>
          </w:p>
          <w:p w:rsidR="00137B7B" w:rsidP="00137B7B" w:rsidRDefault="00137B7B" w14:paraId="7D6B04CD" w14:textId="0DA41766">
            <w:pPr>
              <w:textAlignment w:val="baseline"/>
              <w:rPr>
                <w:rFonts w:ascii="Calibri" w:hAnsi="Calibri" w:eastAsia="Times New Roman" w:cs="Calibri"/>
                <w:sz w:val="20"/>
                <w:szCs w:val="20"/>
                <w:lang w:eastAsia="en-GB"/>
              </w:rPr>
            </w:pPr>
          </w:p>
          <w:p w:rsidR="00137B7B" w:rsidP="00137B7B" w:rsidRDefault="00137B7B" w14:paraId="6B225F52" w14:textId="20AFC0A1">
            <w:pPr>
              <w:textAlignment w:val="baseline"/>
              <w:rPr>
                <w:rFonts w:ascii="Calibri" w:hAnsi="Calibri" w:eastAsia="Times New Roman" w:cs="Calibri"/>
                <w:sz w:val="20"/>
                <w:szCs w:val="20"/>
                <w:lang w:eastAsia="en-GB"/>
              </w:rPr>
            </w:pPr>
          </w:p>
          <w:p w:rsidR="00137B7B" w:rsidP="00137B7B" w:rsidRDefault="00137B7B" w14:paraId="117DB370" w14:textId="1E598616">
            <w:pPr>
              <w:textAlignment w:val="baseline"/>
              <w:rPr>
                <w:rFonts w:ascii="Calibri" w:hAnsi="Calibri" w:eastAsia="Times New Roman" w:cs="Calibri"/>
                <w:sz w:val="20"/>
                <w:szCs w:val="20"/>
                <w:lang w:eastAsia="en-GB"/>
              </w:rPr>
            </w:pPr>
          </w:p>
          <w:p w:rsidR="00137B7B" w:rsidP="00137B7B" w:rsidRDefault="00137B7B" w14:paraId="6B79CEE2" w14:textId="3B02AC96">
            <w:pPr>
              <w:textAlignment w:val="baseline"/>
              <w:rPr>
                <w:rFonts w:ascii="Calibri" w:hAnsi="Calibri" w:eastAsia="Times New Roman" w:cs="Calibri"/>
                <w:sz w:val="20"/>
                <w:szCs w:val="20"/>
                <w:lang w:eastAsia="en-GB"/>
              </w:rPr>
            </w:pPr>
          </w:p>
          <w:p w:rsidR="00137B7B" w:rsidP="00137B7B" w:rsidRDefault="00137B7B" w14:paraId="70A3D353" w14:textId="57EF1960">
            <w:pPr>
              <w:textAlignment w:val="baseline"/>
              <w:rPr>
                <w:rFonts w:ascii="Calibri" w:hAnsi="Calibri" w:eastAsia="Times New Roman" w:cs="Calibri"/>
                <w:sz w:val="20"/>
                <w:szCs w:val="20"/>
                <w:lang w:eastAsia="en-GB"/>
              </w:rPr>
            </w:pPr>
          </w:p>
          <w:p w:rsidR="00137B7B" w:rsidP="00137B7B" w:rsidRDefault="00137B7B" w14:paraId="0AAD6C64" w14:textId="3A23FD1D">
            <w:pPr>
              <w:textAlignment w:val="baseline"/>
              <w:rPr>
                <w:rFonts w:ascii="Calibri" w:hAnsi="Calibri" w:eastAsia="Times New Roman" w:cs="Calibri"/>
                <w:sz w:val="20"/>
                <w:szCs w:val="20"/>
                <w:lang w:eastAsia="en-GB"/>
              </w:rPr>
            </w:pPr>
          </w:p>
          <w:p w:rsidR="00137B7B" w:rsidP="00137B7B" w:rsidRDefault="00137B7B" w14:paraId="11B211A3" w14:textId="775B545B">
            <w:pPr>
              <w:textAlignment w:val="baseline"/>
              <w:rPr>
                <w:rFonts w:ascii="Calibri" w:hAnsi="Calibri" w:eastAsia="Times New Roman" w:cs="Calibri"/>
                <w:sz w:val="20"/>
                <w:szCs w:val="20"/>
                <w:lang w:eastAsia="en-GB"/>
              </w:rPr>
            </w:pPr>
          </w:p>
          <w:p w:rsidR="00137B7B" w:rsidP="00137B7B" w:rsidRDefault="00137B7B" w14:paraId="28556371" w14:textId="77777777">
            <w:pPr>
              <w:textAlignment w:val="baseline"/>
              <w:rPr>
                <w:rFonts w:ascii="Calibri" w:hAnsi="Calibri" w:eastAsia="Times New Roman" w:cs="Calibri"/>
                <w:sz w:val="20"/>
                <w:szCs w:val="20"/>
                <w:u w:val="single"/>
                <w:lang w:eastAsia="en-GB"/>
              </w:rPr>
            </w:pPr>
          </w:p>
          <w:p w:rsidR="00137B7B" w:rsidP="00137B7B" w:rsidRDefault="00137B7B" w14:paraId="6EB36EF6" w14:textId="6F7B3617">
            <w:pPr>
              <w:textAlignment w:val="baseline"/>
              <w:rPr>
                <w:rFonts w:ascii="Calibri" w:hAnsi="Calibri" w:eastAsia="Times New Roman" w:cs="Calibri"/>
                <w:sz w:val="20"/>
                <w:szCs w:val="20"/>
                <w:u w:val="single"/>
                <w:lang w:eastAsia="en-GB"/>
              </w:rPr>
            </w:pPr>
          </w:p>
          <w:p w:rsidR="00DA06C0" w:rsidP="00137B7B" w:rsidRDefault="00DA06C0" w14:paraId="64D6FA27" w14:textId="2647964B">
            <w:pPr>
              <w:textAlignment w:val="baseline"/>
              <w:rPr>
                <w:rFonts w:ascii="Calibri" w:hAnsi="Calibri" w:eastAsia="Times New Roman" w:cs="Calibri"/>
                <w:sz w:val="20"/>
                <w:szCs w:val="20"/>
                <w:u w:val="single"/>
                <w:lang w:eastAsia="en-GB"/>
              </w:rPr>
            </w:pPr>
          </w:p>
          <w:p w:rsidR="00DA06C0" w:rsidP="00137B7B" w:rsidRDefault="00DA06C0" w14:paraId="235D72D8" w14:textId="530B99C4">
            <w:pPr>
              <w:textAlignment w:val="baseline"/>
              <w:rPr>
                <w:rFonts w:ascii="Calibri" w:hAnsi="Calibri" w:eastAsia="Times New Roman" w:cs="Calibri"/>
                <w:sz w:val="20"/>
                <w:szCs w:val="20"/>
                <w:u w:val="single"/>
                <w:lang w:eastAsia="en-GB"/>
              </w:rPr>
            </w:pPr>
          </w:p>
          <w:p w:rsidR="00DA06C0" w:rsidP="00137B7B" w:rsidRDefault="00DA06C0" w14:paraId="7F16D11C" w14:textId="2961285E">
            <w:pPr>
              <w:textAlignment w:val="baseline"/>
              <w:rPr>
                <w:rFonts w:ascii="Calibri" w:hAnsi="Calibri" w:eastAsia="Times New Roman" w:cs="Calibri"/>
                <w:sz w:val="20"/>
                <w:szCs w:val="20"/>
                <w:u w:val="single"/>
                <w:lang w:eastAsia="en-GB"/>
              </w:rPr>
            </w:pPr>
          </w:p>
          <w:p w:rsidR="00DA06C0" w:rsidP="00137B7B" w:rsidRDefault="00DA06C0" w14:paraId="0F56681B" w14:textId="00E49201">
            <w:pPr>
              <w:textAlignment w:val="baseline"/>
              <w:rPr>
                <w:rFonts w:ascii="Calibri" w:hAnsi="Calibri" w:eastAsia="Times New Roman" w:cs="Calibri"/>
                <w:sz w:val="20"/>
                <w:szCs w:val="20"/>
                <w:u w:val="single"/>
                <w:lang w:eastAsia="en-GB"/>
              </w:rPr>
            </w:pPr>
          </w:p>
          <w:p w:rsidR="00DA06C0" w:rsidP="00137B7B" w:rsidRDefault="00DA06C0" w14:paraId="5BC1DAB2" w14:textId="36EFD08F">
            <w:pPr>
              <w:textAlignment w:val="baseline"/>
              <w:rPr>
                <w:rFonts w:ascii="Calibri" w:hAnsi="Calibri" w:eastAsia="Times New Roman" w:cs="Calibri"/>
                <w:sz w:val="20"/>
                <w:szCs w:val="20"/>
                <w:u w:val="single"/>
                <w:lang w:eastAsia="en-GB"/>
              </w:rPr>
            </w:pPr>
          </w:p>
          <w:p w:rsidR="00DA06C0" w:rsidP="00137B7B" w:rsidRDefault="00DA06C0" w14:paraId="2920C07D" w14:textId="77777777">
            <w:pPr>
              <w:textAlignment w:val="baseline"/>
              <w:rPr>
                <w:rFonts w:ascii="Calibri" w:hAnsi="Calibri" w:eastAsia="Times New Roman" w:cs="Calibri"/>
                <w:sz w:val="20"/>
                <w:szCs w:val="20"/>
                <w:u w:val="single"/>
                <w:lang w:eastAsia="en-GB"/>
              </w:rPr>
            </w:pPr>
          </w:p>
          <w:p w:rsidR="00DE07B6" w:rsidP="00DE07B6" w:rsidRDefault="00DE07B6" w14:paraId="31DA0A0A" w14:textId="14BFEE96">
            <w:pPr>
              <w:pStyle w:val="ListParagraph"/>
              <w:spacing w:after="0" w:line="240" w:lineRule="auto"/>
              <w:ind w:left="360"/>
              <w:textAlignment w:val="baseline"/>
              <w:rPr>
                <w:rFonts w:ascii="Calibri" w:hAnsi="Calibri" w:eastAsia="Times New Roman" w:cs="Calibri"/>
                <w:sz w:val="20"/>
                <w:szCs w:val="20"/>
                <w:lang w:eastAsia="en-GB"/>
              </w:rPr>
            </w:pPr>
          </w:p>
          <w:p w:rsidRPr="00DE07B6" w:rsidR="00DE07B6" w:rsidP="00DE07B6" w:rsidRDefault="00DE07B6" w14:paraId="2230B8E0" w14:textId="77777777">
            <w:pPr>
              <w:pStyle w:val="ListParagraph"/>
              <w:spacing w:after="0" w:line="240" w:lineRule="auto"/>
              <w:ind w:left="360"/>
              <w:textAlignment w:val="baseline"/>
              <w:rPr>
                <w:rFonts w:ascii="Calibri" w:hAnsi="Calibri" w:eastAsia="Times New Roman" w:cs="Calibri"/>
                <w:sz w:val="20"/>
                <w:szCs w:val="20"/>
                <w:lang w:eastAsia="en-GB"/>
              </w:rPr>
            </w:pPr>
          </w:p>
          <w:p w:rsidRPr="005E0F20" w:rsidR="00137B7B" w:rsidP="008312EA" w:rsidRDefault="00137B7B" w14:paraId="004D4F5B" w14:textId="261378EC">
            <w:pPr>
              <w:numPr>
                <w:ilvl w:val="0"/>
                <w:numId w:val="45"/>
              </w:numPr>
              <w:textAlignment w:val="baseline"/>
              <w:rPr>
                <w:rFonts w:ascii="Calibri" w:hAnsi="Calibri" w:eastAsia="Times New Roman" w:cs="Calibri"/>
                <w:sz w:val="20"/>
                <w:szCs w:val="20"/>
                <w:lang w:eastAsia="en-GB"/>
              </w:rPr>
            </w:pPr>
          </w:p>
        </w:tc>
      </w:tr>
    </w:tbl>
    <w:p w:rsidR="006735B1" w:rsidP="00B875C2" w:rsidRDefault="006735B1" w14:paraId="5388B959" w14:textId="382D728E">
      <w:pPr>
        <w:rPr>
          <w:rFonts w:ascii="Arial" w:hAnsi="Arial" w:cs="Arial"/>
          <w:sz w:val="27"/>
          <w:szCs w:val="27"/>
          <w:u w:val="single"/>
        </w:rPr>
      </w:pPr>
    </w:p>
    <w:p w:rsidR="0042164D" w:rsidP="00B875C2" w:rsidRDefault="0042164D" w14:paraId="42907373" w14:textId="13E6FC42">
      <w:pPr>
        <w:rPr>
          <w:rFonts w:ascii="Arial" w:hAnsi="Arial" w:cs="Arial"/>
          <w:sz w:val="27"/>
          <w:szCs w:val="27"/>
          <w:u w:val="single"/>
        </w:rPr>
      </w:pPr>
      <w:r>
        <w:rPr>
          <w:rFonts w:ascii="Arial" w:hAnsi="Arial" w:cs="Arial"/>
          <w:sz w:val="27"/>
          <w:szCs w:val="27"/>
          <w:u w:val="single"/>
        </w:rPr>
        <w:t>Writing Composition</w:t>
      </w:r>
    </w:p>
    <w:tbl>
      <w:tblPr>
        <w:tblStyle w:val="TableGrid"/>
        <w:tblW w:w="0" w:type="auto"/>
        <w:tblLook w:val="04A0" w:firstRow="1" w:lastRow="0" w:firstColumn="1" w:lastColumn="0" w:noHBand="0" w:noVBand="1"/>
      </w:tblPr>
      <w:tblGrid>
        <w:gridCol w:w="4649"/>
        <w:gridCol w:w="4649"/>
        <w:gridCol w:w="4650"/>
      </w:tblGrid>
      <w:tr w:rsidRPr="002C79FF" w:rsidR="0042164D" w:rsidTr="005A2985" w14:paraId="7C205B47" w14:textId="77777777">
        <w:tc>
          <w:tcPr>
            <w:tcW w:w="4649" w:type="dxa"/>
          </w:tcPr>
          <w:p w:rsidRPr="002C79FF" w:rsidR="0042164D" w:rsidP="005A2985" w:rsidRDefault="0042164D" w14:paraId="29137C91" w14:textId="77777777">
            <w:pPr>
              <w:jc w:val="center"/>
              <w:rPr>
                <w:rFonts w:ascii="Arial" w:hAnsi="Arial" w:cs="Arial"/>
                <w:sz w:val="27"/>
                <w:szCs w:val="27"/>
              </w:rPr>
            </w:pPr>
            <w:r w:rsidRPr="002C79FF">
              <w:rPr>
                <w:rFonts w:ascii="Arial" w:hAnsi="Arial" w:cs="Arial"/>
                <w:sz w:val="27"/>
                <w:szCs w:val="27"/>
              </w:rPr>
              <w:t>Year 1 and 2</w:t>
            </w:r>
          </w:p>
        </w:tc>
        <w:tc>
          <w:tcPr>
            <w:tcW w:w="4649" w:type="dxa"/>
          </w:tcPr>
          <w:p w:rsidRPr="002C79FF" w:rsidR="0042164D" w:rsidP="005A2985" w:rsidRDefault="0042164D" w14:paraId="6B9E8A1C" w14:textId="77777777">
            <w:pPr>
              <w:jc w:val="center"/>
              <w:rPr>
                <w:rFonts w:ascii="Arial" w:hAnsi="Arial" w:cs="Arial"/>
                <w:sz w:val="27"/>
                <w:szCs w:val="27"/>
              </w:rPr>
            </w:pPr>
            <w:r>
              <w:rPr>
                <w:rFonts w:ascii="Arial" w:hAnsi="Arial" w:cs="Arial"/>
                <w:sz w:val="27"/>
                <w:szCs w:val="27"/>
              </w:rPr>
              <w:t>Year 3 and 4</w:t>
            </w:r>
          </w:p>
        </w:tc>
        <w:tc>
          <w:tcPr>
            <w:tcW w:w="4650" w:type="dxa"/>
          </w:tcPr>
          <w:p w:rsidRPr="002C79FF" w:rsidR="0042164D" w:rsidP="005A2985" w:rsidRDefault="0042164D" w14:paraId="3C25404B" w14:textId="77777777">
            <w:pPr>
              <w:jc w:val="center"/>
              <w:rPr>
                <w:rFonts w:ascii="Arial" w:hAnsi="Arial" w:cs="Arial"/>
                <w:sz w:val="27"/>
                <w:szCs w:val="27"/>
              </w:rPr>
            </w:pPr>
            <w:r>
              <w:rPr>
                <w:rFonts w:ascii="Arial" w:hAnsi="Arial" w:cs="Arial"/>
                <w:sz w:val="27"/>
                <w:szCs w:val="27"/>
              </w:rPr>
              <w:t>Year 5 and 6</w:t>
            </w:r>
          </w:p>
        </w:tc>
      </w:tr>
      <w:tr w:rsidRPr="002C79FF" w:rsidR="0042164D" w:rsidTr="005A2985" w14:paraId="09ED9CA7" w14:textId="77777777">
        <w:tc>
          <w:tcPr>
            <w:tcW w:w="4649" w:type="dxa"/>
          </w:tcPr>
          <w:p w:rsidRPr="0042164D" w:rsidR="0042164D" w:rsidP="0042164D" w:rsidRDefault="0042164D" w14:paraId="0E03305A" w14:textId="77777777">
            <w:pPr>
              <w:pStyle w:val="ListParagraph"/>
              <w:numPr>
                <w:ilvl w:val="0"/>
                <w:numId w:val="54"/>
              </w:numPr>
              <w:spacing w:after="0" w:line="240" w:lineRule="auto"/>
              <w:textAlignment w:val="baseline"/>
              <w:rPr>
                <w:rFonts w:ascii="Verdana" w:hAnsi="Verdana" w:eastAsia="Times New Roman" w:cs="Times New Roman"/>
                <w:sz w:val="20"/>
                <w:szCs w:val="20"/>
                <w:lang w:eastAsia="en-GB"/>
              </w:rPr>
            </w:pPr>
            <w:r w:rsidRPr="0042164D">
              <w:rPr>
                <w:rFonts w:ascii="Segoe UI" w:hAnsi="Segoe UI" w:eastAsia="Times New Roman" w:cs="Times New Roman"/>
                <w:sz w:val="20"/>
                <w:szCs w:val="20"/>
                <w:lang w:val="en-US" w:eastAsia="en-GB"/>
              </w:rPr>
              <w:t>Plan and discuss what to write about e.g. story mapping, collecting new vocabulary, key words and ideas.</w:t>
            </w:r>
            <w:r w:rsidRPr="0042164D">
              <w:rPr>
                <w:rFonts w:ascii="Segoe UI" w:hAnsi="Segoe UI" w:eastAsia="Times New Roman" w:cs="Times New Roman"/>
                <w:sz w:val="20"/>
                <w:szCs w:val="20"/>
                <w:lang w:eastAsia="en-GB"/>
              </w:rPr>
              <w:t> </w:t>
            </w:r>
          </w:p>
          <w:p w:rsidRPr="0042164D" w:rsidR="0042164D" w:rsidP="0042164D" w:rsidRDefault="0042164D" w14:paraId="0F4BCE2C" w14:textId="77777777">
            <w:pPr>
              <w:pStyle w:val="ListParagraph"/>
              <w:numPr>
                <w:ilvl w:val="0"/>
                <w:numId w:val="54"/>
              </w:numPr>
              <w:spacing w:after="0" w:line="240" w:lineRule="auto"/>
              <w:textAlignment w:val="baseline"/>
              <w:rPr>
                <w:rFonts w:ascii="Verdana" w:hAnsi="Verdana" w:eastAsia="Times New Roman" w:cs="Times New Roman"/>
                <w:sz w:val="20"/>
                <w:szCs w:val="20"/>
                <w:lang w:eastAsia="en-GB"/>
              </w:rPr>
            </w:pPr>
            <w:r w:rsidRPr="0042164D">
              <w:rPr>
                <w:rFonts w:ascii="Segoe UI" w:hAnsi="Segoe UI" w:eastAsia="Times New Roman" w:cs="Times New Roman"/>
                <w:sz w:val="20"/>
                <w:szCs w:val="20"/>
                <w:lang w:val="en-US" w:eastAsia="en-GB"/>
              </w:rPr>
              <w:t>Orally plan and rehearse ideas.</w:t>
            </w:r>
            <w:r w:rsidRPr="0042164D">
              <w:rPr>
                <w:rFonts w:ascii="Segoe UI" w:hAnsi="Segoe UI" w:eastAsia="Times New Roman" w:cs="Times New Roman"/>
                <w:sz w:val="20"/>
                <w:szCs w:val="20"/>
                <w:lang w:eastAsia="en-GB"/>
              </w:rPr>
              <w:t> </w:t>
            </w:r>
          </w:p>
          <w:p w:rsidRPr="0042164D" w:rsidR="0042164D" w:rsidP="0042164D" w:rsidRDefault="0042164D" w14:paraId="089B6564" w14:textId="5E67352C">
            <w:pPr>
              <w:pStyle w:val="ListParagraph"/>
              <w:numPr>
                <w:ilvl w:val="0"/>
                <w:numId w:val="54"/>
              </w:numPr>
              <w:spacing w:after="0" w:line="240" w:lineRule="auto"/>
              <w:textAlignment w:val="baseline"/>
              <w:rPr>
                <w:rFonts w:ascii="Verdana" w:hAnsi="Verdana" w:eastAsia="Times New Roman" w:cs="Times New Roman"/>
                <w:sz w:val="20"/>
                <w:szCs w:val="20"/>
                <w:lang w:eastAsia="en-GB"/>
              </w:rPr>
            </w:pPr>
            <w:r w:rsidRPr="0042164D">
              <w:rPr>
                <w:rFonts w:ascii="Segoe UI" w:hAnsi="Segoe UI" w:eastAsia="Times New Roman" w:cs="Times New Roman"/>
                <w:sz w:val="20"/>
                <w:szCs w:val="20"/>
                <w:lang w:val="en-US" w:eastAsia="en-GB"/>
              </w:rPr>
              <w:t>Sequence ideas and events in narrative.</w:t>
            </w:r>
            <w:r w:rsidRPr="0042164D">
              <w:rPr>
                <w:rFonts w:ascii="Segoe UI" w:hAnsi="Segoe UI" w:eastAsia="Times New Roman" w:cs="Times New Roman"/>
                <w:sz w:val="20"/>
                <w:szCs w:val="20"/>
                <w:lang w:eastAsia="en-GB"/>
              </w:rPr>
              <w:t> </w:t>
            </w:r>
          </w:p>
          <w:p w:rsidRPr="00163EBC" w:rsidR="00163EBC" w:rsidP="00163EBC" w:rsidRDefault="0042164D" w14:paraId="5990CBE3" w14:textId="77777777">
            <w:pPr>
              <w:pStyle w:val="ListParagraph"/>
              <w:numPr>
                <w:ilvl w:val="0"/>
                <w:numId w:val="54"/>
              </w:numPr>
              <w:spacing w:after="0" w:line="240" w:lineRule="auto"/>
              <w:textAlignment w:val="baseline"/>
              <w:rPr>
                <w:rFonts w:ascii="Verdana" w:hAnsi="Verdana" w:eastAsia="Times New Roman" w:cs="Times New Roman"/>
                <w:sz w:val="20"/>
                <w:szCs w:val="20"/>
                <w:lang w:eastAsia="en-GB"/>
              </w:rPr>
            </w:pPr>
            <w:r w:rsidRPr="0042164D">
              <w:rPr>
                <w:rFonts w:ascii="Segoe UI" w:hAnsi="Segoe UI" w:eastAsia="Times New Roman" w:cs="Times New Roman"/>
                <w:sz w:val="20"/>
                <w:szCs w:val="20"/>
                <w:lang w:val="en-US" w:eastAsia="en-GB"/>
              </w:rPr>
              <w:t>Sequence ideas and events in non-fiction.</w:t>
            </w:r>
            <w:r w:rsidRPr="0042164D">
              <w:rPr>
                <w:rFonts w:ascii="Segoe UI" w:hAnsi="Segoe UI" w:eastAsia="Times New Roman" w:cs="Times New Roman"/>
                <w:sz w:val="20"/>
                <w:szCs w:val="20"/>
                <w:lang w:eastAsia="en-GB"/>
              </w:rPr>
              <w:t> </w:t>
            </w:r>
          </w:p>
          <w:p w:rsidRPr="00163EBC" w:rsidR="0042164D" w:rsidP="00163EBC" w:rsidRDefault="0042164D" w14:paraId="0157C453" w14:textId="7CF4E20B">
            <w:pPr>
              <w:pStyle w:val="ListParagraph"/>
              <w:numPr>
                <w:ilvl w:val="0"/>
                <w:numId w:val="54"/>
              </w:numPr>
              <w:spacing w:after="0" w:line="240" w:lineRule="auto"/>
              <w:textAlignment w:val="baseline"/>
              <w:rPr>
                <w:rFonts w:ascii="Verdana" w:hAnsi="Verdana" w:eastAsia="Times New Roman" w:cs="Times New Roman"/>
                <w:sz w:val="20"/>
                <w:szCs w:val="20"/>
                <w:lang w:eastAsia="en-GB"/>
              </w:rPr>
            </w:pPr>
            <w:r w:rsidRPr="00163EBC">
              <w:rPr>
                <w:rFonts w:ascii="Segoe UI" w:hAnsi="Segoe UI" w:eastAsia="Times New Roman" w:cs="Times New Roman"/>
                <w:sz w:val="20"/>
                <w:szCs w:val="20"/>
                <w:lang w:val="en-US" w:eastAsia="en-GB"/>
              </w:rPr>
              <w:t>Use familiar plots for structuring the opening, middle and end of their stories.</w:t>
            </w:r>
            <w:r w:rsidRPr="00163EBC">
              <w:rPr>
                <w:rFonts w:ascii="Segoe UI" w:hAnsi="Segoe UI" w:eastAsia="Times New Roman" w:cs="Times New Roman"/>
                <w:sz w:val="20"/>
                <w:szCs w:val="20"/>
                <w:lang w:eastAsia="en-GB"/>
              </w:rPr>
              <w:t> </w:t>
            </w:r>
          </w:p>
          <w:p w:rsidRPr="0042164D" w:rsidR="0042164D" w:rsidP="0042164D" w:rsidRDefault="0042164D" w14:paraId="1F135FA6" w14:textId="77777777">
            <w:pPr>
              <w:ind w:left="270" w:hanging="270"/>
              <w:textAlignment w:val="baseline"/>
              <w:rPr>
                <w:rFonts w:ascii="Verdana" w:hAnsi="Verdana" w:eastAsia="Times New Roman" w:cs="Times New Roman"/>
                <w:sz w:val="20"/>
                <w:szCs w:val="20"/>
                <w:lang w:eastAsia="en-GB"/>
              </w:rPr>
            </w:pPr>
            <w:r w:rsidRPr="0042164D">
              <w:rPr>
                <w:rFonts w:ascii="Segoe UI" w:hAnsi="Segoe UI" w:eastAsia="Times New Roman" w:cs="Times New Roman"/>
                <w:b/>
                <w:bCs/>
                <w:sz w:val="20"/>
                <w:szCs w:val="20"/>
                <w:u w:val="single"/>
                <w:lang w:val="en-US" w:eastAsia="en-GB"/>
              </w:rPr>
              <w:t>Drafting and Writing</w:t>
            </w:r>
            <w:r w:rsidRPr="0042164D">
              <w:rPr>
                <w:rFonts w:ascii="Segoe UI" w:hAnsi="Segoe UI" w:eastAsia="Times New Roman" w:cs="Times New Roman"/>
                <w:sz w:val="20"/>
                <w:szCs w:val="20"/>
                <w:lang w:eastAsia="en-GB"/>
              </w:rPr>
              <w:t> </w:t>
            </w:r>
          </w:p>
          <w:p w:rsidRPr="00A3728E" w:rsidR="0042164D" w:rsidP="00A3728E" w:rsidRDefault="0042164D" w14:paraId="45491F53" w14:textId="77777777">
            <w:pPr>
              <w:pStyle w:val="ListParagraph"/>
              <w:numPr>
                <w:ilvl w:val="0"/>
                <w:numId w:val="55"/>
              </w:numPr>
              <w:spacing w:after="0" w:line="240" w:lineRule="auto"/>
              <w:textAlignment w:val="baseline"/>
              <w:rPr>
                <w:rFonts w:ascii="Segoe UI" w:hAnsi="Segoe UI" w:eastAsia="Times New Roman" w:cs="Times New Roman"/>
                <w:sz w:val="20"/>
                <w:szCs w:val="20"/>
                <w:lang w:eastAsia="en-GB"/>
              </w:rPr>
            </w:pPr>
            <w:r w:rsidRPr="00A3728E">
              <w:rPr>
                <w:rFonts w:ascii="Segoe UI" w:hAnsi="Segoe UI" w:eastAsia="Times New Roman" w:cs="Times New Roman"/>
                <w:sz w:val="20"/>
                <w:szCs w:val="20"/>
                <w:lang w:eastAsia="en-GB"/>
              </w:rPr>
              <w:t xml:space="preserve">Leave spaces between words. (Year 2 focus on </w:t>
            </w:r>
            <w:proofErr w:type="gramStart"/>
            <w:r w:rsidRPr="00A3728E">
              <w:rPr>
                <w:rFonts w:ascii="Segoe UI" w:hAnsi="Segoe UI" w:eastAsia="Times New Roman" w:cs="Times New Roman"/>
                <w:sz w:val="20"/>
                <w:szCs w:val="20"/>
                <w:lang w:eastAsia="en-GB"/>
              </w:rPr>
              <w:t>appropriate</w:t>
            </w:r>
            <w:proofErr w:type="gramEnd"/>
            <w:r w:rsidRPr="00A3728E">
              <w:rPr>
                <w:rFonts w:ascii="Segoe UI" w:hAnsi="Segoe UI" w:eastAsia="Times New Roman" w:cs="Times New Roman"/>
                <w:sz w:val="20"/>
                <w:szCs w:val="20"/>
                <w:lang w:eastAsia="en-GB"/>
              </w:rPr>
              <w:t xml:space="preserve"> sized space between words and gaps for apostrophes). </w:t>
            </w:r>
          </w:p>
          <w:p w:rsidRPr="0042164D" w:rsidR="0042164D" w:rsidP="0042164D" w:rsidRDefault="0042164D" w14:paraId="21438517" w14:textId="77777777">
            <w:pPr>
              <w:numPr>
                <w:ilvl w:val="0"/>
                <w:numId w:val="50"/>
              </w:numPr>
              <w:ind w:left="0" w:firstLine="0"/>
              <w:textAlignment w:val="baseline"/>
              <w:rPr>
                <w:rFonts w:ascii="Segoe UI" w:hAnsi="Segoe UI" w:eastAsia="Times New Roman" w:cs="Times New Roman"/>
                <w:sz w:val="20"/>
                <w:szCs w:val="20"/>
                <w:lang w:eastAsia="en-GB"/>
              </w:rPr>
            </w:pPr>
            <w:r w:rsidRPr="0042164D">
              <w:rPr>
                <w:rFonts w:ascii="Segoe UI" w:hAnsi="Segoe UI" w:eastAsia="Times New Roman" w:cs="Times New Roman"/>
                <w:sz w:val="20"/>
                <w:szCs w:val="20"/>
                <w:lang w:val="en-US" w:eastAsia="en-GB"/>
              </w:rPr>
              <w:t>Say out loud what they are going to write about.</w:t>
            </w:r>
            <w:r w:rsidRPr="0042164D">
              <w:rPr>
                <w:rFonts w:ascii="Segoe UI" w:hAnsi="Segoe UI" w:eastAsia="Times New Roman" w:cs="Times New Roman"/>
                <w:sz w:val="20"/>
                <w:szCs w:val="20"/>
                <w:lang w:eastAsia="en-GB"/>
              </w:rPr>
              <w:t> </w:t>
            </w:r>
          </w:p>
          <w:p w:rsidRPr="0042164D" w:rsidR="0042164D" w:rsidP="0042164D" w:rsidRDefault="0042164D" w14:paraId="36557B8D" w14:textId="77777777">
            <w:pPr>
              <w:numPr>
                <w:ilvl w:val="0"/>
                <w:numId w:val="50"/>
              </w:numPr>
              <w:ind w:left="0" w:firstLine="0"/>
              <w:textAlignment w:val="baseline"/>
              <w:rPr>
                <w:rFonts w:ascii="Segoe UI" w:hAnsi="Segoe UI" w:eastAsia="Times New Roman" w:cs="Times New Roman"/>
                <w:sz w:val="20"/>
                <w:szCs w:val="20"/>
                <w:lang w:eastAsia="en-GB"/>
              </w:rPr>
            </w:pPr>
            <w:r w:rsidRPr="0042164D">
              <w:rPr>
                <w:rFonts w:ascii="Segoe UI" w:hAnsi="Segoe UI" w:eastAsia="Times New Roman" w:cs="Times New Roman"/>
                <w:sz w:val="20"/>
                <w:szCs w:val="20"/>
                <w:lang w:val="en-US" w:eastAsia="en-GB"/>
              </w:rPr>
              <w:t>Compose a sentence/line of poetry orally before writing it.</w:t>
            </w:r>
            <w:r w:rsidRPr="0042164D">
              <w:rPr>
                <w:rFonts w:ascii="Segoe UI" w:hAnsi="Segoe UI" w:eastAsia="Times New Roman" w:cs="Times New Roman"/>
                <w:sz w:val="20"/>
                <w:szCs w:val="20"/>
                <w:lang w:eastAsia="en-GB"/>
              </w:rPr>
              <w:t> </w:t>
            </w:r>
          </w:p>
          <w:p w:rsidRPr="0042164D" w:rsidR="0042164D" w:rsidP="0042164D" w:rsidRDefault="0042164D" w14:paraId="0871B2E8" w14:textId="77777777">
            <w:pPr>
              <w:numPr>
                <w:ilvl w:val="0"/>
                <w:numId w:val="50"/>
              </w:numPr>
              <w:ind w:left="0" w:firstLine="0"/>
              <w:textAlignment w:val="baseline"/>
              <w:rPr>
                <w:rFonts w:ascii="Segoe UI" w:hAnsi="Segoe UI" w:eastAsia="Times New Roman" w:cs="Times New Roman"/>
                <w:sz w:val="20"/>
                <w:szCs w:val="20"/>
                <w:lang w:eastAsia="en-GB"/>
              </w:rPr>
            </w:pPr>
            <w:r w:rsidRPr="0042164D">
              <w:rPr>
                <w:rFonts w:ascii="Segoe UI" w:hAnsi="Segoe UI" w:eastAsia="Times New Roman" w:cs="Times New Roman"/>
                <w:sz w:val="20"/>
                <w:szCs w:val="20"/>
                <w:lang w:val="en-US" w:eastAsia="en-GB"/>
              </w:rPr>
              <w:t>Reread every sentence/line of poetry to check it makes sense.</w:t>
            </w:r>
            <w:r w:rsidRPr="0042164D">
              <w:rPr>
                <w:rFonts w:ascii="Segoe UI" w:hAnsi="Segoe UI" w:eastAsia="Times New Roman" w:cs="Times New Roman"/>
                <w:sz w:val="20"/>
                <w:szCs w:val="20"/>
                <w:lang w:eastAsia="en-GB"/>
              </w:rPr>
              <w:t> </w:t>
            </w:r>
          </w:p>
          <w:p w:rsidRPr="00EA356D" w:rsidR="0042164D" w:rsidP="00EA356D" w:rsidRDefault="0042164D" w14:paraId="0CE92A3A" w14:textId="77777777">
            <w:pPr>
              <w:pStyle w:val="ListParagraph"/>
              <w:numPr>
                <w:ilvl w:val="0"/>
                <w:numId w:val="50"/>
              </w:numPr>
              <w:spacing w:after="0" w:line="240" w:lineRule="auto"/>
              <w:textAlignment w:val="baseline"/>
              <w:rPr>
                <w:rFonts w:ascii="Verdana" w:hAnsi="Verdana" w:eastAsia="Times New Roman" w:cs="Times New Roman"/>
                <w:sz w:val="20"/>
                <w:szCs w:val="20"/>
                <w:lang w:eastAsia="en-GB"/>
              </w:rPr>
            </w:pPr>
            <w:r w:rsidRPr="00EA356D">
              <w:rPr>
                <w:rFonts w:ascii="Segoe UI" w:hAnsi="Segoe UI" w:eastAsia="Times New Roman" w:cs="Times New Roman"/>
                <w:sz w:val="20"/>
                <w:szCs w:val="20"/>
                <w:lang w:val="en-US" w:eastAsia="en-GB"/>
              </w:rPr>
              <w:t>Develop a positive attitude to writing.</w:t>
            </w:r>
            <w:r w:rsidRPr="00EA356D">
              <w:rPr>
                <w:rFonts w:ascii="Segoe UI" w:hAnsi="Segoe UI" w:eastAsia="Times New Roman" w:cs="Times New Roman"/>
                <w:sz w:val="20"/>
                <w:szCs w:val="20"/>
                <w:lang w:eastAsia="en-GB"/>
              </w:rPr>
              <w:t> </w:t>
            </w:r>
          </w:p>
          <w:p w:rsidRPr="0042164D" w:rsidR="0042164D" w:rsidP="0042164D" w:rsidRDefault="0042164D" w14:paraId="6805B288" w14:textId="77777777">
            <w:pPr>
              <w:numPr>
                <w:ilvl w:val="0"/>
                <w:numId w:val="50"/>
              </w:numPr>
              <w:ind w:left="0" w:firstLine="0"/>
              <w:textAlignment w:val="baseline"/>
              <w:rPr>
                <w:rFonts w:ascii="Verdana" w:hAnsi="Verdana" w:eastAsia="Times New Roman" w:cs="Times New Roman"/>
                <w:sz w:val="20"/>
                <w:szCs w:val="20"/>
                <w:lang w:eastAsia="en-GB"/>
              </w:rPr>
            </w:pPr>
            <w:r w:rsidRPr="0042164D">
              <w:rPr>
                <w:rFonts w:ascii="Segoe UI" w:hAnsi="Segoe UI" w:eastAsia="Times New Roman" w:cs="Times New Roman"/>
                <w:sz w:val="20"/>
                <w:szCs w:val="20"/>
                <w:lang w:val="en-US" w:eastAsia="en-GB"/>
              </w:rPr>
              <w:t>Develop stamina for writing in order to write at length. </w:t>
            </w:r>
            <w:r w:rsidRPr="0042164D">
              <w:rPr>
                <w:rFonts w:ascii="Segoe UI" w:hAnsi="Segoe UI" w:eastAsia="Times New Roman" w:cs="Times New Roman"/>
                <w:sz w:val="20"/>
                <w:szCs w:val="20"/>
                <w:lang w:eastAsia="en-GB"/>
              </w:rPr>
              <w:t> </w:t>
            </w:r>
          </w:p>
          <w:p w:rsidRPr="00EA356D" w:rsidR="0042164D" w:rsidP="00EA356D" w:rsidRDefault="0042164D" w14:paraId="3D9F05D7" w14:textId="77777777">
            <w:pPr>
              <w:pStyle w:val="ListParagraph"/>
              <w:numPr>
                <w:ilvl w:val="0"/>
                <w:numId w:val="50"/>
              </w:numPr>
              <w:spacing w:after="0" w:line="240" w:lineRule="auto"/>
              <w:textAlignment w:val="baseline"/>
              <w:rPr>
                <w:rFonts w:ascii="Verdana" w:hAnsi="Verdana" w:eastAsia="Times New Roman" w:cs="Times New Roman"/>
                <w:sz w:val="20"/>
                <w:szCs w:val="20"/>
                <w:lang w:eastAsia="en-GB"/>
              </w:rPr>
            </w:pPr>
            <w:r w:rsidRPr="00EA356D">
              <w:rPr>
                <w:rFonts w:ascii="Segoe UI" w:hAnsi="Segoe UI" w:eastAsia="Times New Roman" w:cs="Times New Roman"/>
                <w:sz w:val="20"/>
                <w:szCs w:val="20"/>
                <w:lang w:val="en-US" w:eastAsia="en-GB"/>
              </w:rPr>
              <w:t>Write about real and fictional events.</w:t>
            </w:r>
            <w:r w:rsidRPr="00EA356D">
              <w:rPr>
                <w:rFonts w:ascii="Segoe UI" w:hAnsi="Segoe UI" w:eastAsia="Times New Roman" w:cs="Times New Roman"/>
                <w:sz w:val="20"/>
                <w:szCs w:val="20"/>
                <w:lang w:eastAsia="en-GB"/>
              </w:rPr>
              <w:t> </w:t>
            </w:r>
          </w:p>
          <w:p w:rsidRPr="00EA356D" w:rsidR="0042164D" w:rsidP="00EA356D" w:rsidRDefault="0042164D" w14:paraId="18AFDB4E" w14:textId="77777777">
            <w:pPr>
              <w:pStyle w:val="ListParagraph"/>
              <w:numPr>
                <w:ilvl w:val="0"/>
                <w:numId w:val="50"/>
              </w:numPr>
              <w:spacing w:after="0" w:line="240" w:lineRule="auto"/>
              <w:textAlignment w:val="baseline"/>
              <w:rPr>
                <w:rFonts w:ascii="Verdana" w:hAnsi="Verdana" w:eastAsia="Times New Roman" w:cs="Times New Roman"/>
                <w:sz w:val="20"/>
                <w:szCs w:val="20"/>
                <w:lang w:eastAsia="en-GB"/>
              </w:rPr>
            </w:pPr>
            <w:r w:rsidRPr="00EA356D">
              <w:rPr>
                <w:rFonts w:ascii="Segoe UI" w:hAnsi="Segoe UI" w:eastAsia="Times New Roman" w:cs="Times New Roman"/>
                <w:sz w:val="20"/>
                <w:szCs w:val="20"/>
                <w:lang w:val="en-US" w:eastAsia="en-GB"/>
              </w:rPr>
              <w:t>Write simple poems based on models.</w:t>
            </w:r>
            <w:r w:rsidRPr="00EA356D">
              <w:rPr>
                <w:rFonts w:ascii="Segoe UI" w:hAnsi="Segoe UI" w:eastAsia="Times New Roman" w:cs="Times New Roman"/>
                <w:sz w:val="20"/>
                <w:szCs w:val="20"/>
                <w:lang w:eastAsia="en-GB"/>
              </w:rPr>
              <w:t> </w:t>
            </w:r>
          </w:p>
          <w:p w:rsidRPr="0042164D" w:rsidR="0042164D" w:rsidP="0042164D" w:rsidRDefault="0042164D" w14:paraId="2D7CFCC7" w14:textId="77777777">
            <w:pPr>
              <w:ind w:left="270" w:hanging="270"/>
              <w:textAlignment w:val="baseline"/>
              <w:rPr>
                <w:rFonts w:ascii="Verdana" w:hAnsi="Verdana" w:eastAsia="Times New Roman" w:cs="Times New Roman"/>
                <w:sz w:val="20"/>
                <w:szCs w:val="20"/>
                <w:lang w:eastAsia="en-GB"/>
              </w:rPr>
            </w:pPr>
            <w:r w:rsidRPr="0042164D">
              <w:rPr>
                <w:rFonts w:ascii="Segoe UI" w:hAnsi="Segoe UI" w:eastAsia="Times New Roman" w:cs="Times New Roman"/>
                <w:b/>
                <w:bCs/>
                <w:sz w:val="20"/>
                <w:szCs w:val="20"/>
                <w:u w:val="single"/>
                <w:lang w:val="en-US" w:eastAsia="en-GB"/>
              </w:rPr>
              <w:t>Evaluating and Editing</w:t>
            </w:r>
            <w:r w:rsidRPr="0042164D">
              <w:rPr>
                <w:rFonts w:ascii="Segoe UI" w:hAnsi="Segoe UI" w:eastAsia="Times New Roman" w:cs="Times New Roman"/>
                <w:sz w:val="20"/>
                <w:szCs w:val="20"/>
                <w:lang w:eastAsia="en-GB"/>
              </w:rPr>
              <w:t> </w:t>
            </w:r>
          </w:p>
          <w:p w:rsidRPr="00EA356D" w:rsidR="0042164D" w:rsidP="00EA356D" w:rsidRDefault="0042164D" w14:paraId="2EFA3609" w14:textId="77777777">
            <w:pPr>
              <w:pStyle w:val="ListParagraph"/>
              <w:numPr>
                <w:ilvl w:val="0"/>
                <w:numId w:val="56"/>
              </w:numPr>
              <w:spacing w:after="0" w:line="240" w:lineRule="auto"/>
              <w:textAlignment w:val="baseline"/>
              <w:rPr>
                <w:rFonts w:ascii="Verdana" w:hAnsi="Verdana" w:eastAsia="Times New Roman" w:cs="Times New Roman"/>
                <w:sz w:val="20"/>
                <w:szCs w:val="20"/>
                <w:lang w:eastAsia="en-GB"/>
              </w:rPr>
            </w:pPr>
            <w:r w:rsidRPr="00EA356D">
              <w:rPr>
                <w:rFonts w:ascii="Segoe UI" w:hAnsi="Segoe UI" w:eastAsia="Times New Roman" w:cs="Times New Roman"/>
                <w:sz w:val="20"/>
                <w:szCs w:val="20"/>
                <w:lang w:val="en-US" w:eastAsia="en-GB"/>
              </w:rPr>
              <w:t>Discuss their writing with adults and peers.</w:t>
            </w:r>
            <w:r w:rsidRPr="00EA356D">
              <w:rPr>
                <w:rFonts w:ascii="Segoe UI" w:hAnsi="Segoe UI" w:eastAsia="Times New Roman" w:cs="Times New Roman"/>
                <w:sz w:val="20"/>
                <w:szCs w:val="20"/>
                <w:lang w:eastAsia="en-GB"/>
              </w:rPr>
              <w:t> </w:t>
            </w:r>
          </w:p>
          <w:p w:rsidRPr="00EA356D" w:rsidR="0042164D" w:rsidP="00EA356D" w:rsidRDefault="0042164D" w14:paraId="4FF7C5A5" w14:textId="77777777">
            <w:pPr>
              <w:pStyle w:val="ListParagraph"/>
              <w:numPr>
                <w:ilvl w:val="0"/>
                <w:numId w:val="56"/>
              </w:numPr>
              <w:spacing w:after="0" w:line="240" w:lineRule="auto"/>
              <w:textAlignment w:val="baseline"/>
              <w:rPr>
                <w:rFonts w:ascii="Verdana" w:hAnsi="Verdana" w:eastAsia="Times New Roman" w:cs="Times New Roman"/>
                <w:sz w:val="20"/>
                <w:szCs w:val="20"/>
                <w:lang w:eastAsia="en-GB"/>
              </w:rPr>
            </w:pPr>
            <w:r w:rsidRPr="00EA356D">
              <w:rPr>
                <w:rFonts w:ascii="Segoe UI" w:hAnsi="Segoe UI" w:eastAsia="Times New Roman" w:cs="Times New Roman"/>
                <w:sz w:val="20"/>
                <w:szCs w:val="20"/>
                <w:lang w:val="en-US" w:eastAsia="en-GB"/>
              </w:rPr>
              <w:t>Edit and improve own writing in relation to audience and purpose.</w:t>
            </w:r>
            <w:r w:rsidRPr="00EA356D">
              <w:rPr>
                <w:rFonts w:ascii="Segoe UI" w:hAnsi="Segoe UI" w:eastAsia="Times New Roman" w:cs="Times New Roman"/>
                <w:sz w:val="20"/>
                <w:szCs w:val="20"/>
                <w:lang w:eastAsia="en-GB"/>
              </w:rPr>
              <w:t> </w:t>
            </w:r>
          </w:p>
          <w:p w:rsidRPr="00EA356D" w:rsidR="0042164D" w:rsidP="00EA356D" w:rsidRDefault="0042164D" w14:paraId="6F6624A1" w14:textId="77777777">
            <w:pPr>
              <w:pStyle w:val="ListParagraph"/>
              <w:numPr>
                <w:ilvl w:val="0"/>
                <w:numId w:val="56"/>
              </w:numPr>
              <w:spacing w:after="0" w:line="240" w:lineRule="auto"/>
              <w:textAlignment w:val="baseline"/>
              <w:rPr>
                <w:rFonts w:ascii="Verdana" w:hAnsi="Verdana" w:eastAsia="Times New Roman" w:cs="Times New Roman"/>
                <w:sz w:val="20"/>
                <w:szCs w:val="20"/>
                <w:lang w:eastAsia="en-GB"/>
              </w:rPr>
            </w:pPr>
            <w:r w:rsidRPr="00EA356D">
              <w:rPr>
                <w:rFonts w:ascii="Segoe UI" w:hAnsi="Segoe UI" w:eastAsia="Times New Roman" w:cs="Times New Roman"/>
                <w:sz w:val="20"/>
                <w:szCs w:val="20"/>
                <w:lang w:val="en-US" w:eastAsia="en-GB"/>
              </w:rPr>
              <w:t>Evaluate their writing with adults and peers.</w:t>
            </w:r>
            <w:r w:rsidRPr="00EA356D">
              <w:rPr>
                <w:rFonts w:ascii="Segoe UI" w:hAnsi="Segoe UI" w:eastAsia="Times New Roman" w:cs="Times New Roman"/>
                <w:sz w:val="20"/>
                <w:szCs w:val="20"/>
                <w:lang w:eastAsia="en-GB"/>
              </w:rPr>
              <w:t> </w:t>
            </w:r>
          </w:p>
          <w:p w:rsidRPr="00EA356D" w:rsidR="0042164D" w:rsidP="00EA356D" w:rsidRDefault="0042164D" w14:paraId="3C981E96" w14:textId="77777777">
            <w:pPr>
              <w:pStyle w:val="ListParagraph"/>
              <w:numPr>
                <w:ilvl w:val="0"/>
                <w:numId w:val="56"/>
              </w:numPr>
              <w:spacing w:after="0" w:line="240" w:lineRule="auto"/>
              <w:textAlignment w:val="baseline"/>
              <w:rPr>
                <w:rFonts w:ascii="Verdana" w:hAnsi="Verdana" w:eastAsia="Times New Roman" w:cs="Times New Roman"/>
                <w:sz w:val="20"/>
                <w:szCs w:val="20"/>
                <w:lang w:eastAsia="en-GB"/>
              </w:rPr>
            </w:pPr>
            <w:r w:rsidRPr="00EA356D">
              <w:rPr>
                <w:rFonts w:ascii="Segoe UI" w:hAnsi="Segoe UI" w:eastAsia="Times New Roman" w:cs="Times New Roman"/>
                <w:sz w:val="20"/>
                <w:szCs w:val="20"/>
                <w:lang w:val="en-US" w:eastAsia="en-GB"/>
              </w:rPr>
              <w:t>Proofread to check for errors in spelling, grammar and punctuation.</w:t>
            </w:r>
            <w:r w:rsidRPr="00EA356D">
              <w:rPr>
                <w:rFonts w:ascii="Segoe UI" w:hAnsi="Segoe UI" w:eastAsia="Times New Roman" w:cs="Times New Roman"/>
                <w:sz w:val="20"/>
                <w:szCs w:val="20"/>
                <w:lang w:eastAsia="en-GB"/>
              </w:rPr>
              <w:t> </w:t>
            </w:r>
          </w:p>
          <w:p w:rsidRPr="00EA356D" w:rsidR="0042164D" w:rsidP="00EA356D" w:rsidRDefault="0042164D" w14:paraId="32DA4220" w14:textId="77777777">
            <w:pPr>
              <w:pStyle w:val="ListParagraph"/>
              <w:numPr>
                <w:ilvl w:val="0"/>
                <w:numId w:val="56"/>
              </w:numPr>
              <w:spacing w:after="0" w:line="240" w:lineRule="auto"/>
              <w:textAlignment w:val="baseline"/>
              <w:rPr>
                <w:rFonts w:ascii="Verdana" w:hAnsi="Verdana" w:eastAsia="Times New Roman" w:cs="Times New Roman"/>
                <w:sz w:val="20"/>
                <w:szCs w:val="20"/>
                <w:lang w:eastAsia="en-GB"/>
              </w:rPr>
            </w:pPr>
            <w:r w:rsidRPr="00EA356D">
              <w:rPr>
                <w:rFonts w:ascii="Segoe UI" w:hAnsi="Segoe UI" w:eastAsia="Times New Roman" w:cs="Times New Roman"/>
                <w:sz w:val="20"/>
                <w:szCs w:val="20"/>
                <w:lang w:val="en-US" w:eastAsia="en-GB"/>
              </w:rPr>
              <w:t>Proofread to check for correct form of verbs within sentences, e.g. correcting he walking to the shop to he walked to the shop.</w:t>
            </w:r>
            <w:r w:rsidRPr="00EA356D">
              <w:rPr>
                <w:rFonts w:ascii="Segoe UI" w:hAnsi="Segoe UI" w:eastAsia="Times New Roman" w:cs="Times New Roman"/>
                <w:sz w:val="20"/>
                <w:szCs w:val="20"/>
                <w:lang w:eastAsia="en-GB"/>
              </w:rPr>
              <w:t> </w:t>
            </w:r>
          </w:p>
          <w:p w:rsidRPr="002C79FF" w:rsidR="0042164D" w:rsidP="005A2985" w:rsidRDefault="0042164D" w14:paraId="4741407D" w14:textId="77777777">
            <w:pPr>
              <w:jc w:val="center"/>
              <w:rPr>
                <w:rFonts w:ascii="Arial" w:hAnsi="Arial" w:cs="Arial"/>
                <w:sz w:val="27"/>
                <w:szCs w:val="27"/>
              </w:rPr>
            </w:pPr>
          </w:p>
        </w:tc>
        <w:tc>
          <w:tcPr>
            <w:tcW w:w="4649" w:type="dxa"/>
          </w:tcPr>
          <w:p w:rsidR="0042164D" w:rsidP="005A2985" w:rsidRDefault="0042164D" w14:paraId="2D53E6B5" w14:textId="77777777">
            <w:pPr>
              <w:jc w:val="center"/>
              <w:rPr>
                <w:rFonts w:ascii="Arial" w:hAnsi="Arial" w:cs="Arial"/>
                <w:sz w:val="27"/>
                <w:szCs w:val="27"/>
              </w:rPr>
            </w:pPr>
          </w:p>
        </w:tc>
        <w:tc>
          <w:tcPr>
            <w:tcW w:w="4650" w:type="dxa"/>
          </w:tcPr>
          <w:p w:rsidR="0042164D" w:rsidP="005A2985" w:rsidRDefault="0042164D" w14:paraId="06C68BCB" w14:textId="77777777">
            <w:pPr>
              <w:jc w:val="center"/>
              <w:rPr>
                <w:rFonts w:ascii="Arial" w:hAnsi="Arial" w:cs="Arial"/>
                <w:sz w:val="27"/>
                <w:szCs w:val="27"/>
              </w:rPr>
            </w:pPr>
          </w:p>
        </w:tc>
      </w:tr>
    </w:tbl>
    <w:p w:rsidR="0042164D" w:rsidP="00B875C2" w:rsidRDefault="0042164D" w14:paraId="1F683E2B" w14:textId="77777777">
      <w:pPr>
        <w:rPr>
          <w:rFonts w:ascii="Arial" w:hAnsi="Arial" w:cs="Arial"/>
          <w:sz w:val="27"/>
          <w:szCs w:val="27"/>
          <w:u w:val="single"/>
        </w:rPr>
      </w:pPr>
    </w:p>
    <w:p w:rsidRPr="006735B1" w:rsidR="006735B1" w:rsidP="00B875C2" w:rsidRDefault="006735B1" w14:paraId="684870C1" w14:textId="77777777">
      <w:pPr>
        <w:rPr>
          <w:rFonts w:ascii="Arial" w:hAnsi="Arial" w:cs="Arial"/>
          <w:sz w:val="27"/>
          <w:szCs w:val="27"/>
          <w:u w:val="single"/>
        </w:rPr>
      </w:pPr>
    </w:p>
    <w:p w:rsidR="00FF0CFC" w:rsidP="00B875C2" w:rsidRDefault="00FF0CFC" w14:paraId="51B9FFB9" w14:textId="67944BC6">
      <w:pPr>
        <w:rPr>
          <w:rFonts w:ascii="Arial" w:hAnsi="Arial" w:cs="Arial"/>
          <w:sz w:val="27"/>
          <w:szCs w:val="27"/>
        </w:rPr>
      </w:pPr>
    </w:p>
    <w:p w:rsidRPr="002C79FF" w:rsidR="00FF0CFC" w:rsidP="00B875C2" w:rsidRDefault="00FF0CFC" w14:paraId="3F2BD687" w14:textId="77777777">
      <w:pPr>
        <w:rPr>
          <w:rFonts w:ascii="Arial" w:hAnsi="Arial" w:cs="Arial"/>
          <w:sz w:val="27"/>
          <w:szCs w:val="27"/>
        </w:rPr>
      </w:pPr>
    </w:p>
    <w:p w:rsidR="00773E48" w:rsidP="00B875C2" w:rsidRDefault="00773E48" w14:paraId="6E72940E" w14:textId="7B71B189">
      <w:r>
        <w:t xml:space="preserve">Writing – Spelling, Handwriting, Composition, </w:t>
      </w:r>
    </w:p>
    <w:p w:rsidR="003F5C26" w:rsidP="00B875C2" w:rsidRDefault="003F5C26" w14:paraId="0DF10487" w14:textId="72476C8E"/>
    <w:p w:rsidR="003F5C26" w:rsidP="00B875C2" w:rsidRDefault="003F5C26" w14:paraId="391C88A9" w14:textId="16B385A7"/>
    <w:p w:rsidR="003F5C26" w:rsidP="00B875C2" w:rsidRDefault="003F5C26" w14:paraId="001B0B5F" w14:textId="288FFBBA"/>
    <w:p w:rsidR="003F5C26" w:rsidP="00B875C2" w:rsidRDefault="003F5C26" w14:paraId="36B8DB99" w14:textId="6CCD5A51"/>
    <w:p w:rsidR="003F5C26" w:rsidP="00B875C2" w:rsidRDefault="003F5C26" w14:paraId="1D0EB82F" w14:textId="58BCA622"/>
    <w:p w:rsidR="003F5C26" w:rsidP="00B875C2" w:rsidRDefault="003F5C26" w14:paraId="583E55FE" w14:textId="6A75E3D6"/>
    <w:p w:rsidR="003F5C26" w:rsidP="00B875C2" w:rsidRDefault="003F5C26" w14:paraId="47B27E88" w14:textId="25ACEF90"/>
    <w:p w:rsidR="003F5C26" w:rsidP="00B875C2" w:rsidRDefault="003F5C26" w14:paraId="23DE523C" w14:textId="77777777"/>
    <w:p w:rsidRPr="005315A0" w:rsidR="00F21256" w:rsidP="00B875C2" w:rsidRDefault="005315A0" w14:paraId="3131153C" w14:textId="77777777">
      <w:pPr>
        <w:rPr>
          <w:u w:val="single"/>
        </w:rPr>
      </w:pPr>
      <w:r w:rsidRPr="005315A0">
        <w:rPr>
          <w:u w:val="single"/>
        </w:rPr>
        <w:t>Assessment and evidence</w:t>
      </w:r>
    </w:p>
    <w:p w:rsidR="00F21256" w:rsidP="00B875C2" w:rsidRDefault="00F21256" w14:paraId="6BF20F77" w14:textId="77777777">
      <w:r>
        <w:t>Children will be assessed each block against the skills covered. It is expected that the majority of children will attain the obje</w:t>
      </w:r>
      <w:r w:rsidR="00BE6037">
        <w:t>ctives.</w:t>
      </w:r>
      <w:r w:rsidR="00EE6216">
        <w:t xml:space="preserve"> </w:t>
      </w:r>
    </w:p>
    <w:p w:rsidR="009F06B9" w:rsidP="009F06B9" w:rsidRDefault="005315A0" w14:paraId="7226ABD1" w14:textId="113A749E">
      <w:r>
        <w:t>Evidence of the objective can be recorded on See</w:t>
      </w:r>
      <w:r w:rsidR="009F06B9">
        <w:t xml:space="preserve"> saw or in the children’s books.</w:t>
      </w:r>
    </w:p>
    <w:p w:rsidR="00A215EE" w:rsidP="009F06B9" w:rsidRDefault="00A215EE" w14:paraId="0A988879" w14:textId="65B4913E">
      <w:r>
        <w:t xml:space="preserve">The front sheets in the children’s learning journals will show where the evidence of the learning is. </w:t>
      </w:r>
    </w:p>
    <w:p w:rsidR="00A215EE" w:rsidP="009F06B9" w:rsidRDefault="00A215EE" w14:paraId="18B35BC1" w14:textId="77777777">
      <w:r>
        <w:t xml:space="preserve">Feedforward sheets inform next steps and celebrate success. </w:t>
      </w:r>
    </w:p>
    <w:p w:rsidRPr="00A215EE" w:rsidR="00A215EE" w:rsidP="009F06B9" w:rsidRDefault="00A215EE" w14:paraId="5CD4B1E5" w14:textId="24454B46">
      <w:pPr>
        <w:rPr>
          <w:b/>
          <w:sz w:val="36"/>
          <w:u w:val="single"/>
        </w:rPr>
      </w:pPr>
      <w:r w:rsidRPr="00A215EE">
        <w:rPr>
          <w:b/>
          <w:sz w:val="36"/>
          <w:u w:val="single"/>
        </w:rPr>
        <w:t xml:space="preserve">Long term planning </w:t>
      </w:r>
    </w:p>
    <w:p w:rsidR="00A215EE" w:rsidP="00A215EE" w:rsidRDefault="00A215EE" w14:paraId="72F7E986" w14:textId="77777777">
      <w:r>
        <w:t>Current long-term plan 2022</w:t>
      </w:r>
    </w:p>
    <w:tbl>
      <w:tblPr>
        <w:tblStyle w:val="TableGrid"/>
        <w:tblW w:w="0" w:type="auto"/>
        <w:tblLayout w:type="fixed"/>
        <w:tblLook w:val="04A0" w:firstRow="1" w:lastRow="0" w:firstColumn="1" w:lastColumn="0" w:noHBand="0" w:noVBand="1"/>
      </w:tblPr>
      <w:tblGrid>
        <w:gridCol w:w="1890"/>
        <w:gridCol w:w="1800"/>
        <w:gridCol w:w="1830"/>
        <w:gridCol w:w="1845"/>
        <w:gridCol w:w="1650"/>
      </w:tblGrid>
      <w:tr w:rsidR="00A215EE" w:rsidTr="00A215EE" w14:paraId="107F015D" w14:textId="77777777">
        <w:tc>
          <w:tcPr>
            <w:tcW w:w="1890" w:type="dxa"/>
            <w:tcBorders>
              <w:top w:val="single" w:color="auto" w:sz="8" w:space="0"/>
              <w:left w:val="single" w:color="auto" w:sz="8" w:space="0"/>
              <w:bottom w:val="single" w:color="auto" w:sz="8" w:space="0"/>
              <w:right w:val="single" w:color="auto" w:sz="8" w:space="0"/>
            </w:tcBorders>
          </w:tcPr>
          <w:p w:rsidR="00A215EE" w:rsidP="00A215EE" w:rsidRDefault="00A215EE" w14:paraId="2BC6BE61" w14:textId="77777777">
            <w:r w:rsidRPr="7C47C072">
              <w:rPr>
                <w:rFonts w:ascii="Calibri" w:hAnsi="Calibri" w:eastAsia="Calibri" w:cs="Calibri"/>
              </w:rPr>
              <w:t>Year A</w:t>
            </w:r>
          </w:p>
        </w:tc>
        <w:tc>
          <w:tcPr>
            <w:tcW w:w="1800" w:type="dxa"/>
            <w:tcBorders>
              <w:top w:val="single" w:color="auto" w:sz="8" w:space="0"/>
              <w:left w:val="single" w:color="auto" w:sz="8" w:space="0"/>
              <w:bottom w:val="single" w:color="auto" w:sz="8" w:space="0"/>
              <w:right w:val="single" w:color="auto" w:sz="8" w:space="0"/>
            </w:tcBorders>
          </w:tcPr>
          <w:p w:rsidR="00A215EE" w:rsidP="00A215EE" w:rsidRDefault="00A215EE" w14:paraId="02825D18" w14:textId="77777777">
            <w:r w:rsidRPr="7C47C072">
              <w:rPr>
                <w:rFonts w:ascii="Calibri" w:hAnsi="Calibri" w:eastAsia="Calibri" w:cs="Calibri"/>
              </w:rPr>
              <w:t>Acorn</w:t>
            </w:r>
          </w:p>
        </w:tc>
        <w:tc>
          <w:tcPr>
            <w:tcW w:w="1830" w:type="dxa"/>
            <w:tcBorders>
              <w:top w:val="single" w:color="auto" w:sz="8" w:space="0"/>
              <w:left w:val="single" w:color="auto" w:sz="8" w:space="0"/>
              <w:bottom w:val="single" w:color="auto" w:sz="8" w:space="0"/>
              <w:right w:val="single" w:color="auto" w:sz="8" w:space="0"/>
            </w:tcBorders>
          </w:tcPr>
          <w:p w:rsidR="00A215EE" w:rsidP="00A215EE" w:rsidRDefault="00A215EE" w14:paraId="5E3A0AA1" w14:textId="77777777">
            <w:r w:rsidRPr="7C47C072">
              <w:rPr>
                <w:rFonts w:ascii="Calibri" w:hAnsi="Calibri" w:eastAsia="Calibri" w:cs="Calibri"/>
              </w:rPr>
              <w:t>Willow</w:t>
            </w:r>
          </w:p>
        </w:tc>
        <w:tc>
          <w:tcPr>
            <w:tcW w:w="1845" w:type="dxa"/>
            <w:tcBorders>
              <w:top w:val="single" w:color="auto" w:sz="8" w:space="0"/>
              <w:left w:val="single" w:color="auto" w:sz="8" w:space="0"/>
              <w:bottom w:val="single" w:color="auto" w:sz="8" w:space="0"/>
              <w:right w:val="single" w:color="auto" w:sz="8" w:space="0"/>
            </w:tcBorders>
          </w:tcPr>
          <w:p w:rsidR="00A215EE" w:rsidP="00A215EE" w:rsidRDefault="00A215EE" w14:paraId="73B6A312" w14:textId="77777777">
            <w:r w:rsidRPr="7C47C072">
              <w:rPr>
                <w:rFonts w:ascii="Calibri" w:hAnsi="Calibri" w:eastAsia="Calibri" w:cs="Calibri"/>
              </w:rPr>
              <w:t>Beach</w:t>
            </w:r>
          </w:p>
        </w:tc>
        <w:tc>
          <w:tcPr>
            <w:tcW w:w="1650" w:type="dxa"/>
            <w:tcBorders>
              <w:top w:val="single" w:color="auto" w:sz="8" w:space="0"/>
              <w:left w:val="single" w:color="auto" w:sz="8" w:space="0"/>
              <w:bottom w:val="single" w:color="auto" w:sz="8" w:space="0"/>
              <w:right w:val="single" w:color="auto" w:sz="8" w:space="0"/>
            </w:tcBorders>
          </w:tcPr>
          <w:p w:rsidR="00A215EE" w:rsidP="00A215EE" w:rsidRDefault="00A215EE" w14:paraId="409ADF8D" w14:textId="77777777">
            <w:r w:rsidRPr="7C47C072">
              <w:rPr>
                <w:rFonts w:ascii="Calibri" w:hAnsi="Calibri" w:eastAsia="Calibri" w:cs="Calibri"/>
              </w:rPr>
              <w:t>Oak</w:t>
            </w:r>
          </w:p>
        </w:tc>
      </w:tr>
      <w:tr w:rsidR="00A215EE" w:rsidTr="00A215EE" w14:paraId="5FD42ECE" w14:textId="77777777">
        <w:tc>
          <w:tcPr>
            <w:tcW w:w="1890" w:type="dxa"/>
            <w:tcBorders>
              <w:top w:val="single" w:color="auto" w:sz="8" w:space="0"/>
              <w:left w:val="single" w:color="auto" w:sz="8" w:space="0"/>
              <w:bottom w:val="single" w:color="auto" w:sz="8" w:space="0"/>
              <w:right w:val="single" w:color="auto" w:sz="8" w:space="0"/>
            </w:tcBorders>
          </w:tcPr>
          <w:p w:rsidR="00A215EE" w:rsidP="00A215EE" w:rsidRDefault="00A215EE" w14:paraId="7363F7CB" w14:textId="77777777">
            <w:r w:rsidRPr="7C47C072">
              <w:rPr>
                <w:rFonts w:ascii="Calibri" w:hAnsi="Calibri" w:eastAsia="Calibri" w:cs="Calibri"/>
              </w:rPr>
              <w:t>Block 1</w:t>
            </w:r>
          </w:p>
        </w:tc>
        <w:tc>
          <w:tcPr>
            <w:tcW w:w="1800" w:type="dxa"/>
            <w:vMerge w:val="restart"/>
            <w:tcBorders>
              <w:top w:val="single" w:color="auto" w:sz="8" w:space="0"/>
              <w:left w:val="single" w:color="auto" w:sz="8" w:space="0"/>
              <w:bottom w:val="single" w:color="auto" w:sz="8" w:space="0"/>
              <w:right w:val="single" w:color="auto" w:sz="8" w:space="0"/>
            </w:tcBorders>
          </w:tcPr>
          <w:p w:rsidR="00A215EE" w:rsidP="00A215EE" w:rsidRDefault="00A215EE" w14:paraId="5D260AA0" w14:textId="77777777">
            <w:r w:rsidRPr="7C47C072">
              <w:rPr>
                <w:rFonts w:ascii="Calibri" w:hAnsi="Calibri" w:eastAsia="Calibri" w:cs="Calibri"/>
              </w:rPr>
              <w:t xml:space="preserve">Children sing songs, make music and dance, and experiment with ways of changing them. </w:t>
            </w:r>
          </w:p>
        </w:tc>
        <w:tc>
          <w:tcPr>
            <w:tcW w:w="1830" w:type="dxa"/>
            <w:tcBorders>
              <w:top w:val="single" w:color="auto" w:sz="8" w:space="0"/>
              <w:left w:val="single" w:color="auto" w:sz="8" w:space="0"/>
              <w:bottom w:val="single" w:color="auto" w:sz="8" w:space="0"/>
              <w:right w:val="single" w:color="auto" w:sz="8" w:space="0"/>
            </w:tcBorders>
          </w:tcPr>
          <w:p w:rsidR="00A215EE" w:rsidP="00A215EE" w:rsidRDefault="00A215EE" w14:paraId="17727AE9" w14:textId="77777777">
            <w:r w:rsidRPr="7C47C072">
              <w:rPr>
                <w:rFonts w:ascii="Calibri" w:hAnsi="Calibri" w:eastAsia="Calibri" w:cs="Calibri"/>
              </w:rPr>
              <w:t>Your imagination</w:t>
            </w:r>
          </w:p>
        </w:tc>
        <w:tc>
          <w:tcPr>
            <w:tcW w:w="1845" w:type="dxa"/>
            <w:tcBorders>
              <w:top w:val="single" w:color="auto" w:sz="8" w:space="0"/>
              <w:left w:val="single" w:color="auto" w:sz="8" w:space="0"/>
              <w:bottom w:val="single" w:color="auto" w:sz="8" w:space="0"/>
              <w:right w:val="single" w:color="auto" w:sz="8" w:space="0"/>
            </w:tcBorders>
          </w:tcPr>
          <w:p w:rsidR="00A215EE" w:rsidP="00A215EE" w:rsidRDefault="00A215EE" w14:paraId="1DE20DDF" w14:textId="77777777">
            <w:r w:rsidRPr="7C47C072">
              <w:rPr>
                <w:rFonts w:ascii="Calibri" w:hAnsi="Calibri" w:eastAsia="Calibri" w:cs="Calibri"/>
              </w:rPr>
              <w:t xml:space="preserve">Three little birds </w:t>
            </w:r>
          </w:p>
        </w:tc>
        <w:tc>
          <w:tcPr>
            <w:tcW w:w="1650" w:type="dxa"/>
            <w:tcBorders>
              <w:top w:val="single" w:color="auto" w:sz="8" w:space="0"/>
              <w:left w:val="single" w:color="auto" w:sz="8" w:space="0"/>
              <w:bottom w:val="single" w:color="auto" w:sz="8" w:space="0"/>
              <w:right w:val="single" w:color="auto" w:sz="8" w:space="0"/>
            </w:tcBorders>
          </w:tcPr>
          <w:p w:rsidR="00A215EE" w:rsidP="00A215EE" w:rsidRDefault="00A215EE" w14:paraId="043AD398" w14:textId="77777777">
            <w:r w:rsidRPr="7C47C072">
              <w:rPr>
                <w:rFonts w:ascii="Calibri" w:hAnsi="Calibri" w:eastAsia="Calibri" w:cs="Calibri"/>
              </w:rPr>
              <w:t>Living on a prayer</w:t>
            </w:r>
          </w:p>
        </w:tc>
      </w:tr>
      <w:tr w:rsidR="004C123D" w:rsidTr="00A215EE" w14:paraId="441520DF" w14:textId="77777777">
        <w:tc>
          <w:tcPr>
            <w:tcW w:w="1890" w:type="dxa"/>
            <w:tcBorders>
              <w:top w:val="single" w:color="auto" w:sz="8" w:space="0"/>
              <w:left w:val="single" w:color="auto" w:sz="8" w:space="0"/>
              <w:bottom w:val="single" w:color="auto" w:sz="8" w:space="0"/>
              <w:right w:val="single" w:color="auto" w:sz="8" w:space="0"/>
            </w:tcBorders>
          </w:tcPr>
          <w:p w:rsidR="00A215EE" w:rsidP="00A215EE" w:rsidRDefault="00A215EE" w14:paraId="6A1484B4" w14:textId="77777777">
            <w:r w:rsidRPr="7C47C072">
              <w:rPr>
                <w:rFonts w:ascii="Calibri" w:hAnsi="Calibri" w:eastAsia="Calibri" w:cs="Calibri"/>
              </w:rPr>
              <w:t>Block 2</w:t>
            </w:r>
          </w:p>
        </w:tc>
        <w:tc>
          <w:tcPr>
            <w:tcW w:w="1800" w:type="dxa"/>
            <w:vMerge/>
            <w:vAlign w:val="center"/>
          </w:tcPr>
          <w:p w:rsidR="00A215EE" w:rsidP="00A215EE" w:rsidRDefault="00A215EE" w14:paraId="3033CE80" w14:textId="77777777"/>
        </w:tc>
        <w:tc>
          <w:tcPr>
            <w:tcW w:w="1830" w:type="dxa"/>
            <w:tcBorders>
              <w:top w:val="single" w:color="auto" w:sz="8" w:space="0"/>
              <w:left w:val="nil"/>
              <w:bottom w:val="single" w:color="auto" w:sz="8" w:space="0"/>
              <w:right w:val="single" w:color="auto" w:sz="8" w:space="0"/>
            </w:tcBorders>
          </w:tcPr>
          <w:p w:rsidR="00A215EE" w:rsidP="00A215EE" w:rsidRDefault="00A215EE" w14:paraId="4E85C78F" w14:textId="77777777">
            <w:r w:rsidRPr="7C47C072">
              <w:rPr>
                <w:rFonts w:ascii="Calibri" w:hAnsi="Calibri" w:eastAsia="Calibri" w:cs="Calibri"/>
              </w:rPr>
              <w:t>In the groove</w:t>
            </w:r>
          </w:p>
        </w:tc>
        <w:tc>
          <w:tcPr>
            <w:tcW w:w="1845" w:type="dxa"/>
            <w:tcBorders>
              <w:top w:val="single" w:color="auto" w:sz="8" w:space="0"/>
              <w:left w:val="single" w:color="auto" w:sz="8" w:space="0"/>
              <w:bottom w:val="single" w:color="auto" w:sz="8" w:space="0"/>
              <w:right w:val="single" w:color="auto" w:sz="8" w:space="0"/>
            </w:tcBorders>
          </w:tcPr>
          <w:p w:rsidR="00A215EE" w:rsidP="00A215EE" w:rsidRDefault="00A215EE" w14:paraId="7D45A897" w14:textId="77777777">
            <w:r w:rsidRPr="7C47C072">
              <w:rPr>
                <w:rFonts w:ascii="Calibri" w:hAnsi="Calibri" w:eastAsia="Calibri" w:cs="Calibri"/>
              </w:rPr>
              <w:t>Let your spirits fly</w:t>
            </w:r>
          </w:p>
        </w:tc>
        <w:tc>
          <w:tcPr>
            <w:tcW w:w="1650" w:type="dxa"/>
            <w:tcBorders>
              <w:top w:val="single" w:color="auto" w:sz="8" w:space="0"/>
              <w:left w:val="single" w:color="auto" w:sz="8" w:space="0"/>
              <w:bottom w:val="single" w:color="auto" w:sz="8" w:space="0"/>
              <w:right w:val="single" w:color="auto" w:sz="8" w:space="0"/>
            </w:tcBorders>
          </w:tcPr>
          <w:p w:rsidR="00A215EE" w:rsidP="00A215EE" w:rsidRDefault="00A215EE" w14:paraId="74619B6B" w14:textId="77777777">
            <w:r w:rsidRPr="7C47C072">
              <w:rPr>
                <w:rFonts w:ascii="Calibri" w:hAnsi="Calibri" w:eastAsia="Calibri" w:cs="Calibri"/>
              </w:rPr>
              <w:t>Classroom Jazz</w:t>
            </w:r>
          </w:p>
        </w:tc>
      </w:tr>
      <w:tr w:rsidR="004C123D" w:rsidTr="00A215EE" w14:paraId="47024897" w14:textId="77777777">
        <w:tc>
          <w:tcPr>
            <w:tcW w:w="1890" w:type="dxa"/>
            <w:tcBorders>
              <w:top w:val="single" w:color="auto" w:sz="8" w:space="0"/>
              <w:left w:val="single" w:color="auto" w:sz="8" w:space="0"/>
              <w:bottom w:val="single" w:color="auto" w:sz="8" w:space="0"/>
              <w:right w:val="single" w:color="auto" w:sz="8" w:space="0"/>
            </w:tcBorders>
          </w:tcPr>
          <w:p w:rsidR="00A215EE" w:rsidP="00A215EE" w:rsidRDefault="00A215EE" w14:paraId="5776F47F" w14:textId="77777777">
            <w:r w:rsidRPr="7C47C072">
              <w:rPr>
                <w:rFonts w:ascii="Calibri" w:hAnsi="Calibri" w:eastAsia="Calibri" w:cs="Calibri"/>
              </w:rPr>
              <w:t>Block 3</w:t>
            </w:r>
          </w:p>
        </w:tc>
        <w:tc>
          <w:tcPr>
            <w:tcW w:w="1800" w:type="dxa"/>
            <w:vMerge/>
            <w:vAlign w:val="center"/>
          </w:tcPr>
          <w:p w:rsidR="00A215EE" w:rsidP="00A215EE" w:rsidRDefault="00A215EE" w14:paraId="098E85C1" w14:textId="77777777"/>
        </w:tc>
        <w:tc>
          <w:tcPr>
            <w:tcW w:w="1830" w:type="dxa"/>
            <w:tcBorders>
              <w:top w:val="single" w:color="auto" w:sz="8" w:space="0"/>
              <w:left w:val="nil"/>
              <w:bottom w:val="single" w:color="auto" w:sz="8" w:space="0"/>
              <w:right w:val="single" w:color="auto" w:sz="8" w:space="0"/>
            </w:tcBorders>
          </w:tcPr>
          <w:p w:rsidR="00A215EE" w:rsidP="00A215EE" w:rsidRDefault="00A215EE" w14:paraId="3BADF9E1" w14:textId="77777777">
            <w:r w:rsidRPr="7C47C072">
              <w:rPr>
                <w:rFonts w:ascii="Calibri" w:hAnsi="Calibri" w:eastAsia="Calibri" w:cs="Calibri"/>
              </w:rPr>
              <w:t>Zoo time</w:t>
            </w:r>
          </w:p>
        </w:tc>
        <w:tc>
          <w:tcPr>
            <w:tcW w:w="1845" w:type="dxa"/>
            <w:tcBorders>
              <w:top w:val="single" w:color="auto" w:sz="8" w:space="0"/>
              <w:left w:val="single" w:color="auto" w:sz="8" w:space="0"/>
              <w:bottom w:val="single" w:color="auto" w:sz="8" w:space="0"/>
              <w:right w:val="single" w:color="auto" w:sz="8" w:space="0"/>
            </w:tcBorders>
          </w:tcPr>
          <w:p w:rsidR="00A215EE" w:rsidP="00A215EE" w:rsidRDefault="00A215EE" w14:paraId="1C58127E" w14:textId="77777777">
            <w:r w:rsidRPr="7C47C072">
              <w:rPr>
                <w:rFonts w:ascii="Calibri" w:hAnsi="Calibri" w:eastAsia="Calibri" w:cs="Calibri"/>
              </w:rPr>
              <w:t>Mamma Mia</w:t>
            </w:r>
          </w:p>
        </w:tc>
        <w:tc>
          <w:tcPr>
            <w:tcW w:w="1650" w:type="dxa"/>
            <w:tcBorders>
              <w:top w:val="single" w:color="auto" w:sz="8" w:space="0"/>
              <w:left w:val="single" w:color="auto" w:sz="8" w:space="0"/>
              <w:bottom w:val="single" w:color="auto" w:sz="8" w:space="0"/>
              <w:right w:val="single" w:color="auto" w:sz="8" w:space="0"/>
            </w:tcBorders>
          </w:tcPr>
          <w:p w:rsidR="00A215EE" w:rsidP="00A215EE" w:rsidRDefault="00A215EE" w14:paraId="79CA38DF" w14:textId="77777777">
            <w:r w:rsidRPr="7C47C072">
              <w:rPr>
                <w:rFonts w:ascii="Calibri" w:hAnsi="Calibri" w:eastAsia="Calibri" w:cs="Calibri"/>
              </w:rPr>
              <w:t>Make me feel your love</w:t>
            </w:r>
          </w:p>
        </w:tc>
      </w:tr>
    </w:tbl>
    <w:p w:rsidR="00A215EE" w:rsidP="00A215EE" w:rsidRDefault="00A215EE" w14:paraId="116ACCBC" w14:textId="77777777">
      <w:pPr>
        <w:spacing w:line="257" w:lineRule="auto"/>
      </w:pPr>
      <w:r w:rsidRPr="7C47C072">
        <w:rPr>
          <w:rFonts w:ascii="Calibri" w:hAnsi="Calibri" w:eastAsia="Calibri" w:cs="Calibri"/>
        </w:rPr>
        <w:t xml:space="preserve"> </w:t>
      </w:r>
    </w:p>
    <w:p w:rsidR="00A215EE" w:rsidP="00A215EE" w:rsidRDefault="00A215EE" w14:paraId="493CFD32" w14:textId="77777777">
      <w:pPr>
        <w:spacing w:line="257" w:lineRule="auto"/>
      </w:pPr>
      <w:r w:rsidRPr="7C47C072">
        <w:rPr>
          <w:rFonts w:ascii="Calibri" w:hAnsi="Calibri" w:eastAsia="Calibri" w:cs="Calibri"/>
        </w:rPr>
        <w:t xml:space="preserve"> </w:t>
      </w:r>
    </w:p>
    <w:tbl>
      <w:tblPr>
        <w:tblStyle w:val="TableGrid"/>
        <w:tblW w:w="0" w:type="auto"/>
        <w:tblLayout w:type="fixed"/>
        <w:tblLook w:val="04A0" w:firstRow="1" w:lastRow="0" w:firstColumn="1" w:lastColumn="0" w:noHBand="0" w:noVBand="1"/>
      </w:tblPr>
      <w:tblGrid>
        <w:gridCol w:w="1890"/>
        <w:gridCol w:w="1800"/>
        <w:gridCol w:w="1830"/>
        <w:gridCol w:w="1845"/>
        <w:gridCol w:w="1650"/>
      </w:tblGrid>
      <w:tr w:rsidR="00A215EE" w:rsidTr="00A215EE" w14:paraId="17C68143" w14:textId="77777777">
        <w:tc>
          <w:tcPr>
            <w:tcW w:w="1890" w:type="dxa"/>
            <w:tcBorders>
              <w:top w:val="single" w:color="auto" w:sz="8" w:space="0"/>
              <w:left w:val="single" w:color="auto" w:sz="8" w:space="0"/>
              <w:bottom w:val="single" w:color="auto" w:sz="8" w:space="0"/>
              <w:right w:val="single" w:color="auto" w:sz="8" w:space="0"/>
            </w:tcBorders>
          </w:tcPr>
          <w:p w:rsidR="00A215EE" w:rsidP="00A215EE" w:rsidRDefault="00A215EE" w14:paraId="43CA4A25" w14:textId="77777777">
            <w:r w:rsidRPr="7C47C072">
              <w:rPr>
                <w:rFonts w:ascii="Calibri" w:hAnsi="Calibri" w:eastAsia="Calibri" w:cs="Calibri"/>
              </w:rPr>
              <w:t>Year B</w:t>
            </w:r>
          </w:p>
        </w:tc>
        <w:tc>
          <w:tcPr>
            <w:tcW w:w="1800" w:type="dxa"/>
            <w:tcBorders>
              <w:top w:val="single" w:color="auto" w:sz="8" w:space="0"/>
              <w:left w:val="single" w:color="auto" w:sz="8" w:space="0"/>
              <w:bottom w:val="single" w:color="auto" w:sz="8" w:space="0"/>
              <w:right w:val="single" w:color="auto" w:sz="8" w:space="0"/>
            </w:tcBorders>
          </w:tcPr>
          <w:p w:rsidR="00A215EE" w:rsidP="00A215EE" w:rsidRDefault="00A215EE" w14:paraId="428B4542" w14:textId="77777777">
            <w:r w:rsidRPr="7C47C072">
              <w:rPr>
                <w:rFonts w:ascii="Calibri" w:hAnsi="Calibri" w:eastAsia="Calibri" w:cs="Calibri"/>
              </w:rPr>
              <w:t>Acorn</w:t>
            </w:r>
          </w:p>
        </w:tc>
        <w:tc>
          <w:tcPr>
            <w:tcW w:w="1830" w:type="dxa"/>
            <w:tcBorders>
              <w:top w:val="single" w:color="auto" w:sz="8" w:space="0"/>
              <w:left w:val="single" w:color="auto" w:sz="8" w:space="0"/>
              <w:bottom w:val="single" w:color="auto" w:sz="8" w:space="0"/>
              <w:right w:val="single" w:color="auto" w:sz="8" w:space="0"/>
            </w:tcBorders>
          </w:tcPr>
          <w:p w:rsidR="00A215EE" w:rsidP="00A215EE" w:rsidRDefault="00A215EE" w14:paraId="73ECCA51" w14:textId="77777777">
            <w:r w:rsidRPr="7C47C072">
              <w:rPr>
                <w:rFonts w:ascii="Calibri" w:hAnsi="Calibri" w:eastAsia="Calibri" w:cs="Calibri"/>
              </w:rPr>
              <w:t>Willow</w:t>
            </w:r>
          </w:p>
        </w:tc>
        <w:tc>
          <w:tcPr>
            <w:tcW w:w="1845" w:type="dxa"/>
            <w:tcBorders>
              <w:top w:val="single" w:color="auto" w:sz="8" w:space="0"/>
              <w:left w:val="single" w:color="auto" w:sz="8" w:space="0"/>
              <w:bottom w:val="single" w:color="auto" w:sz="8" w:space="0"/>
              <w:right w:val="single" w:color="auto" w:sz="8" w:space="0"/>
            </w:tcBorders>
          </w:tcPr>
          <w:p w:rsidR="00A215EE" w:rsidP="00A215EE" w:rsidRDefault="00A215EE" w14:paraId="5E1A815B" w14:textId="77777777">
            <w:r w:rsidRPr="7C47C072">
              <w:rPr>
                <w:rFonts w:ascii="Calibri" w:hAnsi="Calibri" w:eastAsia="Calibri" w:cs="Calibri"/>
              </w:rPr>
              <w:t>Beach</w:t>
            </w:r>
          </w:p>
        </w:tc>
        <w:tc>
          <w:tcPr>
            <w:tcW w:w="1650" w:type="dxa"/>
            <w:tcBorders>
              <w:top w:val="single" w:color="auto" w:sz="8" w:space="0"/>
              <w:left w:val="single" w:color="auto" w:sz="8" w:space="0"/>
              <w:bottom w:val="single" w:color="auto" w:sz="8" w:space="0"/>
              <w:right w:val="single" w:color="auto" w:sz="8" w:space="0"/>
            </w:tcBorders>
          </w:tcPr>
          <w:p w:rsidR="00A215EE" w:rsidP="00A215EE" w:rsidRDefault="00A215EE" w14:paraId="39E16AAF" w14:textId="77777777">
            <w:r w:rsidRPr="7C47C072">
              <w:rPr>
                <w:rFonts w:ascii="Calibri" w:hAnsi="Calibri" w:eastAsia="Calibri" w:cs="Calibri"/>
              </w:rPr>
              <w:t>Oak</w:t>
            </w:r>
          </w:p>
        </w:tc>
      </w:tr>
      <w:tr w:rsidR="00A215EE" w:rsidTr="00A215EE" w14:paraId="1AE1D60D" w14:textId="77777777">
        <w:tc>
          <w:tcPr>
            <w:tcW w:w="1890" w:type="dxa"/>
            <w:tcBorders>
              <w:top w:val="single" w:color="auto" w:sz="8" w:space="0"/>
              <w:left w:val="single" w:color="auto" w:sz="8" w:space="0"/>
              <w:bottom w:val="single" w:color="auto" w:sz="8" w:space="0"/>
              <w:right w:val="single" w:color="auto" w:sz="8" w:space="0"/>
            </w:tcBorders>
          </w:tcPr>
          <w:p w:rsidR="00A215EE" w:rsidP="00A215EE" w:rsidRDefault="00A215EE" w14:paraId="355997F8" w14:textId="77777777">
            <w:r w:rsidRPr="7C47C072">
              <w:rPr>
                <w:rFonts w:ascii="Calibri" w:hAnsi="Calibri" w:eastAsia="Calibri" w:cs="Calibri"/>
              </w:rPr>
              <w:t>Block 1</w:t>
            </w:r>
          </w:p>
        </w:tc>
        <w:tc>
          <w:tcPr>
            <w:tcW w:w="1800" w:type="dxa"/>
            <w:vMerge w:val="restart"/>
            <w:tcBorders>
              <w:top w:val="single" w:color="auto" w:sz="8" w:space="0"/>
              <w:left w:val="single" w:color="auto" w:sz="8" w:space="0"/>
              <w:bottom w:val="single" w:color="auto" w:sz="8" w:space="0"/>
              <w:right w:val="single" w:color="auto" w:sz="8" w:space="0"/>
            </w:tcBorders>
          </w:tcPr>
          <w:p w:rsidR="00A215EE" w:rsidP="00A215EE" w:rsidRDefault="00A215EE" w14:paraId="4927DA83" w14:textId="77777777">
            <w:r w:rsidRPr="7C47C072">
              <w:rPr>
                <w:rFonts w:ascii="Calibri" w:hAnsi="Calibri" w:eastAsia="Calibri" w:cs="Calibri"/>
              </w:rPr>
              <w:t xml:space="preserve">Children sing songs, make music and dance, and experiment with ways of changing them. </w:t>
            </w:r>
          </w:p>
        </w:tc>
        <w:tc>
          <w:tcPr>
            <w:tcW w:w="1830" w:type="dxa"/>
            <w:tcBorders>
              <w:top w:val="single" w:color="auto" w:sz="8" w:space="0"/>
              <w:left w:val="single" w:color="auto" w:sz="8" w:space="0"/>
              <w:bottom w:val="single" w:color="auto" w:sz="8" w:space="0"/>
              <w:right w:val="single" w:color="auto" w:sz="8" w:space="0"/>
            </w:tcBorders>
          </w:tcPr>
          <w:p w:rsidR="00A215EE" w:rsidP="00A215EE" w:rsidRDefault="00A215EE" w14:paraId="18F6B021" w14:textId="77777777">
            <w:r w:rsidRPr="7C47C072">
              <w:rPr>
                <w:rFonts w:ascii="Calibri" w:hAnsi="Calibri" w:eastAsia="Calibri" w:cs="Calibri"/>
              </w:rPr>
              <w:t xml:space="preserve"> </w:t>
            </w:r>
          </w:p>
        </w:tc>
        <w:tc>
          <w:tcPr>
            <w:tcW w:w="1845" w:type="dxa"/>
            <w:tcBorders>
              <w:top w:val="single" w:color="auto" w:sz="8" w:space="0"/>
              <w:left w:val="single" w:color="auto" w:sz="8" w:space="0"/>
              <w:bottom w:val="single" w:color="auto" w:sz="8" w:space="0"/>
              <w:right w:val="single" w:color="auto" w:sz="8" w:space="0"/>
            </w:tcBorders>
          </w:tcPr>
          <w:p w:rsidR="00A215EE" w:rsidP="00A215EE" w:rsidRDefault="00A215EE" w14:paraId="4ACFA1FA" w14:textId="77777777">
            <w:r w:rsidRPr="7C47C072">
              <w:rPr>
                <w:rFonts w:ascii="Calibri" w:hAnsi="Calibri" w:eastAsia="Calibri" w:cs="Calibri"/>
              </w:rPr>
              <w:t>Stop! Grime</w:t>
            </w:r>
          </w:p>
        </w:tc>
        <w:tc>
          <w:tcPr>
            <w:tcW w:w="1650" w:type="dxa"/>
            <w:tcBorders>
              <w:top w:val="single" w:color="auto" w:sz="8" w:space="0"/>
              <w:left w:val="single" w:color="auto" w:sz="8" w:space="0"/>
              <w:bottom w:val="single" w:color="auto" w:sz="8" w:space="0"/>
              <w:right w:val="single" w:color="auto" w:sz="8" w:space="0"/>
            </w:tcBorders>
          </w:tcPr>
          <w:p w:rsidR="00A215EE" w:rsidP="00A215EE" w:rsidRDefault="00A215EE" w14:paraId="1A85D24F" w14:textId="77777777">
            <w:r w:rsidRPr="7C47C072">
              <w:rPr>
                <w:rFonts w:ascii="Calibri" w:hAnsi="Calibri" w:eastAsia="Calibri" w:cs="Calibri"/>
              </w:rPr>
              <w:t>Happy</w:t>
            </w:r>
          </w:p>
        </w:tc>
      </w:tr>
      <w:tr w:rsidR="004C123D" w:rsidTr="00A215EE" w14:paraId="63C5D093" w14:textId="77777777">
        <w:tc>
          <w:tcPr>
            <w:tcW w:w="1890" w:type="dxa"/>
            <w:tcBorders>
              <w:top w:val="single" w:color="auto" w:sz="8" w:space="0"/>
              <w:left w:val="single" w:color="auto" w:sz="8" w:space="0"/>
              <w:bottom w:val="single" w:color="auto" w:sz="8" w:space="0"/>
              <w:right w:val="single" w:color="auto" w:sz="8" w:space="0"/>
            </w:tcBorders>
          </w:tcPr>
          <w:p w:rsidR="00A215EE" w:rsidP="00A215EE" w:rsidRDefault="00A215EE" w14:paraId="64DD70C9" w14:textId="77777777">
            <w:r w:rsidRPr="7C47C072">
              <w:rPr>
                <w:rFonts w:ascii="Calibri" w:hAnsi="Calibri" w:eastAsia="Calibri" w:cs="Calibri"/>
              </w:rPr>
              <w:t>Block 2</w:t>
            </w:r>
          </w:p>
        </w:tc>
        <w:tc>
          <w:tcPr>
            <w:tcW w:w="1800" w:type="dxa"/>
            <w:vMerge/>
            <w:vAlign w:val="center"/>
          </w:tcPr>
          <w:p w:rsidR="00A215EE" w:rsidP="00A215EE" w:rsidRDefault="00A215EE" w14:paraId="1E3CB47A" w14:textId="77777777"/>
        </w:tc>
        <w:tc>
          <w:tcPr>
            <w:tcW w:w="1830" w:type="dxa"/>
            <w:tcBorders>
              <w:top w:val="single" w:color="auto" w:sz="8" w:space="0"/>
              <w:left w:val="nil"/>
              <w:bottom w:val="single" w:color="auto" w:sz="8" w:space="0"/>
              <w:right w:val="single" w:color="auto" w:sz="8" w:space="0"/>
            </w:tcBorders>
          </w:tcPr>
          <w:p w:rsidR="00A215EE" w:rsidP="00A215EE" w:rsidRDefault="00A215EE" w14:paraId="19E45D8D" w14:textId="77777777">
            <w:r w:rsidRPr="7C47C072">
              <w:rPr>
                <w:rFonts w:ascii="Calibri" w:hAnsi="Calibri" w:eastAsia="Calibri" w:cs="Calibri"/>
              </w:rPr>
              <w:t>Hands, feet, heart</w:t>
            </w:r>
          </w:p>
        </w:tc>
        <w:tc>
          <w:tcPr>
            <w:tcW w:w="1845" w:type="dxa"/>
            <w:tcBorders>
              <w:top w:val="single" w:color="auto" w:sz="8" w:space="0"/>
              <w:left w:val="single" w:color="auto" w:sz="8" w:space="0"/>
              <w:bottom w:val="single" w:color="auto" w:sz="8" w:space="0"/>
              <w:right w:val="single" w:color="auto" w:sz="8" w:space="0"/>
            </w:tcBorders>
          </w:tcPr>
          <w:p w:rsidR="00A215EE" w:rsidP="00A215EE" w:rsidRDefault="00A215EE" w14:paraId="68E5AAA9" w14:textId="77777777">
            <w:r w:rsidRPr="7C47C072">
              <w:rPr>
                <w:rFonts w:ascii="Calibri" w:hAnsi="Calibri" w:eastAsia="Calibri" w:cs="Calibri"/>
              </w:rPr>
              <w:t>Blackbird</w:t>
            </w:r>
          </w:p>
        </w:tc>
        <w:tc>
          <w:tcPr>
            <w:tcW w:w="1650" w:type="dxa"/>
            <w:tcBorders>
              <w:top w:val="single" w:color="auto" w:sz="8" w:space="0"/>
              <w:left w:val="single" w:color="auto" w:sz="8" w:space="0"/>
              <w:bottom w:val="single" w:color="auto" w:sz="8" w:space="0"/>
              <w:right w:val="single" w:color="auto" w:sz="8" w:space="0"/>
            </w:tcBorders>
          </w:tcPr>
          <w:p w:rsidR="00A215EE" w:rsidP="00A215EE" w:rsidRDefault="00A215EE" w14:paraId="4DD0F753" w14:textId="77777777">
            <w:r w:rsidRPr="7C47C072">
              <w:rPr>
                <w:rFonts w:ascii="Calibri" w:hAnsi="Calibri" w:eastAsia="Calibri" w:cs="Calibri"/>
              </w:rPr>
              <w:t>A New year carol</w:t>
            </w:r>
          </w:p>
        </w:tc>
      </w:tr>
      <w:tr w:rsidR="004C123D" w:rsidTr="00A215EE" w14:paraId="3827453E" w14:textId="77777777">
        <w:tc>
          <w:tcPr>
            <w:tcW w:w="1890" w:type="dxa"/>
            <w:tcBorders>
              <w:top w:val="single" w:color="auto" w:sz="8" w:space="0"/>
              <w:left w:val="single" w:color="auto" w:sz="8" w:space="0"/>
              <w:bottom w:val="single" w:color="auto" w:sz="8" w:space="0"/>
              <w:right w:val="single" w:color="auto" w:sz="8" w:space="0"/>
            </w:tcBorders>
          </w:tcPr>
          <w:p w:rsidR="00A215EE" w:rsidP="00A215EE" w:rsidRDefault="00A215EE" w14:paraId="5EF85B2C" w14:textId="77777777">
            <w:r w:rsidRPr="7C47C072">
              <w:rPr>
                <w:rFonts w:ascii="Calibri" w:hAnsi="Calibri" w:eastAsia="Calibri" w:cs="Calibri"/>
              </w:rPr>
              <w:t>Block 3</w:t>
            </w:r>
          </w:p>
        </w:tc>
        <w:tc>
          <w:tcPr>
            <w:tcW w:w="1800" w:type="dxa"/>
            <w:vMerge/>
            <w:vAlign w:val="center"/>
          </w:tcPr>
          <w:p w:rsidR="00A215EE" w:rsidP="00A215EE" w:rsidRDefault="00A215EE" w14:paraId="78CE9DAB" w14:textId="77777777"/>
        </w:tc>
        <w:tc>
          <w:tcPr>
            <w:tcW w:w="1830" w:type="dxa"/>
            <w:tcBorders>
              <w:top w:val="single" w:color="auto" w:sz="8" w:space="0"/>
              <w:left w:val="nil"/>
              <w:bottom w:val="single" w:color="auto" w:sz="8" w:space="0"/>
              <w:right w:val="single" w:color="auto" w:sz="8" w:space="0"/>
            </w:tcBorders>
          </w:tcPr>
          <w:p w:rsidR="00A215EE" w:rsidP="00A215EE" w:rsidRDefault="00A215EE" w14:paraId="29839E89" w14:textId="77777777">
            <w:r w:rsidRPr="7C47C072">
              <w:rPr>
                <w:rFonts w:ascii="Calibri" w:hAnsi="Calibri" w:eastAsia="Calibri" w:cs="Calibri"/>
              </w:rPr>
              <w:t>Friendship</w:t>
            </w:r>
          </w:p>
        </w:tc>
        <w:tc>
          <w:tcPr>
            <w:tcW w:w="1845" w:type="dxa"/>
            <w:tcBorders>
              <w:top w:val="single" w:color="auto" w:sz="8" w:space="0"/>
              <w:left w:val="single" w:color="auto" w:sz="8" w:space="0"/>
              <w:bottom w:val="single" w:color="auto" w:sz="8" w:space="0"/>
              <w:right w:val="single" w:color="auto" w:sz="8" w:space="0"/>
            </w:tcBorders>
          </w:tcPr>
          <w:p w:rsidR="00A215EE" w:rsidP="00A215EE" w:rsidRDefault="00A215EE" w14:paraId="3965B986" w14:textId="77777777">
            <w:r w:rsidRPr="7C47C072">
              <w:rPr>
                <w:rFonts w:ascii="Calibri" w:hAnsi="Calibri" w:eastAsia="Calibri" w:cs="Calibri"/>
              </w:rPr>
              <w:t>The Dragon song</w:t>
            </w:r>
          </w:p>
        </w:tc>
        <w:tc>
          <w:tcPr>
            <w:tcW w:w="1650" w:type="dxa"/>
            <w:tcBorders>
              <w:top w:val="single" w:color="auto" w:sz="8" w:space="0"/>
              <w:left w:val="single" w:color="auto" w:sz="8" w:space="0"/>
              <w:bottom w:val="single" w:color="auto" w:sz="8" w:space="0"/>
              <w:right w:val="single" w:color="auto" w:sz="8" w:space="0"/>
            </w:tcBorders>
          </w:tcPr>
          <w:p w:rsidR="00A215EE" w:rsidP="00A215EE" w:rsidRDefault="00A215EE" w14:paraId="0E8B15A9" w14:textId="77777777">
            <w:r w:rsidRPr="7C47C072">
              <w:rPr>
                <w:rFonts w:ascii="Calibri" w:hAnsi="Calibri" w:eastAsia="Calibri" w:cs="Calibri"/>
              </w:rPr>
              <w:t>Music and me</w:t>
            </w:r>
          </w:p>
        </w:tc>
      </w:tr>
    </w:tbl>
    <w:p w:rsidR="00A215EE" w:rsidP="00A215EE" w:rsidRDefault="00A215EE" w14:paraId="62A51B86" w14:textId="77777777"/>
    <w:p w:rsidRPr="00A215EE" w:rsidR="00A215EE" w:rsidP="009F06B9" w:rsidRDefault="00A215EE" w14:paraId="1165753A" w14:textId="7C4EFFC5">
      <w:pPr>
        <w:rPr>
          <w:b/>
          <w:sz w:val="28"/>
          <w:u w:val="single"/>
        </w:rPr>
      </w:pPr>
    </w:p>
    <w:p w:rsidR="00A215EE" w:rsidP="009F06B9" w:rsidRDefault="00A215EE" w14:paraId="7DB71044" w14:textId="731DDFAF">
      <w:pPr>
        <w:rPr>
          <w:b/>
          <w:sz w:val="32"/>
          <w:u w:val="single"/>
        </w:rPr>
      </w:pPr>
    </w:p>
    <w:p w:rsidRPr="00A215EE" w:rsidR="00A215EE" w:rsidP="009F06B9" w:rsidRDefault="00A215EE" w14:paraId="5C1B2E04" w14:textId="77777777">
      <w:pPr>
        <w:rPr>
          <w:b/>
          <w:sz w:val="32"/>
          <w:u w:val="single"/>
        </w:rPr>
      </w:pPr>
    </w:p>
    <w:p w:rsidRPr="00B17FE6" w:rsidR="00A215EE" w:rsidP="00A215EE" w:rsidRDefault="00A215EE" w14:paraId="237C52C2" w14:textId="77777777">
      <w:pPr>
        <w:pStyle w:val="NormalWeb"/>
        <w:shd w:val="clear" w:color="auto" w:fill="FFFFFF"/>
        <w:spacing w:before="0" w:beforeAutospacing="0"/>
        <w:rPr>
          <w:rFonts w:cs="Arial" w:asciiTheme="minorHAnsi" w:hAnsiTheme="minorHAnsi"/>
          <w:b/>
          <w:color w:val="323636"/>
          <w:sz w:val="28"/>
          <w:szCs w:val="23"/>
          <w:u w:val="single"/>
        </w:rPr>
      </w:pPr>
      <w:r w:rsidRPr="00B17FE6">
        <w:rPr>
          <w:rFonts w:cs="Arial" w:asciiTheme="minorHAnsi" w:hAnsiTheme="minorHAnsi"/>
          <w:b/>
          <w:color w:val="323636"/>
          <w:sz w:val="28"/>
          <w:szCs w:val="23"/>
          <w:u w:val="single"/>
        </w:rPr>
        <w:t>Foundation stage and Key stage 1 freestyle topics</w:t>
      </w:r>
    </w:p>
    <w:p w:rsidR="00A215EE" w:rsidP="00A215EE" w:rsidRDefault="00A215EE" w14:paraId="737FB3C4" w14:textId="77777777">
      <w:r>
        <w:t xml:space="preserve">They can be used flexibly to support your teaching to use music to embed and synthesise learning. Topics are </w:t>
      </w:r>
    </w:p>
    <w:tbl>
      <w:tblPr>
        <w:tblStyle w:val="TableGrid"/>
        <w:tblW w:w="0" w:type="auto"/>
        <w:tblLook w:val="04A0" w:firstRow="1" w:lastRow="0" w:firstColumn="1" w:lastColumn="0" w:noHBand="0" w:noVBand="1"/>
      </w:tblPr>
      <w:tblGrid>
        <w:gridCol w:w="2789"/>
        <w:gridCol w:w="2789"/>
        <w:gridCol w:w="2790"/>
        <w:gridCol w:w="2790"/>
        <w:gridCol w:w="2790"/>
      </w:tblGrid>
      <w:tr w:rsidR="00A215EE" w:rsidTr="00A215EE" w14:paraId="2F13ADB4" w14:textId="77777777">
        <w:tc>
          <w:tcPr>
            <w:tcW w:w="2789" w:type="dxa"/>
          </w:tcPr>
          <w:p w:rsidR="00A215EE" w:rsidP="00A215EE" w:rsidRDefault="00A215EE" w14:paraId="05205780" w14:textId="77777777">
            <w:r>
              <w:t>Action Songs</w:t>
            </w:r>
          </w:p>
          <w:p w:rsidR="00A215EE" w:rsidP="00A215EE" w:rsidRDefault="00A215EE" w14:paraId="44C96F30" w14:textId="77777777"/>
        </w:tc>
        <w:tc>
          <w:tcPr>
            <w:tcW w:w="2789" w:type="dxa"/>
          </w:tcPr>
          <w:p w:rsidR="00A215EE" w:rsidP="00A215EE" w:rsidRDefault="00A215EE" w14:paraId="7EBB6C49" w14:textId="77777777">
            <w:r>
              <w:t>Ancient Egypt</w:t>
            </w:r>
          </w:p>
          <w:p w:rsidR="00A215EE" w:rsidP="00A215EE" w:rsidRDefault="00A215EE" w14:paraId="77362347" w14:textId="77777777"/>
        </w:tc>
        <w:tc>
          <w:tcPr>
            <w:tcW w:w="2790" w:type="dxa"/>
          </w:tcPr>
          <w:p w:rsidR="00A215EE" w:rsidP="00A215EE" w:rsidRDefault="00A215EE" w14:paraId="72F4573F" w14:textId="77777777">
            <w:r>
              <w:t>Animals</w:t>
            </w:r>
          </w:p>
          <w:p w:rsidR="00A215EE" w:rsidP="00A215EE" w:rsidRDefault="00A215EE" w14:paraId="22C400DA" w14:textId="77777777"/>
        </w:tc>
        <w:tc>
          <w:tcPr>
            <w:tcW w:w="2790" w:type="dxa"/>
          </w:tcPr>
          <w:p w:rsidR="00A215EE" w:rsidP="00A215EE" w:rsidRDefault="00A215EE" w14:paraId="54617380" w14:textId="77777777">
            <w:r>
              <w:t>Celts and Romans</w:t>
            </w:r>
          </w:p>
          <w:p w:rsidR="00A215EE" w:rsidP="00A215EE" w:rsidRDefault="00A215EE" w14:paraId="3998DA34" w14:textId="77777777"/>
        </w:tc>
        <w:tc>
          <w:tcPr>
            <w:tcW w:w="2790" w:type="dxa"/>
          </w:tcPr>
          <w:p w:rsidR="00A215EE" w:rsidP="00A215EE" w:rsidRDefault="00A215EE" w14:paraId="37F7DB87" w14:textId="77777777">
            <w:r>
              <w:t>Changes</w:t>
            </w:r>
          </w:p>
          <w:p w:rsidR="00A215EE" w:rsidP="00A215EE" w:rsidRDefault="00A215EE" w14:paraId="3AAD8D54" w14:textId="77777777"/>
        </w:tc>
      </w:tr>
      <w:tr w:rsidR="00A215EE" w:rsidTr="00A215EE" w14:paraId="27CEE3FB" w14:textId="77777777">
        <w:tc>
          <w:tcPr>
            <w:tcW w:w="2789" w:type="dxa"/>
          </w:tcPr>
          <w:p w:rsidR="00A215EE" w:rsidP="00A215EE" w:rsidRDefault="00A215EE" w14:paraId="20FB923B" w14:textId="77777777">
            <w:r>
              <w:t>Christmas</w:t>
            </w:r>
          </w:p>
          <w:p w:rsidR="00A215EE" w:rsidP="00A215EE" w:rsidRDefault="00A215EE" w14:paraId="6E25B1FB" w14:textId="77777777"/>
        </w:tc>
        <w:tc>
          <w:tcPr>
            <w:tcW w:w="2789" w:type="dxa"/>
          </w:tcPr>
          <w:p w:rsidR="00A215EE" w:rsidP="00A215EE" w:rsidRDefault="00A215EE" w14:paraId="3729CE24" w14:textId="77777777">
            <w:r>
              <w:t>Cinderella</w:t>
            </w:r>
          </w:p>
          <w:p w:rsidR="00A215EE" w:rsidP="00A215EE" w:rsidRDefault="00A215EE" w14:paraId="59D5FA8B" w14:textId="77777777"/>
        </w:tc>
        <w:tc>
          <w:tcPr>
            <w:tcW w:w="2790" w:type="dxa"/>
          </w:tcPr>
          <w:p w:rsidR="00A215EE" w:rsidP="00A215EE" w:rsidRDefault="00A215EE" w14:paraId="00F97A92" w14:textId="77777777">
            <w:r>
              <w:t>Colours</w:t>
            </w:r>
          </w:p>
          <w:p w:rsidR="00A215EE" w:rsidP="00A215EE" w:rsidRDefault="00A215EE" w14:paraId="7DDFDEDE" w14:textId="77777777"/>
        </w:tc>
        <w:tc>
          <w:tcPr>
            <w:tcW w:w="2790" w:type="dxa"/>
          </w:tcPr>
          <w:p w:rsidR="00A215EE" w:rsidP="00A215EE" w:rsidRDefault="00A215EE" w14:paraId="1075F4D2" w14:textId="77777777">
            <w:r>
              <w:t>Different Places</w:t>
            </w:r>
          </w:p>
          <w:p w:rsidR="00A215EE" w:rsidP="00A215EE" w:rsidRDefault="00A215EE" w14:paraId="183DD935" w14:textId="77777777"/>
        </w:tc>
        <w:tc>
          <w:tcPr>
            <w:tcW w:w="2790" w:type="dxa"/>
          </w:tcPr>
          <w:p w:rsidR="00A215EE" w:rsidP="00A215EE" w:rsidRDefault="00A215EE" w14:paraId="17C29395" w14:textId="77777777">
            <w:r>
              <w:t>Dinosaurs</w:t>
            </w:r>
          </w:p>
          <w:p w:rsidR="00A215EE" w:rsidP="00A215EE" w:rsidRDefault="00A215EE" w14:paraId="1EA47FFE" w14:textId="77777777"/>
        </w:tc>
      </w:tr>
      <w:tr w:rsidR="00A215EE" w:rsidTr="00A215EE" w14:paraId="28B9ECAC" w14:textId="77777777">
        <w:trPr>
          <w:trHeight w:val="678"/>
        </w:trPr>
        <w:tc>
          <w:tcPr>
            <w:tcW w:w="2789" w:type="dxa"/>
          </w:tcPr>
          <w:p w:rsidR="00A215EE" w:rsidP="00A215EE" w:rsidRDefault="00A215EE" w14:paraId="470CCA35" w14:textId="77777777">
            <w:r>
              <w:t>Do You Know...?</w:t>
            </w:r>
          </w:p>
          <w:p w:rsidR="00A215EE" w:rsidP="00A215EE" w:rsidRDefault="00A215EE" w14:paraId="50B62BAB" w14:textId="77777777"/>
        </w:tc>
        <w:tc>
          <w:tcPr>
            <w:tcW w:w="2789" w:type="dxa"/>
          </w:tcPr>
          <w:p w:rsidR="00A215EE" w:rsidP="00A215EE" w:rsidRDefault="00A215EE" w14:paraId="77B625D8" w14:textId="77777777">
            <w:r>
              <w:t>Energy</w:t>
            </w:r>
          </w:p>
          <w:p w:rsidR="00A215EE" w:rsidP="00A215EE" w:rsidRDefault="00A215EE" w14:paraId="21D6D0CC" w14:textId="77777777"/>
        </w:tc>
        <w:tc>
          <w:tcPr>
            <w:tcW w:w="2790" w:type="dxa"/>
          </w:tcPr>
          <w:p w:rsidR="00A215EE" w:rsidP="00A215EE" w:rsidRDefault="00A215EE" w14:paraId="4914E95E" w14:textId="77777777">
            <w:r>
              <w:t>Great Composers</w:t>
            </w:r>
          </w:p>
          <w:p w:rsidR="00A215EE" w:rsidP="00A215EE" w:rsidRDefault="00A215EE" w14:paraId="42498B06" w14:textId="77777777"/>
        </w:tc>
        <w:tc>
          <w:tcPr>
            <w:tcW w:w="2790" w:type="dxa"/>
          </w:tcPr>
          <w:p w:rsidR="00A215EE" w:rsidP="00A215EE" w:rsidRDefault="00A215EE" w14:paraId="1A6730C9" w14:textId="77777777">
            <w:r>
              <w:t xml:space="preserve">Growing </w:t>
            </w:r>
            <w:proofErr w:type="gramStart"/>
            <w:r>
              <w:t>And</w:t>
            </w:r>
            <w:proofErr w:type="gramEnd"/>
            <w:r>
              <w:t xml:space="preserve"> Us</w:t>
            </w:r>
          </w:p>
          <w:p w:rsidR="00A215EE" w:rsidP="00A215EE" w:rsidRDefault="00A215EE" w14:paraId="03C74D10" w14:textId="77777777"/>
        </w:tc>
        <w:tc>
          <w:tcPr>
            <w:tcW w:w="2790" w:type="dxa"/>
          </w:tcPr>
          <w:p w:rsidR="00A215EE" w:rsidP="00A215EE" w:rsidRDefault="00A215EE" w14:paraId="0FE42194" w14:textId="77777777">
            <w:r>
              <w:t>Healthy Living</w:t>
            </w:r>
          </w:p>
          <w:p w:rsidR="00A215EE" w:rsidP="00A215EE" w:rsidRDefault="00A215EE" w14:paraId="3DE8D82C" w14:textId="77777777"/>
        </w:tc>
      </w:tr>
      <w:tr w:rsidR="00A215EE" w:rsidTr="00A215EE" w14:paraId="2D04BF46" w14:textId="77777777">
        <w:tc>
          <w:tcPr>
            <w:tcW w:w="2789" w:type="dxa"/>
          </w:tcPr>
          <w:p w:rsidR="00A215EE" w:rsidP="00A215EE" w:rsidRDefault="00A215EE" w14:paraId="7FB95068" w14:textId="77777777">
            <w:r>
              <w:t xml:space="preserve">Jack </w:t>
            </w:r>
            <w:proofErr w:type="gramStart"/>
            <w:r>
              <w:t>And</w:t>
            </w:r>
            <w:proofErr w:type="gramEnd"/>
            <w:r>
              <w:t xml:space="preserve"> The Beanstalk</w:t>
            </w:r>
          </w:p>
          <w:p w:rsidR="00A215EE" w:rsidP="00A215EE" w:rsidRDefault="00A215EE" w14:paraId="034EA264" w14:textId="77777777"/>
        </w:tc>
        <w:tc>
          <w:tcPr>
            <w:tcW w:w="2789" w:type="dxa"/>
          </w:tcPr>
          <w:p w:rsidR="00A215EE" w:rsidP="00A215EE" w:rsidRDefault="00A215EE" w14:paraId="7AB88C7F" w14:textId="77777777">
            <w:r>
              <w:t>Journeys</w:t>
            </w:r>
          </w:p>
          <w:p w:rsidR="00A215EE" w:rsidP="00A215EE" w:rsidRDefault="00A215EE" w14:paraId="14F2F0DB" w14:textId="77777777"/>
        </w:tc>
        <w:tc>
          <w:tcPr>
            <w:tcW w:w="2790" w:type="dxa"/>
          </w:tcPr>
          <w:p w:rsidR="00A215EE" w:rsidP="00A215EE" w:rsidRDefault="00A215EE" w14:paraId="470ED0C2" w14:textId="77777777">
            <w:r>
              <w:t>Minibeasts</w:t>
            </w:r>
          </w:p>
          <w:p w:rsidR="00A215EE" w:rsidP="00A215EE" w:rsidRDefault="00A215EE" w14:paraId="1E6B7C18" w14:textId="77777777"/>
        </w:tc>
        <w:tc>
          <w:tcPr>
            <w:tcW w:w="2790" w:type="dxa"/>
          </w:tcPr>
          <w:p w:rsidR="00A215EE" w:rsidP="00A215EE" w:rsidRDefault="00A215EE" w14:paraId="1C84617D" w14:textId="77777777">
            <w:r>
              <w:t>Night</w:t>
            </w:r>
          </w:p>
          <w:p w:rsidR="00A215EE" w:rsidP="00A215EE" w:rsidRDefault="00A215EE" w14:paraId="1D9CB7CD" w14:textId="77777777"/>
        </w:tc>
        <w:tc>
          <w:tcPr>
            <w:tcW w:w="2790" w:type="dxa"/>
          </w:tcPr>
          <w:p w:rsidR="00A215EE" w:rsidP="00A215EE" w:rsidRDefault="00A215EE" w14:paraId="20440093" w14:textId="77777777">
            <w:r>
              <w:t>Numbers</w:t>
            </w:r>
          </w:p>
          <w:p w:rsidR="00A215EE" w:rsidP="00A215EE" w:rsidRDefault="00A215EE" w14:paraId="6BD6DDB8" w14:textId="77777777"/>
        </w:tc>
      </w:tr>
      <w:tr w:rsidR="00A215EE" w:rsidTr="00A215EE" w14:paraId="32F42443" w14:textId="77777777">
        <w:tc>
          <w:tcPr>
            <w:tcW w:w="2789" w:type="dxa"/>
          </w:tcPr>
          <w:p w:rsidR="00A215EE" w:rsidP="00A215EE" w:rsidRDefault="00A215EE" w14:paraId="2A2ABBC5" w14:textId="77777777">
            <w:r>
              <w:t>Nursery Rhymes</w:t>
            </w:r>
          </w:p>
          <w:p w:rsidR="00A215EE" w:rsidP="00A215EE" w:rsidRDefault="00A215EE" w14:paraId="44723827" w14:textId="77777777"/>
        </w:tc>
        <w:tc>
          <w:tcPr>
            <w:tcW w:w="2789" w:type="dxa"/>
          </w:tcPr>
          <w:p w:rsidR="00A215EE" w:rsidP="00A215EE" w:rsidRDefault="00A215EE" w14:paraId="6CE103DC" w14:textId="77777777">
            <w:r>
              <w:t>Oceans, Seas and Rivers</w:t>
            </w:r>
          </w:p>
          <w:p w:rsidR="00A215EE" w:rsidP="00A215EE" w:rsidRDefault="00A215EE" w14:paraId="0F5E0B02" w14:textId="77777777"/>
        </w:tc>
        <w:tc>
          <w:tcPr>
            <w:tcW w:w="2790" w:type="dxa"/>
          </w:tcPr>
          <w:p w:rsidR="00A215EE" w:rsidP="00A215EE" w:rsidRDefault="00A215EE" w14:paraId="25D8F769" w14:textId="77777777">
            <w:proofErr w:type="spellStart"/>
            <w:r>
              <w:t>Tuning</w:t>
            </w:r>
            <w:proofErr w:type="spellEnd"/>
            <w:r>
              <w:t xml:space="preserve"> </w:t>
            </w:r>
            <w:proofErr w:type="gramStart"/>
            <w:r>
              <w:t>The</w:t>
            </w:r>
            <w:proofErr w:type="gramEnd"/>
            <w:r>
              <w:t xml:space="preserve"> Tables</w:t>
            </w:r>
          </w:p>
          <w:p w:rsidR="00A215EE" w:rsidP="00A215EE" w:rsidRDefault="00A215EE" w14:paraId="0F984D04" w14:textId="77777777"/>
        </w:tc>
        <w:tc>
          <w:tcPr>
            <w:tcW w:w="2790" w:type="dxa"/>
          </w:tcPr>
          <w:p w:rsidR="00A215EE" w:rsidP="00A215EE" w:rsidRDefault="00A215EE" w14:paraId="60CF4C12" w14:textId="77777777">
            <w:r>
              <w:t>Science</w:t>
            </w:r>
          </w:p>
          <w:p w:rsidR="00A215EE" w:rsidP="00A215EE" w:rsidRDefault="00A215EE" w14:paraId="0BA64288" w14:textId="77777777"/>
        </w:tc>
        <w:tc>
          <w:tcPr>
            <w:tcW w:w="2790" w:type="dxa"/>
          </w:tcPr>
          <w:p w:rsidR="00A215EE" w:rsidP="00A215EE" w:rsidRDefault="00A215EE" w14:paraId="045315C8" w14:textId="77777777">
            <w:r>
              <w:t>School</w:t>
            </w:r>
          </w:p>
          <w:p w:rsidR="00A215EE" w:rsidP="00A215EE" w:rsidRDefault="00A215EE" w14:paraId="027739E1" w14:textId="77777777"/>
        </w:tc>
      </w:tr>
      <w:tr w:rsidR="00A215EE" w:rsidTr="00A215EE" w14:paraId="14FC2EE3" w14:textId="77777777">
        <w:tc>
          <w:tcPr>
            <w:tcW w:w="2789" w:type="dxa"/>
          </w:tcPr>
          <w:p w:rsidR="00A215EE" w:rsidP="00A215EE" w:rsidRDefault="00A215EE" w14:paraId="5B1FE8AB" w14:textId="77777777">
            <w:r>
              <w:t>Songs from Scotland</w:t>
            </w:r>
          </w:p>
          <w:p w:rsidR="00A215EE" w:rsidP="00A215EE" w:rsidRDefault="00A215EE" w14:paraId="722DE027" w14:textId="77777777"/>
        </w:tc>
        <w:tc>
          <w:tcPr>
            <w:tcW w:w="2789" w:type="dxa"/>
          </w:tcPr>
          <w:p w:rsidR="00A215EE" w:rsidP="00A215EE" w:rsidRDefault="00A215EE" w14:paraId="64FD37EB" w14:textId="77777777">
            <w:r>
              <w:t>Space</w:t>
            </w:r>
          </w:p>
          <w:p w:rsidR="00A215EE" w:rsidP="00A215EE" w:rsidRDefault="00A215EE" w14:paraId="61572708" w14:textId="77777777"/>
        </w:tc>
        <w:tc>
          <w:tcPr>
            <w:tcW w:w="2790" w:type="dxa"/>
          </w:tcPr>
          <w:p w:rsidR="00A215EE" w:rsidP="00A215EE" w:rsidRDefault="00A215EE" w14:paraId="678156FD" w14:textId="77777777"/>
        </w:tc>
        <w:tc>
          <w:tcPr>
            <w:tcW w:w="2790" w:type="dxa"/>
          </w:tcPr>
          <w:p w:rsidR="00A215EE" w:rsidP="00A215EE" w:rsidRDefault="00A215EE" w14:paraId="67F31621" w14:textId="77777777"/>
        </w:tc>
        <w:tc>
          <w:tcPr>
            <w:tcW w:w="2790" w:type="dxa"/>
          </w:tcPr>
          <w:p w:rsidR="00A215EE" w:rsidP="00A215EE" w:rsidRDefault="00A215EE" w14:paraId="73A4D13E" w14:textId="77777777"/>
        </w:tc>
      </w:tr>
    </w:tbl>
    <w:p w:rsidR="00A215EE" w:rsidP="00A215EE" w:rsidRDefault="00A215EE" w14:paraId="299F7B94" w14:textId="77777777"/>
    <w:p w:rsidRPr="00B17FE6" w:rsidR="00A215EE" w:rsidP="00A215EE" w:rsidRDefault="00A215EE" w14:paraId="6654B0AF" w14:textId="77777777">
      <w:pPr>
        <w:rPr>
          <w:b/>
          <w:sz w:val="28"/>
          <w:u w:val="single"/>
        </w:rPr>
      </w:pPr>
      <w:r w:rsidRPr="00B17FE6">
        <w:rPr>
          <w:b/>
          <w:sz w:val="28"/>
          <w:u w:val="single"/>
        </w:rPr>
        <w:t>FS &amp; KS1 Units of Work</w:t>
      </w:r>
    </w:p>
    <w:p w:rsidR="00A215EE" w:rsidP="00A215EE" w:rsidRDefault="00A215EE" w14:paraId="5A0B1432" w14:textId="77777777">
      <w:r>
        <w:t>A musically varied selection of units that cover all you need to deliver a modern and exciting music lesson.</w:t>
      </w:r>
    </w:p>
    <w:p w:rsidR="00A215EE" w:rsidP="00A215EE" w:rsidRDefault="00A215EE" w14:paraId="45B2249C" w14:textId="77777777">
      <w:r>
        <w:t>Choose a unit that suits the needs of your class or, create your own custom-built Scheme of Work that is personal to your class by selecting a unit for each half term.</w:t>
      </w:r>
    </w:p>
    <w:tbl>
      <w:tblPr>
        <w:tblStyle w:val="TableGrid"/>
        <w:tblW w:w="0" w:type="auto"/>
        <w:tblLook w:val="04A0" w:firstRow="1" w:lastRow="0" w:firstColumn="1" w:lastColumn="0" w:noHBand="0" w:noVBand="1"/>
      </w:tblPr>
      <w:tblGrid>
        <w:gridCol w:w="2789"/>
        <w:gridCol w:w="2789"/>
        <w:gridCol w:w="2790"/>
        <w:gridCol w:w="2790"/>
        <w:gridCol w:w="2790"/>
      </w:tblGrid>
      <w:tr w:rsidR="00A215EE" w:rsidTr="00A215EE" w14:paraId="248FD95D" w14:textId="77777777">
        <w:tc>
          <w:tcPr>
            <w:tcW w:w="2789" w:type="dxa"/>
          </w:tcPr>
          <w:p w:rsidR="00A215EE" w:rsidP="00A215EE" w:rsidRDefault="00A215EE" w14:paraId="5E334A2A" w14:textId="77777777">
            <w:r>
              <w:t>Big Bear Funk</w:t>
            </w:r>
          </w:p>
          <w:p w:rsidR="00A215EE" w:rsidP="00A215EE" w:rsidRDefault="00A215EE" w14:paraId="70B110C3" w14:textId="77777777">
            <w:r>
              <w:t>Glockenspiel Stage 2</w:t>
            </w:r>
          </w:p>
          <w:p w:rsidR="00A215EE" w:rsidP="00A215EE" w:rsidRDefault="00A215EE" w14:paraId="53DCEB12" w14:textId="77777777"/>
        </w:tc>
        <w:tc>
          <w:tcPr>
            <w:tcW w:w="2789" w:type="dxa"/>
          </w:tcPr>
          <w:p w:rsidR="00A215EE" w:rsidP="00A215EE" w:rsidRDefault="00A215EE" w14:paraId="5D32F079" w14:textId="77777777">
            <w:r>
              <w:t>Bringing Us Together</w:t>
            </w:r>
          </w:p>
          <w:p w:rsidR="00A215EE" w:rsidP="00A215EE" w:rsidRDefault="00A215EE" w14:paraId="0640311F" w14:textId="77777777">
            <w:r>
              <w:t>Hands, Feet, Heart</w:t>
            </w:r>
          </w:p>
          <w:p w:rsidR="00A215EE" w:rsidP="00A215EE" w:rsidRDefault="00A215EE" w14:paraId="67A91999" w14:textId="77777777"/>
        </w:tc>
        <w:tc>
          <w:tcPr>
            <w:tcW w:w="2790" w:type="dxa"/>
          </w:tcPr>
          <w:p w:rsidR="00A215EE" w:rsidP="00A215EE" w:rsidRDefault="00A215EE" w14:paraId="5D47EA48" w14:textId="77777777">
            <w:r>
              <w:t>Everyone!</w:t>
            </w:r>
          </w:p>
          <w:p w:rsidR="00A215EE" w:rsidP="00A215EE" w:rsidRDefault="00A215EE" w14:paraId="2AF3B4FC" w14:textId="77777777">
            <w:r>
              <w:t>Hey You!</w:t>
            </w:r>
          </w:p>
          <w:p w:rsidR="00A215EE" w:rsidP="00A215EE" w:rsidRDefault="00A215EE" w14:paraId="6272DF71" w14:textId="77777777"/>
        </w:tc>
        <w:tc>
          <w:tcPr>
            <w:tcW w:w="2790" w:type="dxa"/>
          </w:tcPr>
          <w:p w:rsidR="00A215EE" w:rsidP="00A215EE" w:rsidRDefault="00A215EE" w14:paraId="6BF2DF38" w14:textId="77777777">
            <w:r>
              <w:t>Friendship Song</w:t>
            </w:r>
          </w:p>
          <w:p w:rsidR="00A215EE" w:rsidP="00A215EE" w:rsidRDefault="00A215EE" w14:paraId="5F6A5A22" w14:textId="77777777">
            <w:r>
              <w:t xml:space="preserve">Ho </w:t>
            </w:r>
            <w:proofErr w:type="spellStart"/>
            <w:r>
              <w:t>Ho</w:t>
            </w:r>
            <w:proofErr w:type="spellEnd"/>
            <w:r>
              <w:t xml:space="preserve"> </w:t>
            </w:r>
            <w:proofErr w:type="spellStart"/>
            <w:r>
              <w:t>Ho</w:t>
            </w:r>
            <w:proofErr w:type="spellEnd"/>
          </w:p>
          <w:p w:rsidR="00A215EE" w:rsidP="00A215EE" w:rsidRDefault="00A215EE" w14:paraId="0E10AEAF" w14:textId="77777777"/>
        </w:tc>
        <w:tc>
          <w:tcPr>
            <w:tcW w:w="2790" w:type="dxa"/>
          </w:tcPr>
          <w:p w:rsidR="00A215EE" w:rsidP="00A215EE" w:rsidRDefault="00A215EE" w14:paraId="310A2B5E" w14:textId="77777777">
            <w:r>
              <w:t>Glockenspiel Stage 1</w:t>
            </w:r>
          </w:p>
          <w:p w:rsidR="00A215EE" w:rsidP="00A215EE" w:rsidRDefault="00A215EE" w14:paraId="6E2E8D09" w14:textId="77777777">
            <w:r>
              <w:t xml:space="preserve">I </w:t>
            </w:r>
            <w:proofErr w:type="spellStart"/>
            <w:r>
              <w:t>Wanna</w:t>
            </w:r>
            <w:proofErr w:type="spellEnd"/>
            <w:r>
              <w:t xml:space="preserve"> Play </w:t>
            </w:r>
            <w:proofErr w:type="gramStart"/>
            <w:r>
              <w:t>In</w:t>
            </w:r>
            <w:proofErr w:type="gramEnd"/>
            <w:r>
              <w:t xml:space="preserve"> A Band</w:t>
            </w:r>
          </w:p>
          <w:p w:rsidR="00A215EE" w:rsidP="00A215EE" w:rsidRDefault="00A215EE" w14:paraId="0AE594F3" w14:textId="77777777"/>
        </w:tc>
      </w:tr>
      <w:tr w:rsidR="00A215EE" w:rsidTr="00A215EE" w14:paraId="352E23B6" w14:textId="77777777">
        <w:tc>
          <w:tcPr>
            <w:tcW w:w="2789" w:type="dxa"/>
          </w:tcPr>
          <w:p w:rsidR="00A215EE" w:rsidP="00A215EE" w:rsidRDefault="00A215EE" w14:paraId="3D928945" w14:textId="77777777">
            <w:r>
              <w:t xml:space="preserve">In </w:t>
            </w:r>
            <w:proofErr w:type="gramStart"/>
            <w:r>
              <w:t>The</w:t>
            </w:r>
            <w:proofErr w:type="gramEnd"/>
            <w:r>
              <w:t xml:space="preserve"> Groove</w:t>
            </w:r>
          </w:p>
          <w:p w:rsidR="00A215EE" w:rsidP="00A215EE" w:rsidRDefault="00A215EE" w14:paraId="39A8F6A8" w14:textId="77777777"/>
        </w:tc>
        <w:tc>
          <w:tcPr>
            <w:tcW w:w="2789" w:type="dxa"/>
          </w:tcPr>
          <w:p w:rsidR="00A215EE" w:rsidP="00A215EE" w:rsidRDefault="00A215EE" w14:paraId="220B55A9" w14:textId="77777777">
            <w:r>
              <w:t>Let Your Spirit Fly</w:t>
            </w:r>
          </w:p>
          <w:p w:rsidR="00A215EE" w:rsidP="00A215EE" w:rsidRDefault="00A215EE" w14:paraId="27E20AF0" w14:textId="77777777"/>
        </w:tc>
        <w:tc>
          <w:tcPr>
            <w:tcW w:w="2790" w:type="dxa"/>
          </w:tcPr>
          <w:p w:rsidR="00A215EE" w:rsidP="00A215EE" w:rsidRDefault="00A215EE" w14:paraId="25CA6B29" w14:textId="77777777">
            <w:r>
              <w:t>Me!</w:t>
            </w:r>
          </w:p>
          <w:p w:rsidR="00A215EE" w:rsidP="00A215EE" w:rsidRDefault="00A215EE" w14:paraId="617DD2CB" w14:textId="77777777"/>
        </w:tc>
        <w:tc>
          <w:tcPr>
            <w:tcW w:w="2790" w:type="dxa"/>
          </w:tcPr>
          <w:p w:rsidR="00A215EE" w:rsidP="00A215EE" w:rsidRDefault="00A215EE" w14:paraId="330C99DA" w14:textId="77777777">
            <w:r>
              <w:t>My Stories</w:t>
            </w:r>
          </w:p>
          <w:p w:rsidR="00A215EE" w:rsidP="00A215EE" w:rsidRDefault="00A215EE" w14:paraId="05770D73" w14:textId="77777777"/>
        </w:tc>
        <w:tc>
          <w:tcPr>
            <w:tcW w:w="2790" w:type="dxa"/>
          </w:tcPr>
          <w:p w:rsidR="00A215EE" w:rsidP="00A215EE" w:rsidRDefault="00A215EE" w14:paraId="434BB2AB" w14:textId="77777777">
            <w:r>
              <w:t>Our World</w:t>
            </w:r>
          </w:p>
          <w:p w:rsidR="00A215EE" w:rsidP="00A215EE" w:rsidRDefault="00A215EE" w14:paraId="4A12254F" w14:textId="77777777"/>
        </w:tc>
      </w:tr>
      <w:tr w:rsidR="00A215EE" w:rsidTr="00A215EE" w14:paraId="0121AE91" w14:textId="77777777">
        <w:tc>
          <w:tcPr>
            <w:tcW w:w="2789" w:type="dxa"/>
          </w:tcPr>
          <w:p w:rsidR="00A215EE" w:rsidP="00A215EE" w:rsidRDefault="00A215EE" w14:paraId="461CD90E" w14:textId="77777777">
            <w:r>
              <w:t xml:space="preserve">Rhythm </w:t>
            </w:r>
            <w:proofErr w:type="gramStart"/>
            <w:r>
              <w:t>In</w:t>
            </w:r>
            <w:proofErr w:type="gramEnd"/>
            <w:r>
              <w:t xml:space="preserve"> The Way We Walk and Banana Rap</w:t>
            </w:r>
          </w:p>
          <w:p w:rsidR="00A215EE" w:rsidP="00A215EE" w:rsidRDefault="00A215EE" w14:paraId="5BBFC30E" w14:textId="77777777"/>
        </w:tc>
        <w:tc>
          <w:tcPr>
            <w:tcW w:w="2789" w:type="dxa"/>
          </w:tcPr>
          <w:p w:rsidR="00A215EE" w:rsidP="00A215EE" w:rsidRDefault="00A215EE" w14:paraId="66AAC92C" w14:textId="77777777">
            <w:r>
              <w:t xml:space="preserve">Round </w:t>
            </w:r>
            <w:proofErr w:type="gramStart"/>
            <w:r>
              <w:t>And</w:t>
            </w:r>
            <w:proofErr w:type="gramEnd"/>
            <w:r>
              <w:t xml:space="preserve"> Round</w:t>
            </w:r>
          </w:p>
          <w:p w:rsidR="00A215EE" w:rsidP="00A215EE" w:rsidRDefault="00A215EE" w14:paraId="40F49C10" w14:textId="77777777"/>
        </w:tc>
        <w:tc>
          <w:tcPr>
            <w:tcW w:w="2790" w:type="dxa"/>
          </w:tcPr>
          <w:p w:rsidR="00A215EE" w:rsidP="00A215EE" w:rsidRDefault="00A215EE" w14:paraId="0313EE0E" w14:textId="77777777">
            <w:r>
              <w:t>The Dragon Song</w:t>
            </w:r>
          </w:p>
          <w:p w:rsidR="00A215EE" w:rsidP="00A215EE" w:rsidRDefault="00A215EE" w14:paraId="2EA03334" w14:textId="77777777"/>
        </w:tc>
        <w:tc>
          <w:tcPr>
            <w:tcW w:w="2790" w:type="dxa"/>
          </w:tcPr>
          <w:p w:rsidR="00A215EE" w:rsidP="00A215EE" w:rsidRDefault="00A215EE" w14:paraId="52D91A7F" w14:textId="77777777">
            <w:r>
              <w:t>Your Imagination</w:t>
            </w:r>
          </w:p>
          <w:p w:rsidR="00A215EE" w:rsidP="00A215EE" w:rsidRDefault="00A215EE" w14:paraId="6DDA6B5A" w14:textId="77777777"/>
        </w:tc>
        <w:tc>
          <w:tcPr>
            <w:tcW w:w="2790" w:type="dxa"/>
          </w:tcPr>
          <w:p w:rsidR="00A215EE" w:rsidP="00A215EE" w:rsidRDefault="00A215EE" w14:paraId="6F554724" w14:textId="77777777">
            <w:proofErr w:type="spellStart"/>
            <w:r>
              <w:t>Zootime</w:t>
            </w:r>
            <w:proofErr w:type="spellEnd"/>
          </w:p>
          <w:p w:rsidR="00A215EE" w:rsidP="00A215EE" w:rsidRDefault="00A215EE" w14:paraId="35971C33" w14:textId="77777777"/>
        </w:tc>
      </w:tr>
    </w:tbl>
    <w:p w:rsidRPr="00CD5E7D" w:rsidR="00A215EE" w:rsidP="00A215EE" w:rsidRDefault="00A215EE" w14:paraId="76638E1C" w14:textId="628105F0">
      <w:pPr>
        <w:rPr>
          <w:b/>
          <w:bCs/>
          <w:sz w:val="24"/>
          <w:szCs w:val="24"/>
          <w:u w:val="single"/>
        </w:rPr>
      </w:pPr>
      <w:r w:rsidRPr="18F556B6">
        <w:rPr>
          <w:b/>
          <w:bCs/>
          <w:sz w:val="24"/>
          <w:szCs w:val="24"/>
          <w:u w:val="single"/>
        </w:rPr>
        <w:t>KS2 Units of Work</w:t>
      </w:r>
    </w:p>
    <w:p w:rsidRPr="009F06B9" w:rsidR="00A215EE" w:rsidP="00A215EE" w:rsidRDefault="00A215EE" w14:paraId="644FB3C4" w14:textId="77777777">
      <w:pPr>
        <w:rPr>
          <w:sz w:val="24"/>
        </w:rPr>
      </w:pPr>
      <w:r w:rsidRPr="009F06B9">
        <w:rPr>
          <w:sz w:val="24"/>
        </w:rPr>
        <w:t>A musically varied selection of units that cover all you need to deliver a modern and exciting music lesson.</w:t>
      </w:r>
    </w:p>
    <w:p w:rsidR="00A215EE" w:rsidP="00A215EE" w:rsidRDefault="00A215EE" w14:paraId="69640050" w14:textId="104D29E8">
      <w:pPr>
        <w:rPr>
          <w:sz w:val="24"/>
        </w:rPr>
      </w:pPr>
      <w:r w:rsidRPr="009F06B9">
        <w:rPr>
          <w:sz w:val="24"/>
        </w:rPr>
        <w:t>Choose a unit that suits the needs of your class or, create your own custom-built Scheme of Work that is personal to your class by selecting a unit for each half term.</w:t>
      </w:r>
      <w:r>
        <w:rPr>
          <w:sz w:val="24"/>
        </w:rPr>
        <w:t xml:space="preserve"> Record these on the long-term planning for your class.</w:t>
      </w:r>
    </w:p>
    <w:tbl>
      <w:tblPr>
        <w:tblStyle w:val="TableGrid"/>
        <w:tblW w:w="0" w:type="auto"/>
        <w:tblLook w:val="04A0" w:firstRow="1" w:lastRow="0" w:firstColumn="1" w:lastColumn="0" w:noHBand="0" w:noVBand="1"/>
      </w:tblPr>
      <w:tblGrid>
        <w:gridCol w:w="2789"/>
        <w:gridCol w:w="2789"/>
        <w:gridCol w:w="2790"/>
        <w:gridCol w:w="2790"/>
        <w:gridCol w:w="2790"/>
      </w:tblGrid>
      <w:tr w:rsidR="00A215EE" w:rsidTr="00A215EE" w14:paraId="04921BF5" w14:textId="77777777">
        <w:tc>
          <w:tcPr>
            <w:tcW w:w="2789" w:type="dxa"/>
          </w:tcPr>
          <w:p w:rsidRPr="00CD5E7D" w:rsidR="00A215EE" w:rsidP="00A215EE" w:rsidRDefault="00A215EE" w14:paraId="3C6CFDB7" w14:textId="77777777">
            <w:pPr>
              <w:rPr>
                <w:b/>
                <w:sz w:val="24"/>
                <w:u w:val="single"/>
              </w:rPr>
            </w:pPr>
            <w:r w:rsidRPr="00CD5E7D">
              <w:rPr>
                <w:b/>
                <w:sz w:val="24"/>
                <w:u w:val="single"/>
              </w:rPr>
              <w:t>A New Year Carol</w:t>
            </w:r>
          </w:p>
          <w:p w:rsidR="00A215EE" w:rsidP="00A215EE" w:rsidRDefault="00A215EE" w14:paraId="3C4E2A99" w14:textId="77777777">
            <w:pPr>
              <w:rPr>
                <w:sz w:val="24"/>
              </w:rPr>
            </w:pPr>
          </w:p>
        </w:tc>
        <w:tc>
          <w:tcPr>
            <w:tcW w:w="2789" w:type="dxa"/>
          </w:tcPr>
          <w:p w:rsidRPr="00CD5E7D" w:rsidR="00A215EE" w:rsidP="00A215EE" w:rsidRDefault="00A215EE" w14:paraId="1DC5169C" w14:textId="77777777">
            <w:pPr>
              <w:rPr>
                <w:b/>
                <w:sz w:val="24"/>
                <w:u w:val="single"/>
              </w:rPr>
            </w:pPr>
            <w:r w:rsidRPr="00CD5E7D">
              <w:rPr>
                <w:b/>
                <w:sz w:val="24"/>
                <w:u w:val="single"/>
              </w:rPr>
              <w:t>Blackbird</w:t>
            </w:r>
          </w:p>
          <w:p w:rsidRPr="00CD5E7D" w:rsidR="00A215EE" w:rsidP="00A215EE" w:rsidRDefault="00A215EE" w14:paraId="2D012F25" w14:textId="77777777">
            <w:pPr>
              <w:rPr>
                <w:b/>
                <w:sz w:val="24"/>
                <w:u w:val="single"/>
              </w:rPr>
            </w:pPr>
          </w:p>
          <w:p w:rsidRPr="00CD5E7D" w:rsidR="00A215EE" w:rsidP="00A215EE" w:rsidRDefault="00A215EE" w14:paraId="217A7B6E" w14:textId="77777777">
            <w:pPr>
              <w:rPr>
                <w:b/>
                <w:sz w:val="24"/>
                <w:u w:val="single"/>
              </w:rPr>
            </w:pPr>
          </w:p>
          <w:p w:rsidRPr="00CD5E7D" w:rsidR="00A215EE" w:rsidP="00A215EE" w:rsidRDefault="00A215EE" w14:paraId="72DDEE65" w14:textId="77777777">
            <w:pPr>
              <w:rPr>
                <w:b/>
                <w:sz w:val="24"/>
                <w:u w:val="single"/>
              </w:rPr>
            </w:pPr>
          </w:p>
          <w:p w:rsidR="00A215EE" w:rsidP="00A215EE" w:rsidRDefault="00A215EE" w14:paraId="470F84D0" w14:textId="77777777">
            <w:pPr>
              <w:rPr>
                <w:sz w:val="24"/>
              </w:rPr>
            </w:pPr>
          </w:p>
        </w:tc>
        <w:tc>
          <w:tcPr>
            <w:tcW w:w="2790" w:type="dxa"/>
          </w:tcPr>
          <w:p w:rsidRPr="00CD5E7D" w:rsidR="00A215EE" w:rsidP="00A215EE" w:rsidRDefault="00A215EE" w14:paraId="3966FD99" w14:textId="77777777">
            <w:pPr>
              <w:rPr>
                <w:b/>
                <w:sz w:val="24"/>
                <w:u w:val="single"/>
              </w:rPr>
            </w:pPr>
            <w:r w:rsidRPr="00CD5E7D">
              <w:rPr>
                <w:b/>
                <w:sz w:val="24"/>
                <w:u w:val="single"/>
              </w:rPr>
              <w:t>Bringing Us Together</w:t>
            </w:r>
          </w:p>
          <w:p w:rsidR="00A215EE" w:rsidP="00A215EE" w:rsidRDefault="00A215EE" w14:paraId="3F1BAED9" w14:textId="77777777">
            <w:pPr>
              <w:rPr>
                <w:sz w:val="24"/>
              </w:rPr>
            </w:pPr>
          </w:p>
        </w:tc>
        <w:tc>
          <w:tcPr>
            <w:tcW w:w="2790" w:type="dxa"/>
          </w:tcPr>
          <w:p w:rsidRPr="00CD5E7D" w:rsidR="00A215EE" w:rsidP="00A215EE" w:rsidRDefault="00A215EE" w14:paraId="240F93A0" w14:textId="77777777">
            <w:pPr>
              <w:rPr>
                <w:b/>
                <w:sz w:val="24"/>
                <w:u w:val="single"/>
              </w:rPr>
            </w:pPr>
            <w:r w:rsidRPr="00CD5E7D">
              <w:rPr>
                <w:b/>
                <w:sz w:val="24"/>
                <w:u w:val="single"/>
              </w:rPr>
              <w:t>Classroom Jazz 1</w:t>
            </w:r>
          </w:p>
          <w:p w:rsidR="00A215EE" w:rsidP="00A215EE" w:rsidRDefault="00A215EE" w14:paraId="049F1DF9" w14:textId="77777777">
            <w:pPr>
              <w:rPr>
                <w:sz w:val="24"/>
              </w:rPr>
            </w:pPr>
          </w:p>
        </w:tc>
        <w:tc>
          <w:tcPr>
            <w:tcW w:w="2790" w:type="dxa"/>
          </w:tcPr>
          <w:p w:rsidRPr="00CD5E7D" w:rsidR="00A215EE" w:rsidP="00A215EE" w:rsidRDefault="00A215EE" w14:paraId="674D7973" w14:textId="77777777">
            <w:pPr>
              <w:rPr>
                <w:b/>
                <w:sz w:val="24"/>
                <w:u w:val="single"/>
              </w:rPr>
            </w:pPr>
            <w:r w:rsidRPr="00CD5E7D">
              <w:rPr>
                <w:b/>
                <w:sz w:val="24"/>
                <w:u w:val="single"/>
              </w:rPr>
              <w:t>Classroom Jazz 2</w:t>
            </w:r>
          </w:p>
          <w:p w:rsidR="00A215EE" w:rsidP="00A215EE" w:rsidRDefault="00A215EE" w14:paraId="2239201F" w14:textId="77777777">
            <w:pPr>
              <w:rPr>
                <w:sz w:val="24"/>
              </w:rPr>
            </w:pPr>
          </w:p>
        </w:tc>
      </w:tr>
      <w:tr w:rsidR="00A215EE" w:rsidTr="00A215EE" w14:paraId="198281BA" w14:textId="77777777">
        <w:tc>
          <w:tcPr>
            <w:tcW w:w="2789" w:type="dxa"/>
          </w:tcPr>
          <w:p w:rsidRPr="00CD5E7D" w:rsidR="00A215EE" w:rsidP="00A215EE" w:rsidRDefault="00A215EE" w14:paraId="74473F8C" w14:textId="77777777">
            <w:pPr>
              <w:rPr>
                <w:b/>
                <w:sz w:val="24"/>
                <w:u w:val="single"/>
              </w:rPr>
            </w:pPr>
            <w:r w:rsidRPr="00CD5E7D">
              <w:rPr>
                <w:b/>
                <w:sz w:val="24"/>
                <w:u w:val="single"/>
              </w:rPr>
              <w:t xml:space="preserve">Dancing </w:t>
            </w:r>
            <w:proofErr w:type="gramStart"/>
            <w:r w:rsidRPr="00CD5E7D">
              <w:rPr>
                <w:b/>
                <w:sz w:val="24"/>
                <w:u w:val="single"/>
              </w:rPr>
              <w:t>In</w:t>
            </w:r>
            <w:proofErr w:type="gramEnd"/>
            <w:r w:rsidRPr="00CD5E7D">
              <w:rPr>
                <w:b/>
                <w:sz w:val="24"/>
                <w:u w:val="single"/>
              </w:rPr>
              <w:t xml:space="preserve"> The Street</w:t>
            </w:r>
          </w:p>
          <w:p w:rsidR="00A215EE" w:rsidP="00A215EE" w:rsidRDefault="00A215EE" w14:paraId="6C5DCAE1" w14:textId="77777777">
            <w:pPr>
              <w:rPr>
                <w:sz w:val="24"/>
              </w:rPr>
            </w:pPr>
          </w:p>
        </w:tc>
        <w:tc>
          <w:tcPr>
            <w:tcW w:w="2789" w:type="dxa"/>
          </w:tcPr>
          <w:p w:rsidRPr="00CD5E7D" w:rsidR="00A215EE" w:rsidP="00A215EE" w:rsidRDefault="00A215EE" w14:paraId="653CFEAA" w14:textId="77777777">
            <w:pPr>
              <w:rPr>
                <w:b/>
                <w:sz w:val="24"/>
                <w:u w:val="single"/>
              </w:rPr>
            </w:pPr>
            <w:r w:rsidRPr="00CD5E7D">
              <w:rPr>
                <w:b/>
                <w:sz w:val="24"/>
                <w:u w:val="single"/>
              </w:rPr>
              <w:t xml:space="preserve">Don't Stop </w:t>
            </w:r>
            <w:proofErr w:type="spellStart"/>
            <w:r w:rsidRPr="00CD5E7D">
              <w:rPr>
                <w:b/>
                <w:sz w:val="24"/>
                <w:u w:val="single"/>
              </w:rPr>
              <w:t>Believin</w:t>
            </w:r>
            <w:proofErr w:type="spellEnd"/>
            <w:r w:rsidRPr="00CD5E7D">
              <w:rPr>
                <w:b/>
                <w:sz w:val="24"/>
                <w:u w:val="single"/>
              </w:rPr>
              <w:t>'</w:t>
            </w:r>
          </w:p>
          <w:p w:rsidR="00A215EE" w:rsidP="00A215EE" w:rsidRDefault="00A215EE" w14:paraId="7002B35F" w14:textId="77777777">
            <w:pPr>
              <w:rPr>
                <w:sz w:val="24"/>
              </w:rPr>
            </w:pPr>
          </w:p>
        </w:tc>
        <w:tc>
          <w:tcPr>
            <w:tcW w:w="2790" w:type="dxa"/>
          </w:tcPr>
          <w:p w:rsidRPr="00CD5E7D" w:rsidR="00A215EE" w:rsidP="00A215EE" w:rsidRDefault="00A215EE" w14:paraId="32A827C4" w14:textId="77777777">
            <w:pPr>
              <w:rPr>
                <w:b/>
                <w:sz w:val="24"/>
                <w:u w:val="single"/>
              </w:rPr>
            </w:pPr>
            <w:r w:rsidRPr="00CD5E7D">
              <w:rPr>
                <w:b/>
                <w:sz w:val="24"/>
                <w:u w:val="single"/>
              </w:rPr>
              <w:t xml:space="preserve">Fresh Prince </w:t>
            </w:r>
            <w:proofErr w:type="gramStart"/>
            <w:r w:rsidRPr="00CD5E7D">
              <w:rPr>
                <w:b/>
                <w:sz w:val="24"/>
                <w:u w:val="single"/>
              </w:rPr>
              <w:t>Of</w:t>
            </w:r>
            <w:proofErr w:type="gramEnd"/>
            <w:r w:rsidRPr="00CD5E7D">
              <w:rPr>
                <w:b/>
                <w:sz w:val="24"/>
                <w:u w:val="single"/>
              </w:rPr>
              <w:t xml:space="preserve"> Bel Air</w:t>
            </w:r>
          </w:p>
          <w:p w:rsidR="00A215EE" w:rsidP="00A215EE" w:rsidRDefault="00A215EE" w14:paraId="780A658A" w14:textId="77777777">
            <w:pPr>
              <w:rPr>
                <w:sz w:val="24"/>
              </w:rPr>
            </w:pPr>
          </w:p>
        </w:tc>
        <w:tc>
          <w:tcPr>
            <w:tcW w:w="2790" w:type="dxa"/>
          </w:tcPr>
          <w:p w:rsidRPr="00CD5E7D" w:rsidR="00A215EE" w:rsidP="00A215EE" w:rsidRDefault="00A215EE" w14:paraId="41E64915" w14:textId="77777777">
            <w:pPr>
              <w:rPr>
                <w:b/>
                <w:sz w:val="24"/>
                <w:u w:val="single"/>
              </w:rPr>
            </w:pPr>
            <w:r w:rsidRPr="00CD5E7D">
              <w:rPr>
                <w:b/>
                <w:sz w:val="24"/>
                <w:u w:val="single"/>
              </w:rPr>
              <w:t>Glockenspiel Stage 1</w:t>
            </w:r>
          </w:p>
          <w:p w:rsidR="00A215EE" w:rsidP="00A215EE" w:rsidRDefault="00A215EE" w14:paraId="3A8E7E79" w14:textId="77777777">
            <w:pPr>
              <w:rPr>
                <w:sz w:val="24"/>
              </w:rPr>
            </w:pPr>
          </w:p>
        </w:tc>
        <w:tc>
          <w:tcPr>
            <w:tcW w:w="2790" w:type="dxa"/>
          </w:tcPr>
          <w:p w:rsidRPr="00CD5E7D" w:rsidR="00A215EE" w:rsidP="00A215EE" w:rsidRDefault="00A215EE" w14:paraId="0796CB9E" w14:textId="77777777">
            <w:pPr>
              <w:rPr>
                <w:b/>
                <w:sz w:val="24"/>
                <w:u w:val="single"/>
              </w:rPr>
            </w:pPr>
            <w:r w:rsidRPr="00CD5E7D">
              <w:rPr>
                <w:b/>
                <w:sz w:val="24"/>
                <w:u w:val="single"/>
              </w:rPr>
              <w:t>Glockenspiel Stage 2</w:t>
            </w:r>
          </w:p>
          <w:p w:rsidR="00A215EE" w:rsidP="00A215EE" w:rsidRDefault="00A215EE" w14:paraId="3F0E0FD7" w14:textId="77777777">
            <w:pPr>
              <w:rPr>
                <w:sz w:val="24"/>
              </w:rPr>
            </w:pPr>
          </w:p>
        </w:tc>
      </w:tr>
      <w:tr w:rsidR="00A215EE" w:rsidTr="00A215EE" w14:paraId="0A8176A1" w14:textId="77777777">
        <w:tc>
          <w:tcPr>
            <w:tcW w:w="2789" w:type="dxa"/>
          </w:tcPr>
          <w:p w:rsidRPr="00CD5E7D" w:rsidR="00A215EE" w:rsidP="00A215EE" w:rsidRDefault="00A215EE" w14:paraId="3EB76F26" w14:textId="77777777">
            <w:pPr>
              <w:rPr>
                <w:b/>
                <w:sz w:val="24"/>
                <w:u w:val="single"/>
              </w:rPr>
            </w:pPr>
            <w:r w:rsidRPr="00CD5E7D">
              <w:rPr>
                <w:b/>
                <w:sz w:val="24"/>
                <w:u w:val="single"/>
              </w:rPr>
              <w:t>Hands, Feet, Heart</w:t>
            </w:r>
          </w:p>
          <w:p w:rsidR="00A215EE" w:rsidP="00A215EE" w:rsidRDefault="00A215EE" w14:paraId="1E2FCF96" w14:textId="77777777">
            <w:pPr>
              <w:rPr>
                <w:sz w:val="24"/>
              </w:rPr>
            </w:pPr>
          </w:p>
        </w:tc>
        <w:tc>
          <w:tcPr>
            <w:tcW w:w="2789" w:type="dxa"/>
          </w:tcPr>
          <w:p w:rsidRPr="00CD5E7D" w:rsidR="00A215EE" w:rsidP="00A215EE" w:rsidRDefault="00A215EE" w14:paraId="2B3B6B9C" w14:textId="77777777">
            <w:pPr>
              <w:rPr>
                <w:b/>
                <w:sz w:val="24"/>
                <w:u w:val="single"/>
              </w:rPr>
            </w:pPr>
            <w:r w:rsidRPr="00CD5E7D">
              <w:rPr>
                <w:b/>
                <w:sz w:val="24"/>
                <w:u w:val="single"/>
              </w:rPr>
              <w:t>Happy</w:t>
            </w:r>
          </w:p>
          <w:p w:rsidR="00A215EE" w:rsidP="00A215EE" w:rsidRDefault="00A215EE" w14:paraId="219C0967" w14:textId="77777777">
            <w:pPr>
              <w:rPr>
                <w:sz w:val="24"/>
              </w:rPr>
            </w:pPr>
          </w:p>
        </w:tc>
        <w:tc>
          <w:tcPr>
            <w:tcW w:w="2790" w:type="dxa"/>
          </w:tcPr>
          <w:p w:rsidRPr="00CD5E7D" w:rsidR="00A215EE" w:rsidP="00A215EE" w:rsidRDefault="00A215EE" w14:paraId="7A218410" w14:textId="77777777">
            <w:pPr>
              <w:rPr>
                <w:b/>
                <w:sz w:val="24"/>
                <w:u w:val="single"/>
              </w:rPr>
            </w:pPr>
            <w:r w:rsidRPr="00CD5E7D">
              <w:rPr>
                <w:b/>
                <w:sz w:val="24"/>
                <w:u w:val="single"/>
              </w:rPr>
              <w:t>Hey You!</w:t>
            </w:r>
          </w:p>
          <w:p w:rsidR="00A215EE" w:rsidP="00A215EE" w:rsidRDefault="00A215EE" w14:paraId="72D45D3C" w14:textId="77777777">
            <w:pPr>
              <w:rPr>
                <w:sz w:val="24"/>
              </w:rPr>
            </w:pPr>
          </w:p>
        </w:tc>
        <w:tc>
          <w:tcPr>
            <w:tcW w:w="2790" w:type="dxa"/>
          </w:tcPr>
          <w:p w:rsidRPr="00CD5E7D" w:rsidR="00A215EE" w:rsidP="00A215EE" w:rsidRDefault="00A215EE" w14:paraId="5809B7B6" w14:textId="77777777">
            <w:pPr>
              <w:rPr>
                <w:b/>
                <w:sz w:val="24"/>
                <w:u w:val="single"/>
              </w:rPr>
            </w:pPr>
            <w:r w:rsidRPr="00CD5E7D">
              <w:rPr>
                <w:b/>
                <w:sz w:val="24"/>
                <w:u w:val="single"/>
              </w:rPr>
              <w:t xml:space="preserve">Ho </w:t>
            </w:r>
            <w:proofErr w:type="spellStart"/>
            <w:r w:rsidRPr="00CD5E7D">
              <w:rPr>
                <w:b/>
                <w:sz w:val="24"/>
                <w:u w:val="single"/>
              </w:rPr>
              <w:t>Ho</w:t>
            </w:r>
            <w:proofErr w:type="spellEnd"/>
            <w:r w:rsidRPr="00CD5E7D">
              <w:rPr>
                <w:b/>
                <w:sz w:val="24"/>
                <w:u w:val="single"/>
              </w:rPr>
              <w:t xml:space="preserve"> </w:t>
            </w:r>
            <w:proofErr w:type="spellStart"/>
            <w:r w:rsidRPr="00CD5E7D">
              <w:rPr>
                <w:b/>
                <w:sz w:val="24"/>
                <w:u w:val="single"/>
              </w:rPr>
              <w:t>Ho</w:t>
            </w:r>
            <w:proofErr w:type="spellEnd"/>
          </w:p>
          <w:p w:rsidR="00A215EE" w:rsidP="00A215EE" w:rsidRDefault="00A215EE" w14:paraId="07D9B722" w14:textId="77777777">
            <w:pPr>
              <w:rPr>
                <w:sz w:val="24"/>
              </w:rPr>
            </w:pPr>
          </w:p>
        </w:tc>
        <w:tc>
          <w:tcPr>
            <w:tcW w:w="2790" w:type="dxa"/>
          </w:tcPr>
          <w:p w:rsidRPr="00CD5E7D" w:rsidR="00A215EE" w:rsidP="00A215EE" w:rsidRDefault="00A215EE" w14:paraId="46534A0D" w14:textId="77777777">
            <w:pPr>
              <w:rPr>
                <w:b/>
                <w:sz w:val="24"/>
                <w:u w:val="single"/>
              </w:rPr>
            </w:pPr>
            <w:r w:rsidRPr="00CD5E7D">
              <w:rPr>
                <w:b/>
                <w:sz w:val="24"/>
                <w:u w:val="single"/>
              </w:rPr>
              <w:t>I'll Be There</w:t>
            </w:r>
          </w:p>
          <w:p w:rsidR="00A215EE" w:rsidP="00A215EE" w:rsidRDefault="00A215EE" w14:paraId="044C9F21" w14:textId="77777777">
            <w:pPr>
              <w:rPr>
                <w:sz w:val="24"/>
              </w:rPr>
            </w:pPr>
          </w:p>
        </w:tc>
      </w:tr>
      <w:tr w:rsidR="00A215EE" w:rsidTr="00A215EE" w14:paraId="24BD7A76" w14:textId="77777777">
        <w:tc>
          <w:tcPr>
            <w:tcW w:w="2789" w:type="dxa"/>
          </w:tcPr>
          <w:p w:rsidRPr="00CD5E7D" w:rsidR="00A215EE" w:rsidP="00A215EE" w:rsidRDefault="00A215EE" w14:paraId="23B0B676" w14:textId="77777777">
            <w:pPr>
              <w:rPr>
                <w:b/>
                <w:sz w:val="24"/>
                <w:u w:val="single"/>
              </w:rPr>
            </w:pPr>
            <w:r w:rsidRPr="00CD5E7D">
              <w:rPr>
                <w:b/>
                <w:sz w:val="24"/>
                <w:u w:val="single"/>
              </w:rPr>
              <w:t xml:space="preserve">Lean </w:t>
            </w:r>
            <w:proofErr w:type="gramStart"/>
            <w:r w:rsidRPr="00CD5E7D">
              <w:rPr>
                <w:b/>
                <w:sz w:val="24"/>
                <w:u w:val="single"/>
              </w:rPr>
              <w:t>On</w:t>
            </w:r>
            <w:proofErr w:type="gramEnd"/>
            <w:r w:rsidRPr="00CD5E7D">
              <w:rPr>
                <w:b/>
                <w:sz w:val="24"/>
                <w:u w:val="single"/>
              </w:rPr>
              <w:t xml:space="preserve"> Me</w:t>
            </w:r>
          </w:p>
          <w:p w:rsidR="00A215EE" w:rsidP="00A215EE" w:rsidRDefault="00A215EE" w14:paraId="4D549AA4" w14:textId="77777777">
            <w:pPr>
              <w:rPr>
                <w:sz w:val="24"/>
              </w:rPr>
            </w:pPr>
          </w:p>
        </w:tc>
        <w:tc>
          <w:tcPr>
            <w:tcW w:w="2789" w:type="dxa"/>
          </w:tcPr>
          <w:p w:rsidRPr="00CD5E7D" w:rsidR="00A215EE" w:rsidP="00A215EE" w:rsidRDefault="00A215EE" w14:paraId="41BD743F" w14:textId="77777777">
            <w:pPr>
              <w:rPr>
                <w:b/>
                <w:sz w:val="24"/>
                <w:u w:val="single"/>
              </w:rPr>
            </w:pPr>
            <w:r w:rsidRPr="00CD5E7D">
              <w:rPr>
                <w:b/>
                <w:sz w:val="24"/>
                <w:u w:val="single"/>
              </w:rPr>
              <w:t>Let Your Spirit Fly</w:t>
            </w:r>
          </w:p>
          <w:p w:rsidR="00A215EE" w:rsidP="00A215EE" w:rsidRDefault="00A215EE" w14:paraId="1C217998" w14:textId="77777777">
            <w:pPr>
              <w:rPr>
                <w:sz w:val="24"/>
              </w:rPr>
            </w:pPr>
          </w:p>
        </w:tc>
        <w:tc>
          <w:tcPr>
            <w:tcW w:w="2790" w:type="dxa"/>
          </w:tcPr>
          <w:p w:rsidRPr="00CD5E7D" w:rsidR="00A215EE" w:rsidP="00A215EE" w:rsidRDefault="00A215EE" w14:paraId="4B42747D" w14:textId="77777777">
            <w:pPr>
              <w:rPr>
                <w:b/>
                <w:sz w:val="24"/>
                <w:u w:val="single"/>
              </w:rPr>
            </w:pPr>
            <w:proofErr w:type="spellStart"/>
            <w:r w:rsidRPr="00CD5E7D">
              <w:rPr>
                <w:b/>
                <w:sz w:val="24"/>
                <w:u w:val="single"/>
              </w:rPr>
              <w:t>Livin</w:t>
            </w:r>
            <w:proofErr w:type="spellEnd"/>
            <w:r w:rsidRPr="00CD5E7D">
              <w:rPr>
                <w:b/>
                <w:sz w:val="24"/>
                <w:u w:val="single"/>
              </w:rPr>
              <w:t>' On A Prayer</w:t>
            </w:r>
          </w:p>
          <w:p w:rsidR="00A215EE" w:rsidP="00A215EE" w:rsidRDefault="00A215EE" w14:paraId="4F7BC90F" w14:textId="77777777">
            <w:pPr>
              <w:rPr>
                <w:sz w:val="24"/>
              </w:rPr>
            </w:pPr>
          </w:p>
        </w:tc>
        <w:tc>
          <w:tcPr>
            <w:tcW w:w="2790" w:type="dxa"/>
          </w:tcPr>
          <w:p w:rsidRPr="00CD5E7D" w:rsidR="00A215EE" w:rsidP="00A215EE" w:rsidRDefault="00A215EE" w14:paraId="5ADD22A2" w14:textId="77777777">
            <w:pPr>
              <w:rPr>
                <w:b/>
                <w:sz w:val="24"/>
                <w:u w:val="single"/>
              </w:rPr>
            </w:pPr>
            <w:r w:rsidRPr="00CD5E7D">
              <w:rPr>
                <w:b/>
                <w:sz w:val="24"/>
                <w:u w:val="single"/>
              </w:rPr>
              <w:t>Make You Feel My Love</w:t>
            </w:r>
          </w:p>
          <w:p w:rsidR="00A215EE" w:rsidP="00A215EE" w:rsidRDefault="00A215EE" w14:paraId="7086870D" w14:textId="77777777">
            <w:pPr>
              <w:rPr>
                <w:sz w:val="24"/>
              </w:rPr>
            </w:pPr>
          </w:p>
        </w:tc>
        <w:tc>
          <w:tcPr>
            <w:tcW w:w="2790" w:type="dxa"/>
          </w:tcPr>
          <w:p w:rsidRPr="00CD5E7D" w:rsidR="00A215EE" w:rsidP="00A215EE" w:rsidRDefault="00A215EE" w14:paraId="73F7F4A2" w14:textId="77777777">
            <w:pPr>
              <w:rPr>
                <w:b/>
                <w:sz w:val="24"/>
                <w:u w:val="single"/>
              </w:rPr>
            </w:pPr>
            <w:r w:rsidRPr="00CD5E7D">
              <w:rPr>
                <w:b/>
                <w:sz w:val="24"/>
                <w:u w:val="single"/>
              </w:rPr>
              <w:t>Mamma Mia</w:t>
            </w:r>
          </w:p>
          <w:p w:rsidR="00A215EE" w:rsidP="00A215EE" w:rsidRDefault="00A215EE" w14:paraId="0A70CEE2" w14:textId="77777777">
            <w:pPr>
              <w:rPr>
                <w:sz w:val="24"/>
              </w:rPr>
            </w:pPr>
          </w:p>
        </w:tc>
      </w:tr>
      <w:tr w:rsidR="00A215EE" w:rsidTr="00A215EE" w14:paraId="7EE11994" w14:textId="77777777">
        <w:tc>
          <w:tcPr>
            <w:tcW w:w="2789" w:type="dxa"/>
          </w:tcPr>
          <w:p w:rsidRPr="00CD5E7D" w:rsidR="00A215EE" w:rsidP="00A215EE" w:rsidRDefault="00A215EE" w14:paraId="140FC9DA" w14:textId="77777777">
            <w:pPr>
              <w:rPr>
                <w:b/>
                <w:sz w:val="24"/>
                <w:u w:val="single"/>
              </w:rPr>
            </w:pPr>
            <w:r w:rsidRPr="00CD5E7D">
              <w:rPr>
                <w:b/>
                <w:sz w:val="24"/>
                <w:u w:val="single"/>
              </w:rPr>
              <w:t>Stop!</w:t>
            </w:r>
          </w:p>
          <w:p w:rsidRPr="00CD5E7D" w:rsidR="00A215EE" w:rsidP="00A215EE" w:rsidRDefault="00A215EE" w14:paraId="3CBF6086" w14:textId="77777777">
            <w:pPr>
              <w:rPr>
                <w:b/>
                <w:sz w:val="24"/>
                <w:u w:val="single"/>
              </w:rPr>
            </w:pPr>
          </w:p>
        </w:tc>
        <w:tc>
          <w:tcPr>
            <w:tcW w:w="2789" w:type="dxa"/>
          </w:tcPr>
          <w:p w:rsidRPr="00CD5E7D" w:rsidR="00A215EE" w:rsidP="00A215EE" w:rsidRDefault="00A215EE" w14:paraId="14E6D497" w14:textId="77777777">
            <w:pPr>
              <w:rPr>
                <w:b/>
                <w:sz w:val="24"/>
                <w:u w:val="single"/>
              </w:rPr>
            </w:pPr>
            <w:r w:rsidRPr="00CD5E7D">
              <w:rPr>
                <w:b/>
                <w:sz w:val="24"/>
                <w:u w:val="single"/>
              </w:rPr>
              <w:t>The Dragon Song</w:t>
            </w:r>
          </w:p>
          <w:p w:rsidRPr="00CD5E7D" w:rsidR="00A215EE" w:rsidP="00A215EE" w:rsidRDefault="00A215EE" w14:paraId="76766B83" w14:textId="77777777">
            <w:pPr>
              <w:rPr>
                <w:b/>
                <w:sz w:val="24"/>
                <w:u w:val="single"/>
              </w:rPr>
            </w:pPr>
          </w:p>
        </w:tc>
        <w:tc>
          <w:tcPr>
            <w:tcW w:w="2790" w:type="dxa"/>
          </w:tcPr>
          <w:p w:rsidRPr="00CD5E7D" w:rsidR="00A215EE" w:rsidP="00A215EE" w:rsidRDefault="00A215EE" w14:paraId="0ECB8CC6" w14:textId="104BE6F9">
            <w:pPr>
              <w:rPr>
                <w:b/>
                <w:sz w:val="24"/>
                <w:u w:val="single"/>
              </w:rPr>
            </w:pPr>
            <w:r w:rsidRPr="00CD5E7D">
              <w:rPr>
                <w:b/>
                <w:sz w:val="24"/>
                <w:u w:val="single"/>
              </w:rPr>
              <w:t xml:space="preserve">The Fresh Prince </w:t>
            </w:r>
            <w:proofErr w:type="gramStart"/>
            <w:r w:rsidRPr="00CD5E7D">
              <w:rPr>
                <w:b/>
                <w:sz w:val="24"/>
                <w:u w:val="single"/>
              </w:rPr>
              <w:t>Of</w:t>
            </w:r>
            <w:proofErr w:type="gramEnd"/>
            <w:r w:rsidRPr="00CD5E7D">
              <w:rPr>
                <w:b/>
                <w:sz w:val="24"/>
                <w:u w:val="single"/>
              </w:rPr>
              <w:t xml:space="preserve"> Bel-Air</w:t>
            </w:r>
          </w:p>
        </w:tc>
        <w:tc>
          <w:tcPr>
            <w:tcW w:w="2790" w:type="dxa"/>
          </w:tcPr>
          <w:p w:rsidRPr="00CD5E7D" w:rsidR="00A215EE" w:rsidP="00A215EE" w:rsidRDefault="00A215EE" w14:paraId="31E450E9" w14:textId="77777777">
            <w:pPr>
              <w:rPr>
                <w:b/>
                <w:sz w:val="24"/>
                <w:u w:val="single"/>
              </w:rPr>
            </w:pPr>
            <w:r w:rsidRPr="00CD5E7D">
              <w:rPr>
                <w:b/>
                <w:sz w:val="24"/>
                <w:u w:val="single"/>
              </w:rPr>
              <w:t>Three Little Birds</w:t>
            </w:r>
          </w:p>
          <w:p w:rsidRPr="00CD5E7D" w:rsidR="00A215EE" w:rsidP="00A215EE" w:rsidRDefault="00A215EE" w14:paraId="1F00D157" w14:textId="77777777">
            <w:pPr>
              <w:rPr>
                <w:b/>
                <w:sz w:val="24"/>
                <w:u w:val="single"/>
              </w:rPr>
            </w:pPr>
          </w:p>
        </w:tc>
        <w:tc>
          <w:tcPr>
            <w:tcW w:w="2790" w:type="dxa"/>
          </w:tcPr>
          <w:p w:rsidRPr="00CD5E7D" w:rsidR="00A215EE" w:rsidP="00A215EE" w:rsidRDefault="00A215EE" w14:paraId="27518ED4" w14:textId="0ACDB2AA">
            <w:pPr>
              <w:rPr>
                <w:b/>
                <w:sz w:val="24"/>
                <w:u w:val="single"/>
              </w:rPr>
            </w:pPr>
            <w:r w:rsidRPr="00CD5E7D">
              <w:rPr>
                <w:b/>
                <w:sz w:val="24"/>
                <w:u w:val="single"/>
              </w:rPr>
              <w:t>You've Got A Friend</w:t>
            </w:r>
          </w:p>
        </w:tc>
      </w:tr>
    </w:tbl>
    <w:p w:rsidRPr="009F06B9" w:rsidR="00A215EE" w:rsidP="00A215EE" w:rsidRDefault="00A215EE" w14:paraId="65E311CF" w14:textId="77777777">
      <w:pPr>
        <w:rPr>
          <w:b/>
          <w:sz w:val="24"/>
          <w:u w:val="single"/>
        </w:rPr>
      </w:pPr>
      <w:r w:rsidRPr="009F06B9">
        <w:rPr>
          <w:b/>
          <w:sz w:val="24"/>
          <w:u w:val="single"/>
        </w:rPr>
        <w:t>KS2 Topics</w:t>
      </w:r>
    </w:p>
    <w:p w:rsidR="00A215EE" w:rsidP="00A215EE" w:rsidRDefault="00A215EE" w14:paraId="532F2BF5" w14:textId="3D585D84">
      <w:pPr>
        <w:rPr>
          <w:sz w:val="24"/>
          <w:szCs w:val="24"/>
        </w:rPr>
      </w:pPr>
      <w:r w:rsidRPr="18F556B6">
        <w:rPr>
          <w:sz w:val="24"/>
          <w:szCs w:val="24"/>
        </w:rPr>
        <w:t>These Topics contain a collection of songs and sometimes related resources. They can be used flexibly to support your teaching and allow learning to be embedded and synthesised.</w:t>
      </w:r>
      <w:r>
        <w:rPr>
          <w:sz w:val="24"/>
          <w:szCs w:val="24"/>
        </w:rPr>
        <w:t xml:space="preserve"> </w:t>
      </w:r>
      <w:r>
        <w:rPr>
          <w:sz w:val="24"/>
        </w:rPr>
        <w:t>Record these on the long-term planning for your class.</w:t>
      </w:r>
    </w:p>
    <w:p w:rsidRPr="009F06B9" w:rsidR="00A215EE" w:rsidP="00A215EE" w:rsidRDefault="00A215EE" w14:paraId="53B63636" w14:textId="77777777">
      <w:pPr>
        <w:rPr>
          <w:b/>
          <w:sz w:val="24"/>
          <w:u w:val="single"/>
        </w:rPr>
      </w:pP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A215EE" w:rsidTr="00A215EE" w14:paraId="117778E9" w14:textId="77777777">
        <w:tc>
          <w:tcPr>
            <w:tcW w:w="2324" w:type="dxa"/>
          </w:tcPr>
          <w:p w:rsidRPr="009F06B9" w:rsidR="00A215EE" w:rsidP="00A215EE" w:rsidRDefault="00A215EE" w14:paraId="104A9827" w14:textId="77777777">
            <w:pPr>
              <w:rPr>
                <w:b/>
                <w:sz w:val="24"/>
                <w:u w:val="single"/>
              </w:rPr>
            </w:pPr>
            <w:r w:rsidRPr="009F06B9">
              <w:rPr>
                <w:b/>
                <w:sz w:val="24"/>
                <w:u w:val="single"/>
              </w:rPr>
              <w:t>Ancient Egypt</w:t>
            </w:r>
          </w:p>
          <w:p w:rsidR="00A215EE" w:rsidP="00A215EE" w:rsidRDefault="00A215EE" w14:paraId="18BBBE2D" w14:textId="77777777">
            <w:pPr>
              <w:rPr>
                <w:b/>
                <w:sz w:val="24"/>
                <w:u w:val="single"/>
              </w:rPr>
            </w:pPr>
          </w:p>
        </w:tc>
        <w:tc>
          <w:tcPr>
            <w:tcW w:w="2324" w:type="dxa"/>
          </w:tcPr>
          <w:p w:rsidRPr="009F06B9" w:rsidR="00A215EE" w:rsidP="00A215EE" w:rsidRDefault="00A215EE" w14:paraId="757B8C0D" w14:textId="77777777">
            <w:pPr>
              <w:rPr>
                <w:b/>
                <w:sz w:val="24"/>
                <w:u w:val="single"/>
              </w:rPr>
            </w:pPr>
            <w:r w:rsidRPr="009F06B9">
              <w:rPr>
                <w:b/>
                <w:sz w:val="24"/>
                <w:u w:val="single"/>
              </w:rPr>
              <w:t>Animals</w:t>
            </w:r>
          </w:p>
          <w:p w:rsidR="00A215EE" w:rsidP="00A215EE" w:rsidRDefault="00A215EE" w14:paraId="1FB8C869" w14:textId="77777777">
            <w:pPr>
              <w:rPr>
                <w:b/>
                <w:sz w:val="24"/>
                <w:u w:val="single"/>
              </w:rPr>
            </w:pPr>
          </w:p>
        </w:tc>
        <w:tc>
          <w:tcPr>
            <w:tcW w:w="2325" w:type="dxa"/>
          </w:tcPr>
          <w:p w:rsidRPr="009F06B9" w:rsidR="00A215EE" w:rsidP="00A215EE" w:rsidRDefault="00A215EE" w14:paraId="0EED1706" w14:textId="77777777">
            <w:pPr>
              <w:rPr>
                <w:b/>
                <w:sz w:val="24"/>
                <w:u w:val="single"/>
              </w:rPr>
            </w:pPr>
            <w:r w:rsidRPr="009F06B9">
              <w:rPr>
                <w:b/>
                <w:sz w:val="24"/>
                <w:u w:val="single"/>
              </w:rPr>
              <w:t>Around the World</w:t>
            </w:r>
          </w:p>
          <w:p w:rsidR="00A215EE" w:rsidP="00A215EE" w:rsidRDefault="00A215EE" w14:paraId="38990178" w14:textId="77777777">
            <w:pPr>
              <w:rPr>
                <w:b/>
                <w:sz w:val="24"/>
                <w:u w:val="single"/>
              </w:rPr>
            </w:pPr>
          </w:p>
        </w:tc>
        <w:tc>
          <w:tcPr>
            <w:tcW w:w="2325" w:type="dxa"/>
          </w:tcPr>
          <w:p w:rsidRPr="009F06B9" w:rsidR="00A215EE" w:rsidP="00A215EE" w:rsidRDefault="00A215EE" w14:paraId="60DA2C96" w14:textId="77777777">
            <w:pPr>
              <w:rPr>
                <w:b/>
                <w:sz w:val="24"/>
                <w:u w:val="single"/>
              </w:rPr>
            </w:pPr>
            <w:r w:rsidRPr="009F06B9">
              <w:rPr>
                <w:b/>
                <w:sz w:val="24"/>
                <w:u w:val="single"/>
              </w:rPr>
              <w:t>Celts and Romans</w:t>
            </w:r>
          </w:p>
          <w:p w:rsidR="00A215EE" w:rsidP="00A215EE" w:rsidRDefault="00A215EE" w14:paraId="2CED6816" w14:textId="77777777">
            <w:pPr>
              <w:rPr>
                <w:b/>
                <w:sz w:val="24"/>
                <w:u w:val="single"/>
              </w:rPr>
            </w:pPr>
          </w:p>
        </w:tc>
        <w:tc>
          <w:tcPr>
            <w:tcW w:w="2325" w:type="dxa"/>
          </w:tcPr>
          <w:p w:rsidRPr="009F06B9" w:rsidR="00A215EE" w:rsidP="00A215EE" w:rsidRDefault="00A215EE" w14:paraId="2ABED58E" w14:textId="77777777">
            <w:pPr>
              <w:rPr>
                <w:b/>
                <w:sz w:val="24"/>
                <w:u w:val="single"/>
              </w:rPr>
            </w:pPr>
            <w:r w:rsidRPr="009F06B9">
              <w:rPr>
                <w:b/>
                <w:sz w:val="24"/>
                <w:u w:val="single"/>
              </w:rPr>
              <w:t>Christmas</w:t>
            </w:r>
          </w:p>
          <w:p w:rsidR="00A215EE" w:rsidP="00A215EE" w:rsidRDefault="00A215EE" w14:paraId="76137FF3" w14:textId="77777777">
            <w:pPr>
              <w:rPr>
                <w:b/>
                <w:sz w:val="24"/>
                <w:u w:val="single"/>
              </w:rPr>
            </w:pPr>
          </w:p>
        </w:tc>
        <w:tc>
          <w:tcPr>
            <w:tcW w:w="2325" w:type="dxa"/>
          </w:tcPr>
          <w:p w:rsidRPr="009F06B9" w:rsidR="00A215EE" w:rsidP="00A215EE" w:rsidRDefault="00A215EE" w14:paraId="65208589" w14:textId="77777777">
            <w:pPr>
              <w:rPr>
                <w:b/>
                <w:sz w:val="24"/>
                <w:u w:val="single"/>
              </w:rPr>
            </w:pPr>
            <w:r w:rsidRPr="009F06B9">
              <w:rPr>
                <w:b/>
                <w:sz w:val="24"/>
                <w:u w:val="single"/>
              </w:rPr>
              <w:t>Cinderella</w:t>
            </w:r>
          </w:p>
          <w:p w:rsidR="00A215EE" w:rsidP="00A215EE" w:rsidRDefault="00A215EE" w14:paraId="2BAFC724" w14:textId="77777777">
            <w:pPr>
              <w:rPr>
                <w:b/>
                <w:sz w:val="24"/>
                <w:u w:val="single"/>
              </w:rPr>
            </w:pPr>
          </w:p>
        </w:tc>
      </w:tr>
      <w:tr w:rsidR="00A215EE" w:rsidTr="00A215EE" w14:paraId="65265F38" w14:textId="77777777">
        <w:tc>
          <w:tcPr>
            <w:tcW w:w="2324" w:type="dxa"/>
          </w:tcPr>
          <w:p w:rsidRPr="009F06B9" w:rsidR="00A215EE" w:rsidP="00A215EE" w:rsidRDefault="00A215EE" w14:paraId="2F664B67" w14:textId="77777777">
            <w:pPr>
              <w:rPr>
                <w:b/>
                <w:sz w:val="24"/>
                <w:u w:val="single"/>
              </w:rPr>
            </w:pPr>
            <w:r w:rsidRPr="009F06B9">
              <w:rPr>
                <w:b/>
                <w:sz w:val="24"/>
                <w:u w:val="single"/>
              </w:rPr>
              <w:t>Dragons</w:t>
            </w:r>
          </w:p>
          <w:p w:rsidR="00A215EE" w:rsidP="00A215EE" w:rsidRDefault="00A215EE" w14:paraId="02677036" w14:textId="77777777">
            <w:pPr>
              <w:rPr>
                <w:b/>
                <w:sz w:val="24"/>
                <w:u w:val="single"/>
              </w:rPr>
            </w:pPr>
          </w:p>
        </w:tc>
        <w:tc>
          <w:tcPr>
            <w:tcW w:w="2324" w:type="dxa"/>
          </w:tcPr>
          <w:p w:rsidRPr="009F06B9" w:rsidR="00A215EE" w:rsidP="00A215EE" w:rsidRDefault="00A215EE" w14:paraId="55486729" w14:textId="77777777">
            <w:pPr>
              <w:rPr>
                <w:b/>
                <w:sz w:val="24"/>
                <w:u w:val="single"/>
              </w:rPr>
            </w:pPr>
            <w:r w:rsidRPr="009F06B9">
              <w:rPr>
                <w:b/>
                <w:sz w:val="24"/>
                <w:u w:val="single"/>
              </w:rPr>
              <w:t>Dinosaurs</w:t>
            </w:r>
          </w:p>
          <w:p w:rsidR="00A215EE" w:rsidP="00A215EE" w:rsidRDefault="00A215EE" w14:paraId="55AA7BCB" w14:textId="77777777">
            <w:pPr>
              <w:rPr>
                <w:b/>
                <w:sz w:val="24"/>
                <w:u w:val="single"/>
              </w:rPr>
            </w:pPr>
          </w:p>
        </w:tc>
        <w:tc>
          <w:tcPr>
            <w:tcW w:w="2325" w:type="dxa"/>
          </w:tcPr>
          <w:p w:rsidRPr="009F06B9" w:rsidR="00A215EE" w:rsidP="00A215EE" w:rsidRDefault="00A215EE" w14:paraId="085BFACF" w14:textId="77777777">
            <w:pPr>
              <w:rPr>
                <w:b/>
                <w:sz w:val="24"/>
                <w:u w:val="single"/>
              </w:rPr>
            </w:pPr>
            <w:r w:rsidRPr="009F06B9">
              <w:rPr>
                <w:b/>
                <w:sz w:val="24"/>
                <w:u w:val="single"/>
              </w:rPr>
              <w:t>Do You Know...?</w:t>
            </w:r>
          </w:p>
          <w:p w:rsidR="00A215EE" w:rsidP="00A215EE" w:rsidRDefault="00A215EE" w14:paraId="4BB1856E" w14:textId="77777777">
            <w:pPr>
              <w:rPr>
                <w:b/>
                <w:sz w:val="24"/>
                <w:u w:val="single"/>
              </w:rPr>
            </w:pPr>
          </w:p>
        </w:tc>
        <w:tc>
          <w:tcPr>
            <w:tcW w:w="2325" w:type="dxa"/>
          </w:tcPr>
          <w:p w:rsidRPr="009F06B9" w:rsidR="00A215EE" w:rsidP="00A215EE" w:rsidRDefault="00A215EE" w14:paraId="7458A992" w14:textId="77777777">
            <w:pPr>
              <w:rPr>
                <w:b/>
                <w:sz w:val="24"/>
                <w:u w:val="single"/>
              </w:rPr>
            </w:pPr>
            <w:r w:rsidRPr="009F06B9">
              <w:rPr>
                <w:b/>
                <w:sz w:val="24"/>
                <w:u w:val="single"/>
              </w:rPr>
              <w:t>Energy</w:t>
            </w:r>
          </w:p>
          <w:p w:rsidR="00A215EE" w:rsidP="00A215EE" w:rsidRDefault="00A215EE" w14:paraId="086E335D" w14:textId="77777777">
            <w:pPr>
              <w:rPr>
                <w:b/>
                <w:sz w:val="24"/>
                <w:u w:val="single"/>
              </w:rPr>
            </w:pPr>
          </w:p>
        </w:tc>
        <w:tc>
          <w:tcPr>
            <w:tcW w:w="2325" w:type="dxa"/>
          </w:tcPr>
          <w:p w:rsidRPr="009F06B9" w:rsidR="00A215EE" w:rsidP="00A215EE" w:rsidRDefault="00A215EE" w14:paraId="06B52ADD" w14:textId="77777777">
            <w:pPr>
              <w:rPr>
                <w:b/>
                <w:sz w:val="24"/>
                <w:u w:val="single"/>
              </w:rPr>
            </w:pPr>
            <w:r w:rsidRPr="009F06B9">
              <w:rPr>
                <w:b/>
                <w:sz w:val="24"/>
                <w:u w:val="single"/>
              </w:rPr>
              <w:t>English Folk Songs</w:t>
            </w:r>
          </w:p>
          <w:p w:rsidR="00A215EE" w:rsidP="00A215EE" w:rsidRDefault="00A215EE" w14:paraId="6F3A1CF9" w14:textId="77777777">
            <w:pPr>
              <w:rPr>
                <w:b/>
                <w:sz w:val="24"/>
                <w:u w:val="single"/>
              </w:rPr>
            </w:pPr>
          </w:p>
        </w:tc>
        <w:tc>
          <w:tcPr>
            <w:tcW w:w="2325" w:type="dxa"/>
          </w:tcPr>
          <w:p w:rsidRPr="009F06B9" w:rsidR="00A215EE" w:rsidP="00A215EE" w:rsidRDefault="00A215EE" w14:paraId="2376819B" w14:textId="77777777">
            <w:pPr>
              <w:rPr>
                <w:b/>
                <w:sz w:val="24"/>
                <w:u w:val="single"/>
              </w:rPr>
            </w:pPr>
            <w:r w:rsidRPr="009F06B9">
              <w:rPr>
                <w:b/>
                <w:sz w:val="24"/>
                <w:u w:val="single"/>
              </w:rPr>
              <w:t>Food</w:t>
            </w:r>
          </w:p>
          <w:p w:rsidR="00A215EE" w:rsidP="00A215EE" w:rsidRDefault="00A215EE" w14:paraId="1456E89C" w14:textId="77777777">
            <w:pPr>
              <w:rPr>
                <w:b/>
                <w:sz w:val="24"/>
                <w:u w:val="single"/>
              </w:rPr>
            </w:pPr>
          </w:p>
        </w:tc>
      </w:tr>
      <w:tr w:rsidR="00A215EE" w:rsidTr="00A215EE" w14:paraId="2046F3EA" w14:textId="77777777">
        <w:tc>
          <w:tcPr>
            <w:tcW w:w="2324" w:type="dxa"/>
          </w:tcPr>
          <w:p w:rsidRPr="009F06B9" w:rsidR="00A215EE" w:rsidP="00A215EE" w:rsidRDefault="00A215EE" w14:paraId="0C1FCA2D" w14:textId="77777777">
            <w:pPr>
              <w:rPr>
                <w:b/>
                <w:sz w:val="24"/>
                <w:u w:val="single"/>
              </w:rPr>
            </w:pPr>
            <w:r w:rsidRPr="009F06B9">
              <w:rPr>
                <w:b/>
                <w:sz w:val="24"/>
                <w:u w:val="single"/>
              </w:rPr>
              <w:t>Great Composers</w:t>
            </w:r>
          </w:p>
          <w:p w:rsidR="00A215EE" w:rsidP="00A215EE" w:rsidRDefault="00A215EE" w14:paraId="3A9BEA3A" w14:textId="77777777">
            <w:pPr>
              <w:rPr>
                <w:b/>
                <w:sz w:val="24"/>
                <w:u w:val="single"/>
              </w:rPr>
            </w:pPr>
          </w:p>
        </w:tc>
        <w:tc>
          <w:tcPr>
            <w:tcW w:w="2324" w:type="dxa"/>
          </w:tcPr>
          <w:p w:rsidRPr="009F06B9" w:rsidR="00A215EE" w:rsidP="00A215EE" w:rsidRDefault="00A215EE" w14:paraId="0A7590A9" w14:textId="77777777">
            <w:pPr>
              <w:rPr>
                <w:b/>
                <w:sz w:val="24"/>
                <w:u w:val="single"/>
              </w:rPr>
            </w:pPr>
            <w:r w:rsidRPr="009F06B9">
              <w:rPr>
                <w:b/>
                <w:sz w:val="24"/>
                <w:u w:val="single"/>
              </w:rPr>
              <w:t>Hymns</w:t>
            </w:r>
          </w:p>
          <w:p w:rsidR="00A215EE" w:rsidP="00A215EE" w:rsidRDefault="00A215EE" w14:paraId="5B3B51D9" w14:textId="77777777">
            <w:pPr>
              <w:rPr>
                <w:b/>
                <w:sz w:val="24"/>
                <w:u w:val="single"/>
              </w:rPr>
            </w:pPr>
          </w:p>
        </w:tc>
        <w:tc>
          <w:tcPr>
            <w:tcW w:w="2325" w:type="dxa"/>
          </w:tcPr>
          <w:p w:rsidRPr="009F06B9" w:rsidR="00A215EE" w:rsidP="00A215EE" w:rsidRDefault="00A215EE" w14:paraId="0DBFE35A" w14:textId="77777777">
            <w:pPr>
              <w:rPr>
                <w:b/>
                <w:sz w:val="24"/>
                <w:u w:val="single"/>
              </w:rPr>
            </w:pPr>
            <w:r w:rsidRPr="009F06B9">
              <w:rPr>
                <w:b/>
                <w:sz w:val="24"/>
                <w:u w:val="single"/>
              </w:rPr>
              <w:t>Mathematics</w:t>
            </w:r>
          </w:p>
          <w:p w:rsidR="00A215EE" w:rsidP="00A215EE" w:rsidRDefault="00A215EE" w14:paraId="1581AE4B" w14:textId="77777777">
            <w:pPr>
              <w:rPr>
                <w:b/>
                <w:sz w:val="24"/>
                <w:u w:val="single"/>
              </w:rPr>
            </w:pPr>
          </w:p>
        </w:tc>
        <w:tc>
          <w:tcPr>
            <w:tcW w:w="2325" w:type="dxa"/>
          </w:tcPr>
          <w:p w:rsidRPr="009F06B9" w:rsidR="00A215EE" w:rsidP="00A215EE" w:rsidRDefault="00A215EE" w14:paraId="2B08285F" w14:textId="77777777">
            <w:pPr>
              <w:rPr>
                <w:b/>
                <w:sz w:val="24"/>
                <w:u w:val="single"/>
              </w:rPr>
            </w:pPr>
            <w:r w:rsidRPr="009F06B9">
              <w:rPr>
                <w:b/>
                <w:sz w:val="24"/>
                <w:u w:val="single"/>
              </w:rPr>
              <w:t>National Anthems</w:t>
            </w:r>
          </w:p>
          <w:p w:rsidR="00A215EE" w:rsidP="00A215EE" w:rsidRDefault="00A215EE" w14:paraId="73019608" w14:textId="77777777">
            <w:pPr>
              <w:rPr>
                <w:b/>
                <w:sz w:val="24"/>
                <w:u w:val="single"/>
              </w:rPr>
            </w:pPr>
          </w:p>
        </w:tc>
        <w:tc>
          <w:tcPr>
            <w:tcW w:w="2325" w:type="dxa"/>
          </w:tcPr>
          <w:p w:rsidRPr="009F06B9" w:rsidR="00A215EE" w:rsidP="00A215EE" w:rsidRDefault="00A215EE" w14:paraId="1EE5A2BA" w14:textId="77777777">
            <w:pPr>
              <w:rPr>
                <w:b/>
                <w:sz w:val="24"/>
                <w:u w:val="single"/>
              </w:rPr>
            </w:pPr>
            <w:r w:rsidRPr="009F06B9">
              <w:rPr>
                <w:b/>
                <w:sz w:val="24"/>
                <w:u w:val="single"/>
              </w:rPr>
              <w:t>Oceans, Seas and Rivers</w:t>
            </w:r>
          </w:p>
          <w:p w:rsidR="00A215EE" w:rsidP="00A215EE" w:rsidRDefault="00A215EE" w14:paraId="6AA069BF" w14:textId="77777777">
            <w:pPr>
              <w:rPr>
                <w:b/>
                <w:sz w:val="24"/>
                <w:u w:val="single"/>
              </w:rPr>
            </w:pPr>
          </w:p>
        </w:tc>
        <w:tc>
          <w:tcPr>
            <w:tcW w:w="2325" w:type="dxa"/>
          </w:tcPr>
          <w:p w:rsidRPr="009F06B9" w:rsidR="00A215EE" w:rsidP="00A215EE" w:rsidRDefault="00A215EE" w14:paraId="2705BCB9" w14:textId="77777777">
            <w:pPr>
              <w:rPr>
                <w:b/>
                <w:sz w:val="24"/>
                <w:u w:val="single"/>
              </w:rPr>
            </w:pPr>
            <w:r w:rsidRPr="009F06B9">
              <w:rPr>
                <w:b/>
                <w:sz w:val="24"/>
                <w:u w:val="single"/>
              </w:rPr>
              <w:t>Plastic</w:t>
            </w:r>
          </w:p>
          <w:p w:rsidR="00A215EE" w:rsidP="00A215EE" w:rsidRDefault="00A215EE" w14:paraId="2225D41C" w14:textId="77777777">
            <w:pPr>
              <w:rPr>
                <w:b/>
                <w:sz w:val="24"/>
                <w:u w:val="single"/>
              </w:rPr>
            </w:pPr>
          </w:p>
        </w:tc>
      </w:tr>
      <w:tr w:rsidR="00A215EE" w:rsidTr="00A215EE" w14:paraId="3E39C607" w14:textId="77777777">
        <w:tc>
          <w:tcPr>
            <w:tcW w:w="2324" w:type="dxa"/>
          </w:tcPr>
          <w:p w:rsidRPr="009F06B9" w:rsidR="00A215EE" w:rsidP="00A215EE" w:rsidRDefault="00A215EE" w14:paraId="5D082542" w14:textId="77777777">
            <w:pPr>
              <w:rPr>
                <w:b/>
                <w:sz w:val="24"/>
                <w:u w:val="single"/>
              </w:rPr>
            </w:pPr>
            <w:r w:rsidRPr="009F06B9">
              <w:rPr>
                <w:b/>
                <w:sz w:val="24"/>
                <w:u w:val="single"/>
              </w:rPr>
              <w:t>Remembrance Day</w:t>
            </w:r>
          </w:p>
          <w:p w:rsidR="00A215EE" w:rsidP="00A215EE" w:rsidRDefault="00A215EE" w14:paraId="1C8A393C" w14:textId="77777777">
            <w:pPr>
              <w:rPr>
                <w:b/>
                <w:sz w:val="24"/>
                <w:u w:val="single"/>
              </w:rPr>
            </w:pPr>
          </w:p>
        </w:tc>
        <w:tc>
          <w:tcPr>
            <w:tcW w:w="2324" w:type="dxa"/>
          </w:tcPr>
          <w:p w:rsidRPr="009F06B9" w:rsidR="00A215EE" w:rsidP="00A215EE" w:rsidRDefault="00A215EE" w14:paraId="7DC2679E" w14:textId="77777777">
            <w:pPr>
              <w:rPr>
                <w:b/>
                <w:sz w:val="24"/>
                <w:u w:val="single"/>
              </w:rPr>
            </w:pPr>
            <w:r w:rsidRPr="009F06B9">
              <w:rPr>
                <w:b/>
                <w:sz w:val="24"/>
                <w:u w:val="single"/>
              </w:rPr>
              <w:t>Science</w:t>
            </w:r>
          </w:p>
          <w:p w:rsidR="00A215EE" w:rsidP="00A215EE" w:rsidRDefault="00A215EE" w14:paraId="260E1AC7" w14:textId="77777777">
            <w:pPr>
              <w:rPr>
                <w:b/>
                <w:sz w:val="24"/>
                <w:u w:val="single"/>
              </w:rPr>
            </w:pPr>
          </w:p>
        </w:tc>
        <w:tc>
          <w:tcPr>
            <w:tcW w:w="2325" w:type="dxa"/>
          </w:tcPr>
          <w:p w:rsidRPr="009F06B9" w:rsidR="00A215EE" w:rsidP="00A215EE" w:rsidRDefault="00A215EE" w14:paraId="0625F9DF" w14:textId="77777777">
            <w:pPr>
              <w:rPr>
                <w:b/>
                <w:sz w:val="24"/>
                <w:u w:val="single"/>
              </w:rPr>
            </w:pPr>
            <w:r w:rsidRPr="009F06B9">
              <w:rPr>
                <w:b/>
                <w:sz w:val="24"/>
                <w:u w:val="single"/>
              </w:rPr>
              <w:t>School</w:t>
            </w:r>
          </w:p>
          <w:p w:rsidR="00A215EE" w:rsidP="00A215EE" w:rsidRDefault="00A215EE" w14:paraId="79EF8E9D" w14:textId="77777777">
            <w:pPr>
              <w:rPr>
                <w:b/>
                <w:sz w:val="24"/>
                <w:u w:val="single"/>
              </w:rPr>
            </w:pPr>
          </w:p>
        </w:tc>
        <w:tc>
          <w:tcPr>
            <w:tcW w:w="2325" w:type="dxa"/>
          </w:tcPr>
          <w:p w:rsidRPr="009F06B9" w:rsidR="00A215EE" w:rsidP="00A215EE" w:rsidRDefault="00A215EE" w14:paraId="763F1C7C" w14:textId="77777777">
            <w:pPr>
              <w:rPr>
                <w:b/>
                <w:sz w:val="24"/>
                <w:u w:val="single"/>
              </w:rPr>
            </w:pPr>
            <w:r w:rsidRPr="009F06B9">
              <w:rPr>
                <w:b/>
                <w:sz w:val="24"/>
                <w:u w:val="single"/>
              </w:rPr>
              <w:t>Songs from Scotland</w:t>
            </w:r>
          </w:p>
          <w:p w:rsidR="00A215EE" w:rsidP="00A215EE" w:rsidRDefault="00A215EE" w14:paraId="6E34C033" w14:textId="77777777">
            <w:pPr>
              <w:rPr>
                <w:b/>
                <w:sz w:val="24"/>
                <w:u w:val="single"/>
              </w:rPr>
            </w:pPr>
          </w:p>
        </w:tc>
        <w:tc>
          <w:tcPr>
            <w:tcW w:w="2325" w:type="dxa"/>
          </w:tcPr>
          <w:p w:rsidRPr="009F06B9" w:rsidR="00A215EE" w:rsidP="00A215EE" w:rsidRDefault="00A215EE" w14:paraId="78BE47CE" w14:textId="77777777">
            <w:pPr>
              <w:rPr>
                <w:b/>
                <w:sz w:val="24"/>
                <w:u w:val="single"/>
              </w:rPr>
            </w:pPr>
            <w:r w:rsidRPr="009F06B9">
              <w:rPr>
                <w:b/>
                <w:sz w:val="24"/>
                <w:u w:val="single"/>
              </w:rPr>
              <w:t>Space</w:t>
            </w:r>
          </w:p>
          <w:p w:rsidR="00A215EE" w:rsidP="00A215EE" w:rsidRDefault="00A215EE" w14:paraId="36D59D9A" w14:textId="77777777">
            <w:pPr>
              <w:rPr>
                <w:b/>
                <w:sz w:val="24"/>
                <w:u w:val="single"/>
              </w:rPr>
            </w:pPr>
          </w:p>
        </w:tc>
        <w:tc>
          <w:tcPr>
            <w:tcW w:w="2325" w:type="dxa"/>
          </w:tcPr>
          <w:p w:rsidRPr="009F06B9" w:rsidR="00A215EE" w:rsidP="00A215EE" w:rsidRDefault="00A215EE" w14:paraId="3C0BE8D9" w14:textId="77777777">
            <w:pPr>
              <w:rPr>
                <w:b/>
                <w:sz w:val="24"/>
                <w:u w:val="single"/>
              </w:rPr>
            </w:pPr>
            <w:r w:rsidRPr="009F06B9">
              <w:rPr>
                <w:b/>
                <w:sz w:val="24"/>
                <w:u w:val="single"/>
              </w:rPr>
              <w:t>Staying Healthy</w:t>
            </w:r>
          </w:p>
          <w:p w:rsidR="00A215EE" w:rsidP="00A215EE" w:rsidRDefault="00A215EE" w14:paraId="2FF0A6BF" w14:textId="77777777">
            <w:pPr>
              <w:rPr>
                <w:b/>
                <w:sz w:val="24"/>
                <w:u w:val="single"/>
              </w:rPr>
            </w:pPr>
          </w:p>
        </w:tc>
      </w:tr>
      <w:tr w:rsidR="00A215EE" w:rsidTr="00A215EE" w14:paraId="05E04478" w14:textId="77777777">
        <w:tc>
          <w:tcPr>
            <w:tcW w:w="2324" w:type="dxa"/>
          </w:tcPr>
          <w:p w:rsidRPr="009F06B9" w:rsidR="00A215EE" w:rsidP="00A215EE" w:rsidRDefault="00A215EE" w14:paraId="496ECFD0" w14:textId="77777777">
            <w:pPr>
              <w:rPr>
                <w:b/>
                <w:sz w:val="24"/>
                <w:u w:val="single"/>
              </w:rPr>
            </w:pPr>
            <w:proofErr w:type="spellStart"/>
            <w:r w:rsidRPr="009F06B9">
              <w:rPr>
                <w:b/>
                <w:sz w:val="24"/>
                <w:u w:val="single"/>
              </w:rPr>
              <w:t>Tuning</w:t>
            </w:r>
            <w:proofErr w:type="spellEnd"/>
            <w:r w:rsidRPr="009F06B9">
              <w:rPr>
                <w:b/>
                <w:sz w:val="24"/>
                <w:u w:val="single"/>
              </w:rPr>
              <w:t xml:space="preserve"> </w:t>
            </w:r>
            <w:proofErr w:type="gramStart"/>
            <w:r w:rsidRPr="009F06B9">
              <w:rPr>
                <w:b/>
                <w:sz w:val="24"/>
                <w:u w:val="single"/>
              </w:rPr>
              <w:t>The</w:t>
            </w:r>
            <w:proofErr w:type="gramEnd"/>
            <w:r w:rsidRPr="009F06B9">
              <w:rPr>
                <w:b/>
                <w:sz w:val="24"/>
                <w:u w:val="single"/>
              </w:rPr>
              <w:t xml:space="preserve"> Tables</w:t>
            </w:r>
          </w:p>
          <w:p w:rsidRPr="009F06B9" w:rsidR="00A215EE" w:rsidP="00A215EE" w:rsidRDefault="00A215EE" w14:paraId="3B272D2A" w14:textId="77777777">
            <w:pPr>
              <w:rPr>
                <w:b/>
                <w:sz w:val="24"/>
                <w:u w:val="single"/>
              </w:rPr>
            </w:pPr>
          </w:p>
        </w:tc>
        <w:tc>
          <w:tcPr>
            <w:tcW w:w="2324" w:type="dxa"/>
          </w:tcPr>
          <w:p w:rsidRPr="00CD5E7D" w:rsidR="00A215EE" w:rsidP="00A215EE" w:rsidRDefault="00A215EE" w14:paraId="68FC6C7D" w14:textId="77777777">
            <w:pPr>
              <w:rPr>
                <w:b/>
                <w:sz w:val="24"/>
                <w:u w:val="single"/>
              </w:rPr>
            </w:pPr>
            <w:r w:rsidRPr="009F06B9">
              <w:rPr>
                <w:b/>
                <w:sz w:val="24"/>
                <w:u w:val="single"/>
              </w:rPr>
              <w:t>Vikings</w:t>
            </w:r>
          </w:p>
          <w:p w:rsidRPr="009F06B9" w:rsidR="00A215EE" w:rsidP="00A215EE" w:rsidRDefault="00A215EE" w14:paraId="36DAD525" w14:textId="77777777">
            <w:pPr>
              <w:rPr>
                <w:b/>
                <w:sz w:val="24"/>
                <w:u w:val="single"/>
              </w:rPr>
            </w:pPr>
          </w:p>
        </w:tc>
        <w:tc>
          <w:tcPr>
            <w:tcW w:w="2325" w:type="dxa"/>
          </w:tcPr>
          <w:p w:rsidRPr="009F06B9" w:rsidR="00A215EE" w:rsidP="00A215EE" w:rsidRDefault="00A215EE" w14:paraId="042FCF33" w14:textId="77777777">
            <w:pPr>
              <w:rPr>
                <w:b/>
                <w:sz w:val="24"/>
                <w:u w:val="single"/>
              </w:rPr>
            </w:pPr>
          </w:p>
        </w:tc>
        <w:tc>
          <w:tcPr>
            <w:tcW w:w="2325" w:type="dxa"/>
          </w:tcPr>
          <w:p w:rsidRPr="009F06B9" w:rsidR="00A215EE" w:rsidP="00A215EE" w:rsidRDefault="00A215EE" w14:paraId="392C9A70" w14:textId="77777777">
            <w:pPr>
              <w:rPr>
                <w:b/>
                <w:sz w:val="24"/>
                <w:u w:val="single"/>
              </w:rPr>
            </w:pPr>
          </w:p>
        </w:tc>
        <w:tc>
          <w:tcPr>
            <w:tcW w:w="2325" w:type="dxa"/>
          </w:tcPr>
          <w:p w:rsidRPr="009F06B9" w:rsidR="00A215EE" w:rsidP="00A215EE" w:rsidRDefault="00A215EE" w14:paraId="7F2D9C64" w14:textId="77777777">
            <w:pPr>
              <w:rPr>
                <w:b/>
                <w:sz w:val="24"/>
                <w:u w:val="single"/>
              </w:rPr>
            </w:pPr>
          </w:p>
        </w:tc>
        <w:tc>
          <w:tcPr>
            <w:tcW w:w="2325" w:type="dxa"/>
          </w:tcPr>
          <w:p w:rsidRPr="009F06B9" w:rsidR="00A215EE" w:rsidP="00A215EE" w:rsidRDefault="00A215EE" w14:paraId="13D5A323" w14:textId="77777777">
            <w:pPr>
              <w:rPr>
                <w:b/>
                <w:sz w:val="24"/>
                <w:u w:val="single"/>
              </w:rPr>
            </w:pPr>
          </w:p>
        </w:tc>
      </w:tr>
    </w:tbl>
    <w:p w:rsidR="00A215EE" w:rsidP="009F06B9" w:rsidRDefault="00A215EE" w14:paraId="5B34F254" w14:textId="03A15B5E"/>
    <w:p w:rsidR="00A215EE" w:rsidP="009F06B9" w:rsidRDefault="00A215EE" w14:paraId="603AE104" w14:textId="77777777"/>
    <w:p w:rsidR="009F06B9" w:rsidP="009F06B9" w:rsidRDefault="009F06B9" w14:paraId="1494E2EA" w14:textId="77777777">
      <w:pPr>
        <w:rPr>
          <w:b/>
          <w:sz w:val="40"/>
          <w:u w:val="single"/>
        </w:rPr>
      </w:pPr>
      <w:r w:rsidRPr="009F06B9">
        <w:rPr>
          <w:b/>
          <w:sz w:val="40"/>
          <w:u w:val="single"/>
        </w:rPr>
        <w:t>R</w:t>
      </w:r>
      <w:r w:rsidRPr="009F06B9" w:rsidR="005315A0">
        <w:rPr>
          <w:b/>
          <w:sz w:val="40"/>
          <w:u w:val="single"/>
        </w:rPr>
        <w:t>esources</w:t>
      </w:r>
    </w:p>
    <w:p w:rsidRPr="009F06B9" w:rsidR="006A26BF" w:rsidP="009F06B9" w:rsidRDefault="00EA3B33" w14:paraId="45EE6579" w14:textId="77777777">
      <w:r w:rsidRPr="00CD5E7D">
        <w:t>Emmanuel Holcombe follows the Charanga music programme</w:t>
      </w:r>
      <w:r w:rsidRPr="00CD5E7D" w:rsidR="006A26BF">
        <w:t>. Charanga has a scheme</w:t>
      </w:r>
      <w:r w:rsidR="009F06B9">
        <w:t xml:space="preserve"> of learning</w:t>
      </w:r>
      <w:r w:rsidRPr="00CD5E7D" w:rsidR="006A26BF">
        <w:t xml:space="preserve"> that can be followed or Freestyle section </w:t>
      </w:r>
      <w:r w:rsidR="009F06B9">
        <w:t xml:space="preserve">Units and </w:t>
      </w:r>
      <w:r w:rsidRPr="00CD5E7D" w:rsidR="006A26BF">
        <w:rPr>
          <w:rFonts w:cs="Arial"/>
          <w:color w:val="323636"/>
          <w:sz w:val="23"/>
          <w:szCs w:val="23"/>
        </w:rPr>
        <w:t xml:space="preserve">Topics </w:t>
      </w:r>
      <w:r w:rsidR="009F06B9">
        <w:rPr>
          <w:rFonts w:cs="Arial"/>
          <w:color w:val="323636"/>
          <w:sz w:val="23"/>
          <w:szCs w:val="23"/>
        </w:rPr>
        <w:t xml:space="preserve">to link to other areas of learning. </w:t>
      </w:r>
    </w:p>
    <w:p w:rsidRPr="00B17FE6" w:rsidR="00CD5E7D" w:rsidP="006A26BF" w:rsidRDefault="00CD5E7D" w14:paraId="40140ABD" w14:textId="77777777">
      <w:pPr>
        <w:pStyle w:val="NormalWeb"/>
        <w:shd w:val="clear" w:color="auto" w:fill="FFFFFF"/>
        <w:spacing w:before="0" w:beforeAutospacing="0"/>
        <w:rPr>
          <w:rFonts w:cs="Arial" w:asciiTheme="minorHAnsi" w:hAnsiTheme="minorHAnsi"/>
          <w:b/>
          <w:color w:val="323636"/>
          <w:sz w:val="28"/>
          <w:szCs w:val="23"/>
          <w:u w:val="single"/>
        </w:rPr>
      </w:pPr>
      <w:r w:rsidRPr="00B17FE6">
        <w:rPr>
          <w:rFonts w:cs="Arial" w:asciiTheme="minorHAnsi" w:hAnsiTheme="minorHAnsi"/>
          <w:b/>
          <w:color w:val="323636"/>
          <w:sz w:val="28"/>
          <w:szCs w:val="23"/>
          <w:u w:val="single"/>
        </w:rPr>
        <w:t>Foundation stage and Key stage 1 freestyle topics</w:t>
      </w:r>
    </w:p>
    <w:p w:rsidR="00CD5E7D" w:rsidP="00CD5E7D" w:rsidRDefault="00CD5E7D" w14:paraId="36E6AD72" w14:textId="51E0AEB0">
      <w:r>
        <w:t xml:space="preserve">They can be used flexibly to support your teaching </w:t>
      </w:r>
      <w:r w:rsidR="2EB98639">
        <w:t>to use music to embed and synthesise learning</w:t>
      </w:r>
      <w:r>
        <w:t xml:space="preserve">. Topics are </w:t>
      </w:r>
    </w:p>
    <w:tbl>
      <w:tblPr>
        <w:tblStyle w:val="TableGrid"/>
        <w:tblW w:w="0" w:type="auto"/>
        <w:tblLook w:val="04A0" w:firstRow="1" w:lastRow="0" w:firstColumn="1" w:lastColumn="0" w:noHBand="0" w:noVBand="1"/>
      </w:tblPr>
      <w:tblGrid>
        <w:gridCol w:w="2789"/>
        <w:gridCol w:w="2789"/>
        <w:gridCol w:w="2790"/>
        <w:gridCol w:w="2790"/>
        <w:gridCol w:w="2790"/>
      </w:tblGrid>
      <w:tr w:rsidR="009F06B9" w:rsidTr="009F06B9" w14:paraId="6E58CEF3" w14:textId="77777777">
        <w:tc>
          <w:tcPr>
            <w:tcW w:w="2789" w:type="dxa"/>
          </w:tcPr>
          <w:p w:rsidR="009F06B9" w:rsidP="009F06B9" w:rsidRDefault="009F06B9" w14:paraId="1CE9259B" w14:textId="77777777">
            <w:r>
              <w:t>Action Songs</w:t>
            </w:r>
          </w:p>
          <w:p w:rsidR="009F06B9" w:rsidP="00CD5E7D" w:rsidRDefault="009F06B9" w14:paraId="52E56223" w14:textId="77777777"/>
        </w:tc>
        <w:tc>
          <w:tcPr>
            <w:tcW w:w="2789" w:type="dxa"/>
          </w:tcPr>
          <w:p w:rsidR="009F06B9" w:rsidP="009F06B9" w:rsidRDefault="009F06B9" w14:paraId="45DCDDE4" w14:textId="77777777">
            <w:r>
              <w:t>Ancient Egypt</w:t>
            </w:r>
          </w:p>
          <w:p w:rsidR="009F06B9" w:rsidP="00CD5E7D" w:rsidRDefault="009F06B9" w14:paraId="07547A01" w14:textId="77777777"/>
        </w:tc>
        <w:tc>
          <w:tcPr>
            <w:tcW w:w="2790" w:type="dxa"/>
          </w:tcPr>
          <w:p w:rsidR="009F06B9" w:rsidP="009F06B9" w:rsidRDefault="009F06B9" w14:paraId="49ABA818" w14:textId="77777777">
            <w:r>
              <w:t>Animals</w:t>
            </w:r>
          </w:p>
          <w:p w:rsidR="009F06B9" w:rsidP="00CD5E7D" w:rsidRDefault="009F06B9" w14:paraId="5043CB0F" w14:textId="77777777"/>
        </w:tc>
        <w:tc>
          <w:tcPr>
            <w:tcW w:w="2790" w:type="dxa"/>
          </w:tcPr>
          <w:p w:rsidR="009F06B9" w:rsidP="009F06B9" w:rsidRDefault="009F06B9" w14:paraId="1078FF2D" w14:textId="77777777">
            <w:r>
              <w:t>Celts and Romans</w:t>
            </w:r>
          </w:p>
          <w:p w:rsidR="009F06B9" w:rsidP="00CD5E7D" w:rsidRDefault="009F06B9" w14:paraId="07459315" w14:textId="77777777"/>
        </w:tc>
        <w:tc>
          <w:tcPr>
            <w:tcW w:w="2790" w:type="dxa"/>
          </w:tcPr>
          <w:p w:rsidR="009F06B9" w:rsidP="009F06B9" w:rsidRDefault="009F06B9" w14:paraId="7D6FFD51" w14:textId="77777777">
            <w:r>
              <w:t>Changes</w:t>
            </w:r>
          </w:p>
          <w:p w:rsidR="009F06B9" w:rsidP="00CD5E7D" w:rsidRDefault="009F06B9" w14:paraId="6537F28F" w14:textId="77777777"/>
        </w:tc>
      </w:tr>
      <w:tr w:rsidR="009F06B9" w:rsidTr="009F06B9" w14:paraId="1AD981C2" w14:textId="77777777">
        <w:tc>
          <w:tcPr>
            <w:tcW w:w="2789" w:type="dxa"/>
          </w:tcPr>
          <w:p w:rsidR="009F06B9" w:rsidP="009F06B9" w:rsidRDefault="009F06B9" w14:paraId="3F1F4C8B" w14:textId="77777777">
            <w:r>
              <w:t>Christmas</w:t>
            </w:r>
          </w:p>
          <w:p w:rsidR="009F06B9" w:rsidP="00CD5E7D" w:rsidRDefault="009F06B9" w14:paraId="6DFB9E20" w14:textId="77777777"/>
        </w:tc>
        <w:tc>
          <w:tcPr>
            <w:tcW w:w="2789" w:type="dxa"/>
          </w:tcPr>
          <w:p w:rsidR="009F06B9" w:rsidP="009F06B9" w:rsidRDefault="009F06B9" w14:paraId="4198C9AF" w14:textId="77777777">
            <w:r>
              <w:t>Cinderella</w:t>
            </w:r>
          </w:p>
          <w:p w:rsidR="009F06B9" w:rsidP="00CD5E7D" w:rsidRDefault="009F06B9" w14:paraId="70DF9E56" w14:textId="77777777"/>
        </w:tc>
        <w:tc>
          <w:tcPr>
            <w:tcW w:w="2790" w:type="dxa"/>
          </w:tcPr>
          <w:p w:rsidR="009F06B9" w:rsidP="009F06B9" w:rsidRDefault="009F06B9" w14:paraId="338120D7" w14:textId="77777777">
            <w:r>
              <w:t>Colours</w:t>
            </w:r>
          </w:p>
          <w:p w:rsidR="009F06B9" w:rsidP="00CD5E7D" w:rsidRDefault="009F06B9" w14:paraId="44E871BC" w14:textId="77777777"/>
        </w:tc>
        <w:tc>
          <w:tcPr>
            <w:tcW w:w="2790" w:type="dxa"/>
          </w:tcPr>
          <w:p w:rsidR="009F06B9" w:rsidP="009F06B9" w:rsidRDefault="009F06B9" w14:paraId="50B6AC01" w14:textId="77777777">
            <w:r>
              <w:t>Different Places</w:t>
            </w:r>
          </w:p>
          <w:p w:rsidR="009F06B9" w:rsidP="00CD5E7D" w:rsidRDefault="009F06B9" w14:paraId="144A5D23" w14:textId="77777777"/>
        </w:tc>
        <w:tc>
          <w:tcPr>
            <w:tcW w:w="2790" w:type="dxa"/>
          </w:tcPr>
          <w:p w:rsidR="009F06B9" w:rsidP="009F06B9" w:rsidRDefault="009F06B9" w14:paraId="429F8031" w14:textId="77777777">
            <w:r>
              <w:t>Dinosaurs</w:t>
            </w:r>
          </w:p>
          <w:p w:rsidR="009F06B9" w:rsidP="00CD5E7D" w:rsidRDefault="009F06B9" w14:paraId="738610EB" w14:textId="77777777"/>
        </w:tc>
      </w:tr>
      <w:tr w:rsidR="009F06B9" w:rsidTr="009F06B9" w14:paraId="326FDEDD" w14:textId="77777777">
        <w:trPr>
          <w:trHeight w:val="678"/>
        </w:trPr>
        <w:tc>
          <w:tcPr>
            <w:tcW w:w="2789" w:type="dxa"/>
          </w:tcPr>
          <w:p w:rsidR="009F06B9" w:rsidP="009F06B9" w:rsidRDefault="009F06B9" w14:paraId="32F0B501" w14:textId="77777777">
            <w:r>
              <w:t>Do You Know...?</w:t>
            </w:r>
          </w:p>
          <w:p w:rsidR="009F06B9" w:rsidP="00CD5E7D" w:rsidRDefault="009F06B9" w14:paraId="637805D2" w14:textId="77777777"/>
        </w:tc>
        <w:tc>
          <w:tcPr>
            <w:tcW w:w="2789" w:type="dxa"/>
          </w:tcPr>
          <w:p w:rsidR="009F06B9" w:rsidP="009F06B9" w:rsidRDefault="009F06B9" w14:paraId="1CE1A636" w14:textId="77777777">
            <w:r>
              <w:t>Energy</w:t>
            </w:r>
          </w:p>
          <w:p w:rsidR="009F06B9" w:rsidP="00CD5E7D" w:rsidRDefault="009F06B9" w14:paraId="463F29E8" w14:textId="77777777"/>
        </w:tc>
        <w:tc>
          <w:tcPr>
            <w:tcW w:w="2790" w:type="dxa"/>
          </w:tcPr>
          <w:p w:rsidR="009F06B9" w:rsidP="009F06B9" w:rsidRDefault="009F06B9" w14:paraId="0BD42D32" w14:textId="77777777">
            <w:r>
              <w:t>Great Composers</w:t>
            </w:r>
          </w:p>
          <w:p w:rsidR="009F06B9" w:rsidP="00CD5E7D" w:rsidRDefault="009F06B9" w14:paraId="3B7B4B86" w14:textId="77777777"/>
        </w:tc>
        <w:tc>
          <w:tcPr>
            <w:tcW w:w="2790" w:type="dxa"/>
          </w:tcPr>
          <w:p w:rsidR="009F06B9" w:rsidP="009F06B9" w:rsidRDefault="009F06B9" w14:paraId="4B3C4546" w14:textId="77777777">
            <w:r>
              <w:t xml:space="preserve">Growing </w:t>
            </w:r>
            <w:proofErr w:type="gramStart"/>
            <w:r>
              <w:t>And</w:t>
            </w:r>
            <w:proofErr w:type="gramEnd"/>
            <w:r>
              <w:t xml:space="preserve"> Us</w:t>
            </w:r>
          </w:p>
          <w:p w:rsidR="009F06B9" w:rsidP="00CD5E7D" w:rsidRDefault="009F06B9" w14:paraId="3A0FF5F2" w14:textId="77777777"/>
        </w:tc>
        <w:tc>
          <w:tcPr>
            <w:tcW w:w="2790" w:type="dxa"/>
          </w:tcPr>
          <w:p w:rsidR="009F06B9" w:rsidP="009F06B9" w:rsidRDefault="009F06B9" w14:paraId="098BFABC" w14:textId="77777777">
            <w:r>
              <w:t>Healthy Living</w:t>
            </w:r>
          </w:p>
          <w:p w:rsidR="009F06B9" w:rsidP="00CD5E7D" w:rsidRDefault="009F06B9" w14:paraId="5630AD66" w14:textId="77777777"/>
        </w:tc>
      </w:tr>
      <w:tr w:rsidR="009F06B9" w:rsidTr="009F06B9" w14:paraId="7CE99C6B" w14:textId="77777777">
        <w:tc>
          <w:tcPr>
            <w:tcW w:w="2789" w:type="dxa"/>
          </w:tcPr>
          <w:p w:rsidR="009F06B9" w:rsidP="009F06B9" w:rsidRDefault="009F06B9" w14:paraId="14A027C8" w14:textId="77777777">
            <w:r>
              <w:t xml:space="preserve">Jack </w:t>
            </w:r>
            <w:proofErr w:type="gramStart"/>
            <w:r>
              <w:t>And</w:t>
            </w:r>
            <w:proofErr w:type="gramEnd"/>
            <w:r>
              <w:t xml:space="preserve"> The Beanstalk</w:t>
            </w:r>
          </w:p>
          <w:p w:rsidR="009F06B9" w:rsidP="00CD5E7D" w:rsidRDefault="009F06B9" w14:paraId="61829076" w14:textId="77777777"/>
        </w:tc>
        <w:tc>
          <w:tcPr>
            <w:tcW w:w="2789" w:type="dxa"/>
          </w:tcPr>
          <w:p w:rsidR="009F06B9" w:rsidP="009F06B9" w:rsidRDefault="009F06B9" w14:paraId="2971CCFC" w14:textId="77777777">
            <w:r>
              <w:t>Journeys</w:t>
            </w:r>
          </w:p>
          <w:p w:rsidR="009F06B9" w:rsidP="00CD5E7D" w:rsidRDefault="009F06B9" w14:paraId="2BA226A1" w14:textId="77777777"/>
        </w:tc>
        <w:tc>
          <w:tcPr>
            <w:tcW w:w="2790" w:type="dxa"/>
          </w:tcPr>
          <w:p w:rsidR="009F06B9" w:rsidP="009F06B9" w:rsidRDefault="009F06B9" w14:paraId="3BDE8840" w14:textId="77777777">
            <w:r>
              <w:t>Minibeasts</w:t>
            </w:r>
          </w:p>
          <w:p w:rsidR="009F06B9" w:rsidP="00CD5E7D" w:rsidRDefault="009F06B9" w14:paraId="17AD93B2" w14:textId="77777777"/>
        </w:tc>
        <w:tc>
          <w:tcPr>
            <w:tcW w:w="2790" w:type="dxa"/>
          </w:tcPr>
          <w:p w:rsidR="009F06B9" w:rsidP="009F06B9" w:rsidRDefault="009F06B9" w14:paraId="328E54B3" w14:textId="77777777">
            <w:r>
              <w:t>Night</w:t>
            </w:r>
          </w:p>
          <w:p w:rsidR="009F06B9" w:rsidP="00CD5E7D" w:rsidRDefault="009F06B9" w14:paraId="0DE4B5B7" w14:textId="77777777"/>
        </w:tc>
        <w:tc>
          <w:tcPr>
            <w:tcW w:w="2790" w:type="dxa"/>
          </w:tcPr>
          <w:p w:rsidR="009F06B9" w:rsidP="009F06B9" w:rsidRDefault="009F06B9" w14:paraId="085B48B8" w14:textId="77777777">
            <w:r>
              <w:t>Numbers</w:t>
            </w:r>
          </w:p>
          <w:p w:rsidR="009F06B9" w:rsidP="00CD5E7D" w:rsidRDefault="009F06B9" w14:paraId="66204FF1" w14:textId="77777777"/>
        </w:tc>
      </w:tr>
      <w:tr w:rsidR="009F06B9" w:rsidTr="009F06B9" w14:paraId="7AC808F8" w14:textId="77777777">
        <w:tc>
          <w:tcPr>
            <w:tcW w:w="2789" w:type="dxa"/>
          </w:tcPr>
          <w:p w:rsidR="009F06B9" w:rsidP="009F06B9" w:rsidRDefault="009F06B9" w14:paraId="36197D40" w14:textId="77777777">
            <w:r>
              <w:t>Nursery Rhymes</w:t>
            </w:r>
          </w:p>
          <w:p w:rsidR="009F06B9" w:rsidP="009F06B9" w:rsidRDefault="009F06B9" w14:paraId="2DBF0D7D" w14:textId="77777777"/>
        </w:tc>
        <w:tc>
          <w:tcPr>
            <w:tcW w:w="2789" w:type="dxa"/>
          </w:tcPr>
          <w:p w:rsidR="009F06B9" w:rsidP="009F06B9" w:rsidRDefault="009F06B9" w14:paraId="576EE14E" w14:textId="77777777">
            <w:r>
              <w:t>Oceans, Seas and Rivers</w:t>
            </w:r>
          </w:p>
          <w:p w:rsidR="009F06B9" w:rsidP="009F06B9" w:rsidRDefault="009F06B9" w14:paraId="6B62F1B3" w14:textId="77777777"/>
        </w:tc>
        <w:tc>
          <w:tcPr>
            <w:tcW w:w="2790" w:type="dxa"/>
          </w:tcPr>
          <w:p w:rsidR="009F06B9" w:rsidP="009F06B9" w:rsidRDefault="009F06B9" w14:paraId="2654F831" w14:textId="77777777">
            <w:proofErr w:type="spellStart"/>
            <w:r>
              <w:t>Tuning</w:t>
            </w:r>
            <w:proofErr w:type="spellEnd"/>
            <w:r>
              <w:t xml:space="preserve"> </w:t>
            </w:r>
            <w:proofErr w:type="gramStart"/>
            <w:r>
              <w:t>The</w:t>
            </w:r>
            <w:proofErr w:type="gramEnd"/>
            <w:r>
              <w:t xml:space="preserve"> Tables</w:t>
            </w:r>
          </w:p>
          <w:p w:rsidR="009F06B9" w:rsidP="009F06B9" w:rsidRDefault="009F06B9" w14:paraId="02F2C34E" w14:textId="77777777"/>
        </w:tc>
        <w:tc>
          <w:tcPr>
            <w:tcW w:w="2790" w:type="dxa"/>
          </w:tcPr>
          <w:p w:rsidR="009F06B9" w:rsidP="009F06B9" w:rsidRDefault="009F06B9" w14:paraId="3E63FE78" w14:textId="77777777">
            <w:r>
              <w:t>Science</w:t>
            </w:r>
          </w:p>
          <w:p w:rsidR="009F06B9" w:rsidP="009F06B9" w:rsidRDefault="009F06B9" w14:paraId="680A4E5D" w14:textId="77777777"/>
        </w:tc>
        <w:tc>
          <w:tcPr>
            <w:tcW w:w="2790" w:type="dxa"/>
          </w:tcPr>
          <w:p w:rsidR="009F06B9" w:rsidP="009F06B9" w:rsidRDefault="009F06B9" w14:paraId="1CF2C3FB" w14:textId="77777777">
            <w:r>
              <w:t>School</w:t>
            </w:r>
          </w:p>
          <w:p w:rsidR="009F06B9" w:rsidP="009F06B9" w:rsidRDefault="009F06B9" w14:paraId="19219836" w14:textId="77777777"/>
        </w:tc>
      </w:tr>
      <w:tr w:rsidR="009F06B9" w:rsidTr="009F06B9" w14:paraId="219DF4E1" w14:textId="77777777">
        <w:tc>
          <w:tcPr>
            <w:tcW w:w="2789" w:type="dxa"/>
          </w:tcPr>
          <w:p w:rsidR="009F06B9" w:rsidP="009F06B9" w:rsidRDefault="009F06B9" w14:paraId="2FE632DF" w14:textId="77777777">
            <w:r>
              <w:t>Songs from Scotland</w:t>
            </w:r>
          </w:p>
          <w:p w:rsidR="009F06B9" w:rsidP="009F06B9" w:rsidRDefault="009F06B9" w14:paraId="296FEF7D" w14:textId="77777777"/>
        </w:tc>
        <w:tc>
          <w:tcPr>
            <w:tcW w:w="2789" w:type="dxa"/>
          </w:tcPr>
          <w:p w:rsidR="009F06B9" w:rsidP="009F06B9" w:rsidRDefault="009F06B9" w14:paraId="16E07DE8" w14:textId="77777777">
            <w:r>
              <w:t>Space</w:t>
            </w:r>
          </w:p>
          <w:p w:rsidR="009F06B9" w:rsidP="009F06B9" w:rsidRDefault="009F06B9" w14:paraId="7194DBDC" w14:textId="77777777"/>
        </w:tc>
        <w:tc>
          <w:tcPr>
            <w:tcW w:w="2790" w:type="dxa"/>
          </w:tcPr>
          <w:p w:rsidR="009F06B9" w:rsidP="009F06B9" w:rsidRDefault="009F06B9" w14:paraId="769D0D3C" w14:textId="77777777"/>
        </w:tc>
        <w:tc>
          <w:tcPr>
            <w:tcW w:w="2790" w:type="dxa"/>
          </w:tcPr>
          <w:p w:rsidR="009F06B9" w:rsidP="009F06B9" w:rsidRDefault="009F06B9" w14:paraId="54CD245A" w14:textId="77777777"/>
        </w:tc>
        <w:tc>
          <w:tcPr>
            <w:tcW w:w="2790" w:type="dxa"/>
          </w:tcPr>
          <w:p w:rsidR="009F06B9" w:rsidP="009F06B9" w:rsidRDefault="009F06B9" w14:paraId="1231BE67" w14:textId="77777777"/>
        </w:tc>
      </w:tr>
    </w:tbl>
    <w:p w:rsidR="00CD5E7D" w:rsidP="00CD5E7D" w:rsidRDefault="00CD5E7D" w14:paraId="36FEB5B0" w14:textId="77777777"/>
    <w:p w:rsidRPr="00B17FE6" w:rsidR="00B17FE6" w:rsidP="00B17FE6" w:rsidRDefault="00B17FE6" w14:paraId="03327BDC" w14:textId="77777777">
      <w:pPr>
        <w:rPr>
          <w:b/>
          <w:sz w:val="28"/>
          <w:u w:val="single"/>
        </w:rPr>
      </w:pPr>
      <w:r w:rsidRPr="00B17FE6">
        <w:rPr>
          <w:b/>
          <w:sz w:val="28"/>
          <w:u w:val="single"/>
        </w:rPr>
        <w:t>FS &amp; KS1 Units of Work</w:t>
      </w:r>
    </w:p>
    <w:p w:rsidR="00B17FE6" w:rsidP="00B17FE6" w:rsidRDefault="00B17FE6" w14:paraId="43B57DC9" w14:textId="77777777">
      <w:r>
        <w:t>A musically varied selection of units that cover all you need to deliver a modern and exciting music lesson.</w:t>
      </w:r>
    </w:p>
    <w:p w:rsidR="00B17FE6" w:rsidP="00B17FE6" w:rsidRDefault="00B17FE6" w14:paraId="30D7AA69" w14:textId="77777777"/>
    <w:p w:rsidR="00B17FE6" w:rsidP="00B17FE6" w:rsidRDefault="00B17FE6" w14:paraId="7125A115" w14:textId="77777777">
      <w:r>
        <w:t>Choose a unit that suits the needs of your class or, create your own custom-built Scheme of Work that is personal to your class by selecting a unit for each half term.</w:t>
      </w:r>
    </w:p>
    <w:tbl>
      <w:tblPr>
        <w:tblStyle w:val="TableGrid"/>
        <w:tblW w:w="0" w:type="auto"/>
        <w:tblLook w:val="04A0" w:firstRow="1" w:lastRow="0" w:firstColumn="1" w:lastColumn="0" w:noHBand="0" w:noVBand="1"/>
      </w:tblPr>
      <w:tblGrid>
        <w:gridCol w:w="2789"/>
        <w:gridCol w:w="2789"/>
        <w:gridCol w:w="2790"/>
        <w:gridCol w:w="2790"/>
        <w:gridCol w:w="2790"/>
      </w:tblGrid>
      <w:tr w:rsidR="00B17FE6" w:rsidTr="00B17FE6" w14:paraId="7A126F81" w14:textId="77777777">
        <w:tc>
          <w:tcPr>
            <w:tcW w:w="2789" w:type="dxa"/>
          </w:tcPr>
          <w:p w:rsidR="00B17FE6" w:rsidP="00B17FE6" w:rsidRDefault="00B17FE6" w14:paraId="03744565" w14:textId="77777777">
            <w:r>
              <w:t>Big Bear Funk</w:t>
            </w:r>
          </w:p>
          <w:p w:rsidR="00B17FE6" w:rsidP="00B17FE6" w:rsidRDefault="00B17FE6" w14:paraId="0B1E46FC" w14:textId="77777777">
            <w:r>
              <w:t>Glockenspiel Stage 2</w:t>
            </w:r>
          </w:p>
          <w:p w:rsidR="00B17FE6" w:rsidP="00B17FE6" w:rsidRDefault="00B17FE6" w14:paraId="7196D064" w14:textId="77777777"/>
        </w:tc>
        <w:tc>
          <w:tcPr>
            <w:tcW w:w="2789" w:type="dxa"/>
          </w:tcPr>
          <w:p w:rsidR="00B17FE6" w:rsidP="00B17FE6" w:rsidRDefault="00B17FE6" w14:paraId="0B95026B" w14:textId="77777777">
            <w:r>
              <w:t>Bringing Us Together</w:t>
            </w:r>
          </w:p>
          <w:p w:rsidR="00B17FE6" w:rsidP="00B17FE6" w:rsidRDefault="00B17FE6" w14:paraId="13979D3A" w14:textId="77777777">
            <w:r>
              <w:t>Hands, Feet, Heart</w:t>
            </w:r>
          </w:p>
          <w:p w:rsidR="00B17FE6" w:rsidP="00B17FE6" w:rsidRDefault="00B17FE6" w14:paraId="34FF1C98" w14:textId="77777777"/>
        </w:tc>
        <w:tc>
          <w:tcPr>
            <w:tcW w:w="2790" w:type="dxa"/>
          </w:tcPr>
          <w:p w:rsidR="00B17FE6" w:rsidP="00B17FE6" w:rsidRDefault="00B17FE6" w14:paraId="6CC5CB8F" w14:textId="77777777">
            <w:r>
              <w:t>Everyone!</w:t>
            </w:r>
          </w:p>
          <w:p w:rsidR="00B17FE6" w:rsidP="00B17FE6" w:rsidRDefault="00B17FE6" w14:paraId="7478E86A" w14:textId="77777777">
            <w:r>
              <w:t>Hey You!</w:t>
            </w:r>
          </w:p>
          <w:p w:rsidR="00B17FE6" w:rsidP="00B17FE6" w:rsidRDefault="00B17FE6" w14:paraId="6D072C0D" w14:textId="77777777"/>
        </w:tc>
        <w:tc>
          <w:tcPr>
            <w:tcW w:w="2790" w:type="dxa"/>
          </w:tcPr>
          <w:p w:rsidR="00B17FE6" w:rsidP="00B17FE6" w:rsidRDefault="00B17FE6" w14:paraId="0A2DAE22" w14:textId="77777777">
            <w:r>
              <w:t>Friendship Song</w:t>
            </w:r>
          </w:p>
          <w:p w:rsidR="00B17FE6" w:rsidP="00B17FE6" w:rsidRDefault="00B17FE6" w14:paraId="18651958" w14:textId="77777777">
            <w:r>
              <w:t xml:space="preserve">Ho </w:t>
            </w:r>
            <w:proofErr w:type="spellStart"/>
            <w:r>
              <w:t>Ho</w:t>
            </w:r>
            <w:proofErr w:type="spellEnd"/>
            <w:r>
              <w:t xml:space="preserve"> </w:t>
            </w:r>
            <w:proofErr w:type="spellStart"/>
            <w:r>
              <w:t>Ho</w:t>
            </w:r>
            <w:proofErr w:type="spellEnd"/>
          </w:p>
          <w:p w:rsidR="00B17FE6" w:rsidP="00B17FE6" w:rsidRDefault="00B17FE6" w14:paraId="48A21919" w14:textId="77777777"/>
        </w:tc>
        <w:tc>
          <w:tcPr>
            <w:tcW w:w="2790" w:type="dxa"/>
          </w:tcPr>
          <w:p w:rsidR="00B17FE6" w:rsidP="00B17FE6" w:rsidRDefault="00B17FE6" w14:paraId="30179812" w14:textId="77777777">
            <w:r>
              <w:t>Glockenspiel Stage 1</w:t>
            </w:r>
          </w:p>
          <w:p w:rsidR="00B17FE6" w:rsidP="00B17FE6" w:rsidRDefault="00B17FE6" w14:paraId="21095C17" w14:textId="77777777">
            <w:r>
              <w:t xml:space="preserve">I </w:t>
            </w:r>
            <w:proofErr w:type="spellStart"/>
            <w:r>
              <w:t>Wanna</w:t>
            </w:r>
            <w:proofErr w:type="spellEnd"/>
            <w:r>
              <w:t xml:space="preserve"> Play </w:t>
            </w:r>
            <w:proofErr w:type="gramStart"/>
            <w:r>
              <w:t>In</w:t>
            </w:r>
            <w:proofErr w:type="gramEnd"/>
            <w:r>
              <w:t xml:space="preserve"> A Band</w:t>
            </w:r>
          </w:p>
          <w:p w:rsidR="00B17FE6" w:rsidP="00B17FE6" w:rsidRDefault="00B17FE6" w14:paraId="6BD18F9B" w14:textId="77777777"/>
        </w:tc>
      </w:tr>
      <w:tr w:rsidR="00B17FE6" w:rsidTr="00B17FE6" w14:paraId="000FD830" w14:textId="77777777">
        <w:tc>
          <w:tcPr>
            <w:tcW w:w="2789" w:type="dxa"/>
          </w:tcPr>
          <w:p w:rsidR="00B17FE6" w:rsidP="00B17FE6" w:rsidRDefault="00B17FE6" w14:paraId="645E763F" w14:textId="77777777">
            <w:r>
              <w:t xml:space="preserve">In </w:t>
            </w:r>
            <w:proofErr w:type="gramStart"/>
            <w:r>
              <w:t>The</w:t>
            </w:r>
            <w:proofErr w:type="gramEnd"/>
            <w:r>
              <w:t xml:space="preserve"> Groove</w:t>
            </w:r>
          </w:p>
          <w:p w:rsidR="00B17FE6" w:rsidP="00B17FE6" w:rsidRDefault="00B17FE6" w14:paraId="238601FE" w14:textId="77777777"/>
        </w:tc>
        <w:tc>
          <w:tcPr>
            <w:tcW w:w="2789" w:type="dxa"/>
          </w:tcPr>
          <w:p w:rsidR="00B17FE6" w:rsidP="00B17FE6" w:rsidRDefault="00B17FE6" w14:paraId="5910B957" w14:textId="77777777">
            <w:r>
              <w:t>Let Your Spirit Fly</w:t>
            </w:r>
          </w:p>
          <w:p w:rsidR="00B17FE6" w:rsidP="00B17FE6" w:rsidRDefault="00B17FE6" w14:paraId="0F3CABC7" w14:textId="77777777"/>
        </w:tc>
        <w:tc>
          <w:tcPr>
            <w:tcW w:w="2790" w:type="dxa"/>
          </w:tcPr>
          <w:p w:rsidR="00B17FE6" w:rsidP="00B17FE6" w:rsidRDefault="00B17FE6" w14:paraId="4FA0F2B2" w14:textId="77777777">
            <w:r>
              <w:t>Me!</w:t>
            </w:r>
          </w:p>
          <w:p w:rsidR="00B17FE6" w:rsidP="00B17FE6" w:rsidRDefault="00B17FE6" w14:paraId="5B08B5D1" w14:textId="77777777"/>
        </w:tc>
        <w:tc>
          <w:tcPr>
            <w:tcW w:w="2790" w:type="dxa"/>
          </w:tcPr>
          <w:p w:rsidR="00B17FE6" w:rsidP="00B17FE6" w:rsidRDefault="00B17FE6" w14:paraId="314E44CD" w14:textId="77777777">
            <w:r>
              <w:t>My Stories</w:t>
            </w:r>
          </w:p>
          <w:p w:rsidR="00B17FE6" w:rsidP="00B17FE6" w:rsidRDefault="00B17FE6" w14:paraId="16DEB4AB" w14:textId="77777777"/>
        </w:tc>
        <w:tc>
          <w:tcPr>
            <w:tcW w:w="2790" w:type="dxa"/>
          </w:tcPr>
          <w:p w:rsidR="00B17FE6" w:rsidP="00B17FE6" w:rsidRDefault="00B17FE6" w14:paraId="5910FB4E" w14:textId="77777777">
            <w:r>
              <w:t>Our World</w:t>
            </w:r>
          </w:p>
          <w:p w:rsidR="00B17FE6" w:rsidP="00B17FE6" w:rsidRDefault="00B17FE6" w14:paraId="0AD9C6F4" w14:textId="77777777"/>
        </w:tc>
      </w:tr>
      <w:tr w:rsidR="00B17FE6" w:rsidTr="00B17FE6" w14:paraId="6311D404" w14:textId="77777777">
        <w:tc>
          <w:tcPr>
            <w:tcW w:w="2789" w:type="dxa"/>
          </w:tcPr>
          <w:p w:rsidR="00B17FE6" w:rsidP="00B17FE6" w:rsidRDefault="00B17FE6" w14:paraId="7473A94B" w14:textId="77777777">
            <w:r>
              <w:t xml:space="preserve">Rhythm </w:t>
            </w:r>
            <w:proofErr w:type="gramStart"/>
            <w:r>
              <w:t>In</w:t>
            </w:r>
            <w:proofErr w:type="gramEnd"/>
            <w:r>
              <w:t xml:space="preserve"> The Way We Walk and Banana Rap</w:t>
            </w:r>
          </w:p>
          <w:p w:rsidR="00B17FE6" w:rsidP="00B17FE6" w:rsidRDefault="00B17FE6" w14:paraId="4B1F511A" w14:textId="77777777"/>
        </w:tc>
        <w:tc>
          <w:tcPr>
            <w:tcW w:w="2789" w:type="dxa"/>
          </w:tcPr>
          <w:p w:rsidR="00B17FE6" w:rsidP="00B17FE6" w:rsidRDefault="00B17FE6" w14:paraId="0C5A9372" w14:textId="77777777">
            <w:r>
              <w:t xml:space="preserve">Round </w:t>
            </w:r>
            <w:proofErr w:type="gramStart"/>
            <w:r>
              <w:t>And</w:t>
            </w:r>
            <w:proofErr w:type="gramEnd"/>
            <w:r>
              <w:t xml:space="preserve"> Round</w:t>
            </w:r>
          </w:p>
          <w:p w:rsidR="00B17FE6" w:rsidP="00B17FE6" w:rsidRDefault="00B17FE6" w14:paraId="65F9C3DC" w14:textId="77777777"/>
        </w:tc>
        <w:tc>
          <w:tcPr>
            <w:tcW w:w="2790" w:type="dxa"/>
          </w:tcPr>
          <w:p w:rsidR="00B17FE6" w:rsidP="00B17FE6" w:rsidRDefault="00B17FE6" w14:paraId="737CF3F7" w14:textId="77777777">
            <w:r>
              <w:t>The Dragon Song</w:t>
            </w:r>
          </w:p>
          <w:p w:rsidR="00B17FE6" w:rsidP="00B17FE6" w:rsidRDefault="00B17FE6" w14:paraId="5023141B" w14:textId="77777777"/>
        </w:tc>
        <w:tc>
          <w:tcPr>
            <w:tcW w:w="2790" w:type="dxa"/>
          </w:tcPr>
          <w:p w:rsidR="00B17FE6" w:rsidP="00B17FE6" w:rsidRDefault="00B17FE6" w14:paraId="7727EF18" w14:textId="77777777">
            <w:r>
              <w:t>Your Imagination</w:t>
            </w:r>
          </w:p>
          <w:p w:rsidR="00B17FE6" w:rsidP="00B17FE6" w:rsidRDefault="00B17FE6" w14:paraId="1F3B1409" w14:textId="77777777"/>
        </w:tc>
        <w:tc>
          <w:tcPr>
            <w:tcW w:w="2790" w:type="dxa"/>
          </w:tcPr>
          <w:p w:rsidR="00B17FE6" w:rsidP="00B17FE6" w:rsidRDefault="00B17FE6" w14:paraId="293BCC3B" w14:textId="77777777">
            <w:proofErr w:type="spellStart"/>
            <w:r>
              <w:t>Zootime</w:t>
            </w:r>
            <w:proofErr w:type="spellEnd"/>
          </w:p>
          <w:p w:rsidR="00B17FE6" w:rsidP="00B17FE6" w:rsidRDefault="00B17FE6" w14:paraId="562C75D1" w14:textId="77777777"/>
        </w:tc>
      </w:tr>
    </w:tbl>
    <w:p w:rsidR="00B17FE6" w:rsidP="00B17FE6" w:rsidRDefault="00B17FE6" w14:paraId="664355AD" w14:textId="77777777"/>
    <w:p w:rsidR="00CD5E7D" w:rsidP="006A26BF" w:rsidRDefault="00CD5E7D" w14:paraId="1A965116" w14:textId="77777777">
      <w:pPr>
        <w:pStyle w:val="NormalWeb"/>
        <w:shd w:val="clear" w:color="auto" w:fill="FFFFFF"/>
        <w:spacing w:before="0" w:beforeAutospacing="0"/>
        <w:rPr>
          <w:rFonts w:cs="Arial" w:asciiTheme="minorHAnsi" w:hAnsiTheme="minorHAnsi"/>
          <w:color w:val="323636"/>
          <w:sz w:val="23"/>
          <w:szCs w:val="23"/>
        </w:rPr>
      </w:pPr>
    </w:p>
    <w:p w:rsidRPr="00CD5E7D" w:rsidR="00CD5E7D" w:rsidP="00CD5E7D" w:rsidRDefault="00CD5E7D" w14:paraId="2D7A03A5" w14:textId="77777777">
      <w:pPr>
        <w:pStyle w:val="NormalWeb"/>
        <w:shd w:val="clear" w:color="auto" w:fill="FFFFFF"/>
        <w:spacing w:before="0" w:beforeAutospacing="0"/>
        <w:rPr>
          <w:rFonts w:cs="Arial" w:asciiTheme="minorHAnsi" w:hAnsiTheme="minorHAnsi"/>
          <w:b/>
          <w:color w:val="323636"/>
          <w:szCs w:val="23"/>
          <w:u w:val="single"/>
        </w:rPr>
      </w:pPr>
      <w:r w:rsidRPr="00CD5E7D">
        <w:rPr>
          <w:rFonts w:cs="Arial" w:asciiTheme="minorHAnsi" w:hAnsiTheme="minorHAnsi"/>
          <w:b/>
          <w:color w:val="323636"/>
          <w:szCs w:val="23"/>
          <w:u w:val="single"/>
        </w:rPr>
        <w:t>Year 1 – Scheme of work</w:t>
      </w:r>
    </w:p>
    <w:p w:rsidR="00EA3B33" w:rsidP="00CD5E7D" w:rsidRDefault="00EA3B33" w14:paraId="7DF4E37C" w14:textId="77777777">
      <w:pPr>
        <w:pStyle w:val="NormalWeb"/>
        <w:shd w:val="clear" w:color="auto" w:fill="FFFFFF"/>
        <w:spacing w:before="0" w:beforeAutospacing="0"/>
      </w:pPr>
      <w:r>
        <w:rPr>
          <w:noProof/>
        </w:rPr>
        <w:drawing>
          <wp:inline distT="0" distB="0" distL="0" distR="0" wp14:anchorId="5DD6ADEC" wp14:editId="736A4FA4">
            <wp:extent cx="6886575" cy="420097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6886575" cy="4200979"/>
                    </a:xfrm>
                    <a:prstGeom prst="rect">
                      <a:avLst/>
                    </a:prstGeom>
                  </pic:spPr>
                </pic:pic>
              </a:graphicData>
            </a:graphic>
          </wp:inline>
        </w:drawing>
      </w:r>
    </w:p>
    <w:p w:rsidR="00EA3B33" w:rsidP="00B875C2" w:rsidRDefault="00EA3B33" w14:paraId="44FB30F8" w14:textId="77777777">
      <w:r>
        <w:rPr>
          <w:noProof/>
        </w:rPr>
        <w:drawing>
          <wp:inline distT="0" distB="0" distL="0" distR="0" wp14:anchorId="019CD68D" wp14:editId="06641C94">
            <wp:extent cx="8277226" cy="4714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8277226" cy="4714875"/>
                    </a:xfrm>
                    <a:prstGeom prst="rect">
                      <a:avLst/>
                    </a:prstGeom>
                  </pic:spPr>
                </pic:pic>
              </a:graphicData>
            </a:graphic>
          </wp:inline>
        </w:drawing>
      </w:r>
    </w:p>
    <w:p w:rsidR="005315A0" w:rsidP="00B875C2" w:rsidRDefault="005315A0" w14:paraId="1DA6542E" w14:textId="77777777"/>
    <w:p w:rsidR="005315A0" w:rsidP="00B875C2" w:rsidRDefault="005315A0" w14:paraId="3041E394" w14:textId="77777777"/>
    <w:p w:rsidR="005315A0" w:rsidP="00B875C2" w:rsidRDefault="005315A0" w14:paraId="722B00AE" w14:textId="77777777"/>
    <w:p w:rsidR="005315A0" w:rsidP="00B875C2" w:rsidRDefault="00EA3B33" w14:paraId="42C6D796" w14:textId="77777777">
      <w:r>
        <w:rPr>
          <w:noProof/>
        </w:rPr>
        <w:drawing>
          <wp:inline distT="0" distB="0" distL="0" distR="0" wp14:anchorId="0DAA656A" wp14:editId="7C82CBA6">
            <wp:extent cx="8863330" cy="466089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8863330" cy="4660898"/>
                    </a:xfrm>
                    <a:prstGeom prst="rect">
                      <a:avLst/>
                    </a:prstGeom>
                  </pic:spPr>
                </pic:pic>
              </a:graphicData>
            </a:graphic>
          </wp:inline>
        </w:drawing>
      </w:r>
    </w:p>
    <w:p w:rsidR="00CD5E7D" w:rsidP="00CD5E7D" w:rsidRDefault="00CD5E7D" w14:paraId="6E1831B3" w14:textId="77777777"/>
    <w:p w:rsidR="00CD5E7D" w:rsidP="00B875C2" w:rsidRDefault="00CD5E7D" w14:paraId="54E11D2A" w14:textId="77777777"/>
    <w:p w:rsidRPr="00CD5E7D" w:rsidR="00EA3B33" w:rsidP="00B875C2" w:rsidRDefault="00EA3B33" w14:paraId="05FC7D1C" w14:textId="77777777">
      <w:pPr>
        <w:rPr>
          <w:b/>
          <w:sz w:val="24"/>
          <w:u w:val="single"/>
        </w:rPr>
      </w:pPr>
      <w:r w:rsidRPr="00CD5E7D">
        <w:rPr>
          <w:b/>
          <w:sz w:val="24"/>
          <w:u w:val="single"/>
        </w:rPr>
        <w:t xml:space="preserve">Year 2 </w:t>
      </w:r>
      <w:r w:rsidRPr="00CD5E7D" w:rsidR="00CD5E7D">
        <w:rPr>
          <w:b/>
          <w:sz w:val="24"/>
          <w:u w:val="single"/>
        </w:rPr>
        <w:t>Scheme of work</w:t>
      </w:r>
    </w:p>
    <w:p w:rsidR="00EA3B33" w:rsidP="00B875C2" w:rsidRDefault="00EA3B33" w14:paraId="31126E5D" w14:textId="77777777">
      <w:r>
        <w:rPr>
          <w:noProof/>
        </w:rPr>
        <w:drawing>
          <wp:inline distT="0" distB="0" distL="0" distR="0" wp14:anchorId="44462376" wp14:editId="44720B80">
            <wp:extent cx="8010524" cy="4952998"/>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8010524" cy="4952998"/>
                    </a:xfrm>
                    <a:prstGeom prst="rect">
                      <a:avLst/>
                    </a:prstGeom>
                  </pic:spPr>
                </pic:pic>
              </a:graphicData>
            </a:graphic>
          </wp:inline>
        </w:drawing>
      </w:r>
    </w:p>
    <w:p w:rsidR="00EA3B33" w:rsidP="00B875C2" w:rsidRDefault="00EA3B33" w14:paraId="2DE403A5" w14:textId="77777777">
      <w:r>
        <w:rPr>
          <w:noProof/>
        </w:rPr>
        <w:drawing>
          <wp:inline distT="0" distB="0" distL="0" distR="0" wp14:anchorId="6A80727E" wp14:editId="00D53AF4">
            <wp:extent cx="8115300" cy="48958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1">
                      <a:extLst>
                        <a:ext uri="{28A0092B-C50C-407E-A947-70E740481C1C}">
                          <a14:useLocalDpi xmlns:a14="http://schemas.microsoft.com/office/drawing/2010/main" val="0"/>
                        </a:ext>
                      </a:extLst>
                    </a:blip>
                    <a:stretch>
                      <a:fillRect/>
                    </a:stretch>
                  </pic:blipFill>
                  <pic:spPr>
                    <a:xfrm>
                      <a:off x="0" y="0"/>
                      <a:ext cx="8115300" cy="4895848"/>
                    </a:xfrm>
                    <a:prstGeom prst="rect">
                      <a:avLst/>
                    </a:prstGeom>
                  </pic:spPr>
                </pic:pic>
              </a:graphicData>
            </a:graphic>
          </wp:inline>
        </w:drawing>
      </w:r>
    </w:p>
    <w:p w:rsidR="00EA3B33" w:rsidP="00B875C2" w:rsidRDefault="00EA3B33" w14:paraId="62431CDC" w14:textId="77777777">
      <w:r>
        <w:rPr>
          <w:noProof/>
        </w:rPr>
        <w:drawing>
          <wp:inline distT="0" distB="0" distL="0" distR="0" wp14:anchorId="7508EECB" wp14:editId="6D99861D">
            <wp:extent cx="7581898" cy="480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2">
                      <a:extLst>
                        <a:ext uri="{28A0092B-C50C-407E-A947-70E740481C1C}">
                          <a14:useLocalDpi xmlns:a14="http://schemas.microsoft.com/office/drawing/2010/main" val="0"/>
                        </a:ext>
                      </a:extLst>
                    </a:blip>
                    <a:stretch>
                      <a:fillRect/>
                    </a:stretch>
                  </pic:blipFill>
                  <pic:spPr>
                    <a:xfrm>
                      <a:off x="0" y="0"/>
                      <a:ext cx="7581898" cy="4800600"/>
                    </a:xfrm>
                    <a:prstGeom prst="rect">
                      <a:avLst/>
                    </a:prstGeom>
                  </pic:spPr>
                </pic:pic>
              </a:graphicData>
            </a:graphic>
          </wp:inline>
        </w:drawing>
      </w:r>
    </w:p>
    <w:p w:rsidR="00EA3B33" w:rsidP="00B875C2" w:rsidRDefault="00EA3B33" w14:paraId="49E398E2" w14:textId="77777777"/>
    <w:p w:rsidRPr="00CD5E7D" w:rsidR="00CD5E7D" w:rsidP="18F556B6" w:rsidRDefault="00CD5E7D" w14:paraId="16512700" w14:textId="3FCF8A16">
      <w:pPr>
        <w:rPr>
          <w:b/>
          <w:bCs/>
          <w:sz w:val="24"/>
          <w:szCs w:val="24"/>
          <w:u w:val="single"/>
        </w:rPr>
      </w:pPr>
      <w:r w:rsidRPr="18F556B6">
        <w:rPr>
          <w:b/>
          <w:bCs/>
          <w:sz w:val="24"/>
          <w:szCs w:val="24"/>
          <w:u w:val="single"/>
        </w:rPr>
        <w:t>Key KS2 Units of Work</w:t>
      </w:r>
    </w:p>
    <w:p w:rsidRPr="009F06B9" w:rsidR="00CD5E7D" w:rsidP="00CD5E7D" w:rsidRDefault="00CD5E7D" w14:paraId="6DCC9198" w14:textId="77777777">
      <w:pPr>
        <w:rPr>
          <w:sz w:val="24"/>
        </w:rPr>
      </w:pPr>
      <w:r w:rsidRPr="009F06B9">
        <w:rPr>
          <w:sz w:val="24"/>
        </w:rPr>
        <w:t>A musically varied selection of units that cover all you need to deliver a modern and exciting music lesson.</w:t>
      </w:r>
    </w:p>
    <w:p w:rsidRPr="009F06B9" w:rsidR="00CD5E7D" w:rsidP="00CD5E7D" w:rsidRDefault="00CD5E7D" w14:paraId="16287F21" w14:textId="77777777">
      <w:pPr>
        <w:rPr>
          <w:sz w:val="24"/>
        </w:rPr>
      </w:pPr>
    </w:p>
    <w:p w:rsidR="00CD5E7D" w:rsidP="00CD5E7D" w:rsidRDefault="00CD5E7D" w14:paraId="287389FA" w14:textId="77777777">
      <w:pPr>
        <w:rPr>
          <w:sz w:val="24"/>
        </w:rPr>
      </w:pPr>
      <w:r w:rsidRPr="009F06B9">
        <w:rPr>
          <w:sz w:val="24"/>
        </w:rPr>
        <w:t>Choose a unit that suits the needs of your class or, create your own custom-built Scheme of Work that is personal to your class by selecting a unit for each half term.</w:t>
      </w:r>
    </w:p>
    <w:tbl>
      <w:tblPr>
        <w:tblStyle w:val="TableGrid"/>
        <w:tblW w:w="0" w:type="auto"/>
        <w:tblLook w:val="04A0" w:firstRow="1" w:lastRow="0" w:firstColumn="1" w:lastColumn="0" w:noHBand="0" w:noVBand="1"/>
      </w:tblPr>
      <w:tblGrid>
        <w:gridCol w:w="2789"/>
        <w:gridCol w:w="2789"/>
        <w:gridCol w:w="2790"/>
        <w:gridCol w:w="2790"/>
        <w:gridCol w:w="2790"/>
      </w:tblGrid>
      <w:tr w:rsidR="009F06B9" w:rsidTr="009F06B9" w14:paraId="7C4DCC82" w14:textId="77777777">
        <w:tc>
          <w:tcPr>
            <w:tcW w:w="2789" w:type="dxa"/>
          </w:tcPr>
          <w:p w:rsidRPr="00CD5E7D" w:rsidR="009F06B9" w:rsidP="009F06B9" w:rsidRDefault="009F06B9" w14:paraId="2DAD9930" w14:textId="77777777">
            <w:pPr>
              <w:rPr>
                <w:b/>
                <w:sz w:val="24"/>
                <w:u w:val="single"/>
              </w:rPr>
            </w:pPr>
            <w:r w:rsidRPr="00CD5E7D">
              <w:rPr>
                <w:b/>
                <w:sz w:val="24"/>
                <w:u w:val="single"/>
              </w:rPr>
              <w:t>A New Year Carol</w:t>
            </w:r>
          </w:p>
          <w:p w:rsidR="009F06B9" w:rsidP="00CD5E7D" w:rsidRDefault="009F06B9" w14:paraId="5BE93A62" w14:textId="77777777">
            <w:pPr>
              <w:rPr>
                <w:sz w:val="24"/>
              </w:rPr>
            </w:pPr>
          </w:p>
        </w:tc>
        <w:tc>
          <w:tcPr>
            <w:tcW w:w="2789" w:type="dxa"/>
          </w:tcPr>
          <w:p w:rsidRPr="00CD5E7D" w:rsidR="009F06B9" w:rsidP="009F06B9" w:rsidRDefault="009F06B9" w14:paraId="66B6897F" w14:textId="77777777">
            <w:pPr>
              <w:rPr>
                <w:b/>
                <w:sz w:val="24"/>
                <w:u w:val="single"/>
              </w:rPr>
            </w:pPr>
            <w:r w:rsidRPr="00CD5E7D">
              <w:rPr>
                <w:b/>
                <w:sz w:val="24"/>
                <w:u w:val="single"/>
              </w:rPr>
              <w:t>Blackbird</w:t>
            </w:r>
          </w:p>
          <w:p w:rsidRPr="00CD5E7D" w:rsidR="009F06B9" w:rsidP="009F06B9" w:rsidRDefault="009F06B9" w14:paraId="384BA73E" w14:textId="77777777">
            <w:pPr>
              <w:rPr>
                <w:b/>
                <w:sz w:val="24"/>
                <w:u w:val="single"/>
              </w:rPr>
            </w:pPr>
          </w:p>
          <w:p w:rsidRPr="00CD5E7D" w:rsidR="009F06B9" w:rsidP="009F06B9" w:rsidRDefault="009F06B9" w14:paraId="34B3F2EB" w14:textId="77777777">
            <w:pPr>
              <w:rPr>
                <w:b/>
                <w:sz w:val="24"/>
                <w:u w:val="single"/>
              </w:rPr>
            </w:pPr>
          </w:p>
          <w:p w:rsidRPr="00CD5E7D" w:rsidR="009F06B9" w:rsidP="009F06B9" w:rsidRDefault="009F06B9" w14:paraId="7D34F5C7" w14:textId="77777777">
            <w:pPr>
              <w:rPr>
                <w:b/>
                <w:sz w:val="24"/>
                <w:u w:val="single"/>
              </w:rPr>
            </w:pPr>
          </w:p>
          <w:p w:rsidR="009F06B9" w:rsidP="009F06B9" w:rsidRDefault="009F06B9" w14:paraId="0B4020A7" w14:textId="77777777">
            <w:pPr>
              <w:rPr>
                <w:sz w:val="24"/>
              </w:rPr>
            </w:pPr>
          </w:p>
        </w:tc>
        <w:tc>
          <w:tcPr>
            <w:tcW w:w="2790" w:type="dxa"/>
          </w:tcPr>
          <w:p w:rsidRPr="00CD5E7D" w:rsidR="009F06B9" w:rsidP="009F06B9" w:rsidRDefault="009F06B9" w14:paraId="49E75B4C" w14:textId="77777777">
            <w:pPr>
              <w:rPr>
                <w:b/>
                <w:sz w:val="24"/>
                <w:u w:val="single"/>
              </w:rPr>
            </w:pPr>
            <w:r w:rsidRPr="00CD5E7D">
              <w:rPr>
                <w:b/>
                <w:sz w:val="24"/>
                <w:u w:val="single"/>
              </w:rPr>
              <w:t>Bringing Us Together</w:t>
            </w:r>
          </w:p>
          <w:p w:rsidR="009F06B9" w:rsidP="00CD5E7D" w:rsidRDefault="009F06B9" w14:paraId="1D7B270A" w14:textId="77777777">
            <w:pPr>
              <w:rPr>
                <w:sz w:val="24"/>
              </w:rPr>
            </w:pPr>
          </w:p>
        </w:tc>
        <w:tc>
          <w:tcPr>
            <w:tcW w:w="2790" w:type="dxa"/>
          </w:tcPr>
          <w:p w:rsidRPr="00CD5E7D" w:rsidR="009F06B9" w:rsidP="009F06B9" w:rsidRDefault="009F06B9" w14:paraId="71440649" w14:textId="77777777">
            <w:pPr>
              <w:rPr>
                <w:b/>
                <w:sz w:val="24"/>
                <w:u w:val="single"/>
              </w:rPr>
            </w:pPr>
            <w:r w:rsidRPr="00CD5E7D">
              <w:rPr>
                <w:b/>
                <w:sz w:val="24"/>
                <w:u w:val="single"/>
              </w:rPr>
              <w:t>Classroom Jazz 1</w:t>
            </w:r>
          </w:p>
          <w:p w:rsidR="009F06B9" w:rsidP="00CD5E7D" w:rsidRDefault="009F06B9" w14:paraId="4F904CB7" w14:textId="77777777">
            <w:pPr>
              <w:rPr>
                <w:sz w:val="24"/>
              </w:rPr>
            </w:pPr>
          </w:p>
        </w:tc>
        <w:tc>
          <w:tcPr>
            <w:tcW w:w="2790" w:type="dxa"/>
          </w:tcPr>
          <w:p w:rsidRPr="00CD5E7D" w:rsidR="009F06B9" w:rsidP="009F06B9" w:rsidRDefault="009F06B9" w14:paraId="70B88E43" w14:textId="77777777">
            <w:pPr>
              <w:rPr>
                <w:b/>
                <w:sz w:val="24"/>
                <w:u w:val="single"/>
              </w:rPr>
            </w:pPr>
            <w:r w:rsidRPr="00CD5E7D">
              <w:rPr>
                <w:b/>
                <w:sz w:val="24"/>
                <w:u w:val="single"/>
              </w:rPr>
              <w:t>Classroom Jazz 2</w:t>
            </w:r>
          </w:p>
          <w:p w:rsidR="009F06B9" w:rsidP="00CD5E7D" w:rsidRDefault="009F06B9" w14:paraId="06971CD3" w14:textId="77777777">
            <w:pPr>
              <w:rPr>
                <w:sz w:val="24"/>
              </w:rPr>
            </w:pPr>
          </w:p>
        </w:tc>
      </w:tr>
      <w:tr w:rsidR="009F06B9" w:rsidTr="009F06B9" w14:paraId="425A04D7" w14:textId="77777777">
        <w:tc>
          <w:tcPr>
            <w:tcW w:w="2789" w:type="dxa"/>
          </w:tcPr>
          <w:p w:rsidRPr="00CD5E7D" w:rsidR="009F06B9" w:rsidP="009F06B9" w:rsidRDefault="009F06B9" w14:paraId="78542C2F" w14:textId="77777777">
            <w:pPr>
              <w:rPr>
                <w:b/>
                <w:sz w:val="24"/>
                <w:u w:val="single"/>
              </w:rPr>
            </w:pPr>
            <w:r w:rsidRPr="00CD5E7D">
              <w:rPr>
                <w:b/>
                <w:sz w:val="24"/>
                <w:u w:val="single"/>
              </w:rPr>
              <w:t xml:space="preserve">Dancing </w:t>
            </w:r>
            <w:proofErr w:type="gramStart"/>
            <w:r w:rsidRPr="00CD5E7D">
              <w:rPr>
                <w:b/>
                <w:sz w:val="24"/>
                <w:u w:val="single"/>
              </w:rPr>
              <w:t>In</w:t>
            </w:r>
            <w:proofErr w:type="gramEnd"/>
            <w:r w:rsidRPr="00CD5E7D">
              <w:rPr>
                <w:b/>
                <w:sz w:val="24"/>
                <w:u w:val="single"/>
              </w:rPr>
              <w:t xml:space="preserve"> The Street</w:t>
            </w:r>
          </w:p>
          <w:p w:rsidR="009F06B9" w:rsidP="00CD5E7D" w:rsidRDefault="009F06B9" w14:paraId="2A1F701D" w14:textId="77777777">
            <w:pPr>
              <w:rPr>
                <w:sz w:val="24"/>
              </w:rPr>
            </w:pPr>
          </w:p>
        </w:tc>
        <w:tc>
          <w:tcPr>
            <w:tcW w:w="2789" w:type="dxa"/>
          </w:tcPr>
          <w:p w:rsidRPr="00CD5E7D" w:rsidR="009F06B9" w:rsidP="009F06B9" w:rsidRDefault="009F06B9" w14:paraId="08564092" w14:textId="77777777">
            <w:pPr>
              <w:rPr>
                <w:b/>
                <w:sz w:val="24"/>
                <w:u w:val="single"/>
              </w:rPr>
            </w:pPr>
            <w:r w:rsidRPr="00CD5E7D">
              <w:rPr>
                <w:b/>
                <w:sz w:val="24"/>
                <w:u w:val="single"/>
              </w:rPr>
              <w:t xml:space="preserve">Don't Stop </w:t>
            </w:r>
            <w:proofErr w:type="spellStart"/>
            <w:r w:rsidRPr="00CD5E7D">
              <w:rPr>
                <w:b/>
                <w:sz w:val="24"/>
                <w:u w:val="single"/>
              </w:rPr>
              <w:t>Believin</w:t>
            </w:r>
            <w:proofErr w:type="spellEnd"/>
            <w:r w:rsidRPr="00CD5E7D">
              <w:rPr>
                <w:b/>
                <w:sz w:val="24"/>
                <w:u w:val="single"/>
              </w:rPr>
              <w:t>'</w:t>
            </w:r>
          </w:p>
          <w:p w:rsidR="009F06B9" w:rsidP="00CD5E7D" w:rsidRDefault="009F06B9" w14:paraId="03EFCA41" w14:textId="77777777">
            <w:pPr>
              <w:rPr>
                <w:sz w:val="24"/>
              </w:rPr>
            </w:pPr>
          </w:p>
        </w:tc>
        <w:tc>
          <w:tcPr>
            <w:tcW w:w="2790" w:type="dxa"/>
          </w:tcPr>
          <w:p w:rsidRPr="00CD5E7D" w:rsidR="009F06B9" w:rsidP="009F06B9" w:rsidRDefault="009F06B9" w14:paraId="35C09C85" w14:textId="77777777">
            <w:pPr>
              <w:rPr>
                <w:b/>
                <w:sz w:val="24"/>
                <w:u w:val="single"/>
              </w:rPr>
            </w:pPr>
            <w:r w:rsidRPr="00CD5E7D">
              <w:rPr>
                <w:b/>
                <w:sz w:val="24"/>
                <w:u w:val="single"/>
              </w:rPr>
              <w:t xml:space="preserve">Fresh Prince </w:t>
            </w:r>
            <w:proofErr w:type="gramStart"/>
            <w:r w:rsidRPr="00CD5E7D">
              <w:rPr>
                <w:b/>
                <w:sz w:val="24"/>
                <w:u w:val="single"/>
              </w:rPr>
              <w:t>Of</w:t>
            </w:r>
            <w:proofErr w:type="gramEnd"/>
            <w:r w:rsidRPr="00CD5E7D">
              <w:rPr>
                <w:b/>
                <w:sz w:val="24"/>
                <w:u w:val="single"/>
              </w:rPr>
              <w:t xml:space="preserve"> Bel Air</w:t>
            </w:r>
          </w:p>
          <w:p w:rsidR="009F06B9" w:rsidP="00CD5E7D" w:rsidRDefault="009F06B9" w14:paraId="5F96A722" w14:textId="77777777">
            <w:pPr>
              <w:rPr>
                <w:sz w:val="24"/>
              </w:rPr>
            </w:pPr>
          </w:p>
        </w:tc>
        <w:tc>
          <w:tcPr>
            <w:tcW w:w="2790" w:type="dxa"/>
          </w:tcPr>
          <w:p w:rsidRPr="00CD5E7D" w:rsidR="009F06B9" w:rsidP="009F06B9" w:rsidRDefault="009F06B9" w14:paraId="602657DA" w14:textId="77777777">
            <w:pPr>
              <w:rPr>
                <w:b/>
                <w:sz w:val="24"/>
                <w:u w:val="single"/>
              </w:rPr>
            </w:pPr>
            <w:r w:rsidRPr="00CD5E7D">
              <w:rPr>
                <w:b/>
                <w:sz w:val="24"/>
                <w:u w:val="single"/>
              </w:rPr>
              <w:t>Glockenspiel Stage 1</w:t>
            </w:r>
          </w:p>
          <w:p w:rsidR="009F06B9" w:rsidP="00CD5E7D" w:rsidRDefault="009F06B9" w14:paraId="5B95CD12" w14:textId="77777777">
            <w:pPr>
              <w:rPr>
                <w:sz w:val="24"/>
              </w:rPr>
            </w:pPr>
          </w:p>
        </w:tc>
        <w:tc>
          <w:tcPr>
            <w:tcW w:w="2790" w:type="dxa"/>
          </w:tcPr>
          <w:p w:rsidRPr="00CD5E7D" w:rsidR="009F06B9" w:rsidP="009F06B9" w:rsidRDefault="009F06B9" w14:paraId="558A00B1" w14:textId="77777777">
            <w:pPr>
              <w:rPr>
                <w:b/>
                <w:sz w:val="24"/>
                <w:u w:val="single"/>
              </w:rPr>
            </w:pPr>
            <w:r w:rsidRPr="00CD5E7D">
              <w:rPr>
                <w:b/>
                <w:sz w:val="24"/>
                <w:u w:val="single"/>
              </w:rPr>
              <w:t>Glockenspiel Stage 2</w:t>
            </w:r>
          </w:p>
          <w:p w:rsidR="009F06B9" w:rsidP="00CD5E7D" w:rsidRDefault="009F06B9" w14:paraId="5220BBB2" w14:textId="77777777">
            <w:pPr>
              <w:rPr>
                <w:sz w:val="24"/>
              </w:rPr>
            </w:pPr>
          </w:p>
        </w:tc>
      </w:tr>
      <w:tr w:rsidR="009F06B9" w:rsidTr="009F06B9" w14:paraId="37572BA2" w14:textId="77777777">
        <w:tc>
          <w:tcPr>
            <w:tcW w:w="2789" w:type="dxa"/>
          </w:tcPr>
          <w:p w:rsidRPr="00CD5E7D" w:rsidR="009F06B9" w:rsidP="009F06B9" w:rsidRDefault="009F06B9" w14:paraId="20952C3D" w14:textId="77777777">
            <w:pPr>
              <w:rPr>
                <w:b/>
                <w:sz w:val="24"/>
                <w:u w:val="single"/>
              </w:rPr>
            </w:pPr>
            <w:r w:rsidRPr="00CD5E7D">
              <w:rPr>
                <w:b/>
                <w:sz w:val="24"/>
                <w:u w:val="single"/>
              </w:rPr>
              <w:t>Hands, Feet, Heart</w:t>
            </w:r>
          </w:p>
          <w:p w:rsidR="009F06B9" w:rsidP="00CD5E7D" w:rsidRDefault="009F06B9" w14:paraId="13CB595B" w14:textId="77777777">
            <w:pPr>
              <w:rPr>
                <w:sz w:val="24"/>
              </w:rPr>
            </w:pPr>
          </w:p>
        </w:tc>
        <w:tc>
          <w:tcPr>
            <w:tcW w:w="2789" w:type="dxa"/>
          </w:tcPr>
          <w:p w:rsidRPr="00CD5E7D" w:rsidR="009F06B9" w:rsidP="009F06B9" w:rsidRDefault="009F06B9" w14:paraId="1A437DF1" w14:textId="77777777">
            <w:pPr>
              <w:rPr>
                <w:b/>
                <w:sz w:val="24"/>
                <w:u w:val="single"/>
              </w:rPr>
            </w:pPr>
            <w:r w:rsidRPr="00CD5E7D">
              <w:rPr>
                <w:b/>
                <w:sz w:val="24"/>
                <w:u w:val="single"/>
              </w:rPr>
              <w:t>Happy</w:t>
            </w:r>
          </w:p>
          <w:p w:rsidR="009F06B9" w:rsidP="00CD5E7D" w:rsidRDefault="009F06B9" w14:paraId="6D9C8D39" w14:textId="77777777">
            <w:pPr>
              <w:rPr>
                <w:sz w:val="24"/>
              </w:rPr>
            </w:pPr>
          </w:p>
        </w:tc>
        <w:tc>
          <w:tcPr>
            <w:tcW w:w="2790" w:type="dxa"/>
          </w:tcPr>
          <w:p w:rsidRPr="00CD5E7D" w:rsidR="009F06B9" w:rsidP="009F06B9" w:rsidRDefault="009F06B9" w14:paraId="1528066C" w14:textId="77777777">
            <w:pPr>
              <w:rPr>
                <w:b/>
                <w:sz w:val="24"/>
                <w:u w:val="single"/>
              </w:rPr>
            </w:pPr>
            <w:r w:rsidRPr="00CD5E7D">
              <w:rPr>
                <w:b/>
                <w:sz w:val="24"/>
                <w:u w:val="single"/>
              </w:rPr>
              <w:t>Hey You!</w:t>
            </w:r>
          </w:p>
          <w:p w:rsidR="009F06B9" w:rsidP="00CD5E7D" w:rsidRDefault="009F06B9" w14:paraId="675E05EE" w14:textId="77777777">
            <w:pPr>
              <w:rPr>
                <w:sz w:val="24"/>
              </w:rPr>
            </w:pPr>
          </w:p>
        </w:tc>
        <w:tc>
          <w:tcPr>
            <w:tcW w:w="2790" w:type="dxa"/>
          </w:tcPr>
          <w:p w:rsidRPr="00CD5E7D" w:rsidR="009F06B9" w:rsidP="009F06B9" w:rsidRDefault="009F06B9" w14:paraId="626DD694" w14:textId="77777777">
            <w:pPr>
              <w:rPr>
                <w:b/>
                <w:sz w:val="24"/>
                <w:u w:val="single"/>
              </w:rPr>
            </w:pPr>
            <w:r w:rsidRPr="00CD5E7D">
              <w:rPr>
                <w:b/>
                <w:sz w:val="24"/>
                <w:u w:val="single"/>
              </w:rPr>
              <w:t xml:space="preserve">Ho </w:t>
            </w:r>
            <w:proofErr w:type="spellStart"/>
            <w:r w:rsidRPr="00CD5E7D">
              <w:rPr>
                <w:b/>
                <w:sz w:val="24"/>
                <w:u w:val="single"/>
              </w:rPr>
              <w:t>Ho</w:t>
            </w:r>
            <w:proofErr w:type="spellEnd"/>
            <w:r w:rsidRPr="00CD5E7D">
              <w:rPr>
                <w:b/>
                <w:sz w:val="24"/>
                <w:u w:val="single"/>
              </w:rPr>
              <w:t xml:space="preserve"> </w:t>
            </w:r>
            <w:proofErr w:type="spellStart"/>
            <w:r w:rsidRPr="00CD5E7D">
              <w:rPr>
                <w:b/>
                <w:sz w:val="24"/>
                <w:u w:val="single"/>
              </w:rPr>
              <w:t>Ho</w:t>
            </w:r>
            <w:proofErr w:type="spellEnd"/>
          </w:p>
          <w:p w:rsidR="009F06B9" w:rsidP="00CD5E7D" w:rsidRDefault="009F06B9" w14:paraId="2FC17F8B" w14:textId="77777777">
            <w:pPr>
              <w:rPr>
                <w:sz w:val="24"/>
              </w:rPr>
            </w:pPr>
          </w:p>
        </w:tc>
        <w:tc>
          <w:tcPr>
            <w:tcW w:w="2790" w:type="dxa"/>
          </w:tcPr>
          <w:p w:rsidRPr="00CD5E7D" w:rsidR="009F06B9" w:rsidP="009F06B9" w:rsidRDefault="009F06B9" w14:paraId="3E099AA7" w14:textId="77777777">
            <w:pPr>
              <w:rPr>
                <w:b/>
                <w:sz w:val="24"/>
                <w:u w:val="single"/>
              </w:rPr>
            </w:pPr>
            <w:r w:rsidRPr="00CD5E7D">
              <w:rPr>
                <w:b/>
                <w:sz w:val="24"/>
                <w:u w:val="single"/>
              </w:rPr>
              <w:t>I'll Be There</w:t>
            </w:r>
          </w:p>
          <w:p w:rsidR="009F06B9" w:rsidP="00CD5E7D" w:rsidRDefault="009F06B9" w14:paraId="0A4F7224" w14:textId="77777777">
            <w:pPr>
              <w:rPr>
                <w:sz w:val="24"/>
              </w:rPr>
            </w:pPr>
          </w:p>
        </w:tc>
      </w:tr>
      <w:tr w:rsidR="009F06B9" w:rsidTr="009F06B9" w14:paraId="1A5369D3" w14:textId="77777777">
        <w:tc>
          <w:tcPr>
            <w:tcW w:w="2789" w:type="dxa"/>
          </w:tcPr>
          <w:p w:rsidRPr="00CD5E7D" w:rsidR="009F06B9" w:rsidP="009F06B9" w:rsidRDefault="009F06B9" w14:paraId="10122420" w14:textId="77777777">
            <w:pPr>
              <w:rPr>
                <w:b/>
                <w:sz w:val="24"/>
                <w:u w:val="single"/>
              </w:rPr>
            </w:pPr>
            <w:r w:rsidRPr="00CD5E7D">
              <w:rPr>
                <w:b/>
                <w:sz w:val="24"/>
                <w:u w:val="single"/>
              </w:rPr>
              <w:t xml:space="preserve">Lean </w:t>
            </w:r>
            <w:proofErr w:type="gramStart"/>
            <w:r w:rsidRPr="00CD5E7D">
              <w:rPr>
                <w:b/>
                <w:sz w:val="24"/>
                <w:u w:val="single"/>
              </w:rPr>
              <w:t>On</w:t>
            </w:r>
            <w:proofErr w:type="gramEnd"/>
            <w:r w:rsidRPr="00CD5E7D">
              <w:rPr>
                <w:b/>
                <w:sz w:val="24"/>
                <w:u w:val="single"/>
              </w:rPr>
              <w:t xml:space="preserve"> Me</w:t>
            </w:r>
          </w:p>
          <w:p w:rsidR="009F06B9" w:rsidP="00CD5E7D" w:rsidRDefault="009F06B9" w14:paraId="5AE48A43" w14:textId="77777777">
            <w:pPr>
              <w:rPr>
                <w:sz w:val="24"/>
              </w:rPr>
            </w:pPr>
          </w:p>
        </w:tc>
        <w:tc>
          <w:tcPr>
            <w:tcW w:w="2789" w:type="dxa"/>
          </w:tcPr>
          <w:p w:rsidRPr="00CD5E7D" w:rsidR="009F06B9" w:rsidP="009F06B9" w:rsidRDefault="009F06B9" w14:paraId="5E5EB397" w14:textId="77777777">
            <w:pPr>
              <w:rPr>
                <w:b/>
                <w:sz w:val="24"/>
                <w:u w:val="single"/>
              </w:rPr>
            </w:pPr>
            <w:r w:rsidRPr="00CD5E7D">
              <w:rPr>
                <w:b/>
                <w:sz w:val="24"/>
                <w:u w:val="single"/>
              </w:rPr>
              <w:t>Let Your Spirit Fly</w:t>
            </w:r>
          </w:p>
          <w:p w:rsidR="009F06B9" w:rsidP="00CD5E7D" w:rsidRDefault="009F06B9" w14:paraId="50F40DEB" w14:textId="77777777">
            <w:pPr>
              <w:rPr>
                <w:sz w:val="24"/>
              </w:rPr>
            </w:pPr>
          </w:p>
        </w:tc>
        <w:tc>
          <w:tcPr>
            <w:tcW w:w="2790" w:type="dxa"/>
          </w:tcPr>
          <w:p w:rsidRPr="00CD5E7D" w:rsidR="009F06B9" w:rsidP="009F06B9" w:rsidRDefault="009F06B9" w14:paraId="56A8F651" w14:textId="77777777">
            <w:pPr>
              <w:rPr>
                <w:b/>
                <w:sz w:val="24"/>
                <w:u w:val="single"/>
              </w:rPr>
            </w:pPr>
            <w:proofErr w:type="spellStart"/>
            <w:r w:rsidRPr="00CD5E7D">
              <w:rPr>
                <w:b/>
                <w:sz w:val="24"/>
                <w:u w:val="single"/>
              </w:rPr>
              <w:t>Livin</w:t>
            </w:r>
            <w:proofErr w:type="spellEnd"/>
            <w:r w:rsidRPr="00CD5E7D">
              <w:rPr>
                <w:b/>
                <w:sz w:val="24"/>
                <w:u w:val="single"/>
              </w:rPr>
              <w:t>' On A Prayer</w:t>
            </w:r>
          </w:p>
          <w:p w:rsidR="009F06B9" w:rsidP="00CD5E7D" w:rsidRDefault="009F06B9" w14:paraId="77A52294" w14:textId="77777777">
            <w:pPr>
              <w:rPr>
                <w:sz w:val="24"/>
              </w:rPr>
            </w:pPr>
          </w:p>
        </w:tc>
        <w:tc>
          <w:tcPr>
            <w:tcW w:w="2790" w:type="dxa"/>
          </w:tcPr>
          <w:p w:rsidRPr="00CD5E7D" w:rsidR="009F06B9" w:rsidP="009F06B9" w:rsidRDefault="009F06B9" w14:paraId="7DF11D82" w14:textId="77777777">
            <w:pPr>
              <w:rPr>
                <w:b/>
                <w:sz w:val="24"/>
                <w:u w:val="single"/>
              </w:rPr>
            </w:pPr>
            <w:r w:rsidRPr="00CD5E7D">
              <w:rPr>
                <w:b/>
                <w:sz w:val="24"/>
                <w:u w:val="single"/>
              </w:rPr>
              <w:t>Make You Feel My Love</w:t>
            </w:r>
          </w:p>
          <w:p w:rsidR="009F06B9" w:rsidP="00CD5E7D" w:rsidRDefault="009F06B9" w14:paraId="007DCDA8" w14:textId="77777777">
            <w:pPr>
              <w:rPr>
                <w:sz w:val="24"/>
              </w:rPr>
            </w:pPr>
          </w:p>
        </w:tc>
        <w:tc>
          <w:tcPr>
            <w:tcW w:w="2790" w:type="dxa"/>
          </w:tcPr>
          <w:p w:rsidRPr="00CD5E7D" w:rsidR="009F06B9" w:rsidP="009F06B9" w:rsidRDefault="009F06B9" w14:paraId="2E7F5D04" w14:textId="77777777">
            <w:pPr>
              <w:rPr>
                <w:b/>
                <w:sz w:val="24"/>
                <w:u w:val="single"/>
              </w:rPr>
            </w:pPr>
            <w:r w:rsidRPr="00CD5E7D">
              <w:rPr>
                <w:b/>
                <w:sz w:val="24"/>
                <w:u w:val="single"/>
              </w:rPr>
              <w:t>Mamma Mia</w:t>
            </w:r>
          </w:p>
          <w:p w:rsidR="009F06B9" w:rsidP="00CD5E7D" w:rsidRDefault="009F06B9" w14:paraId="450EA2D7" w14:textId="77777777">
            <w:pPr>
              <w:rPr>
                <w:sz w:val="24"/>
              </w:rPr>
            </w:pPr>
          </w:p>
        </w:tc>
      </w:tr>
      <w:tr w:rsidR="009F06B9" w:rsidTr="009F06B9" w14:paraId="47757086" w14:textId="77777777">
        <w:tc>
          <w:tcPr>
            <w:tcW w:w="2789" w:type="dxa"/>
          </w:tcPr>
          <w:p w:rsidRPr="00CD5E7D" w:rsidR="009F06B9" w:rsidP="009F06B9" w:rsidRDefault="009F06B9" w14:paraId="5814EF4F" w14:textId="77777777">
            <w:pPr>
              <w:rPr>
                <w:b/>
                <w:sz w:val="24"/>
                <w:u w:val="single"/>
              </w:rPr>
            </w:pPr>
            <w:r w:rsidRPr="00CD5E7D">
              <w:rPr>
                <w:b/>
                <w:sz w:val="24"/>
                <w:u w:val="single"/>
              </w:rPr>
              <w:t>Stop!</w:t>
            </w:r>
          </w:p>
          <w:p w:rsidRPr="00CD5E7D" w:rsidR="009F06B9" w:rsidP="009F06B9" w:rsidRDefault="009F06B9" w14:paraId="3DD355C9" w14:textId="77777777">
            <w:pPr>
              <w:rPr>
                <w:b/>
                <w:sz w:val="24"/>
                <w:u w:val="single"/>
              </w:rPr>
            </w:pPr>
          </w:p>
        </w:tc>
        <w:tc>
          <w:tcPr>
            <w:tcW w:w="2789" w:type="dxa"/>
          </w:tcPr>
          <w:p w:rsidRPr="00CD5E7D" w:rsidR="009F06B9" w:rsidP="009F06B9" w:rsidRDefault="009F06B9" w14:paraId="40EAB862" w14:textId="77777777">
            <w:pPr>
              <w:rPr>
                <w:b/>
                <w:sz w:val="24"/>
                <w:u w:val="single"/>
              </w:rPr>
            </w:pPr>
            <w:r w:rsidRPr="00CD5E7D">
              <w:rPr>
                <w:b/>
                <w:sz w:val="24"/>
                <w:u w:val="single"/>
              </w:rPr>
              <w:t>The Dragon Song</w:t>
            </w:r>
          </w:p>
          <w:p w:rsidRPr="00CD5E7D" w:rsidR="009F06B9" w:rsidP="009F06B9" w:rsidRDefault="009F06B9" w14:paraId="1A81F0B1" w14:textId="77777777">
            <w:pPr>
              <w:rPr>
                <w:b/>
                <w:sz w:val="24"/>
                <w:u w:val="single"/>
              </w:rPr>
            </w:pPr>
          </w:p>
        </w:tc>
        <w:tc>
          <w:tcPr>
            <w:tcW w:w="2790" w:type="dxa"/>
          </w:tcPr>
          <w:p w:rsidRPr="00CD5E7D" w:rsidR="009F06B9" w:rsidP="009F06B9" w:rsidRDefault="009F06B9" w14:paraId="65AF4AF6" w14:textId="77777777">
            <w:pPr>
              <w:rPr>
                <w:b/>
                <w:sz w:val="24"/>
                <w:u w:val="single"/>
              </w:rPr>
            </w:pPr>
            <w:r w:rsidRPr="00CD5E7D">
              <w:rPr>
                <w:b/>
                <w:sz w:val="24"/>
                <w:u w:val="single"/>
              </w:rPr>
              <w:t xml:space="preserve">The Fresh Prince </w:t>
            </w:r>
            <w:proofErr w:type="gramStart"/>
            <w:r w:rsidRPr="00CD5E7D">
              <w:rPr>
                <w:b/>
                <w:sz w:val="24"/>
                <w:u w:val="single"/>
              </w:rPr>
              <w:t>Of</w:t>
            </w:r>
            <w:proofErr w:type="gramEnd"/>
            <w:r w:rsidRPr="00CD5E7D">
              <w:rPr>
                <w:b/>
                <w:sz w:val="24"/>
                <w:u w:val="single"/>
              </w:rPr>
              <w:t xml:space="preserve"> Bel-Air</w:t>
            </w:r>
          </w:p>
          <w:p w:rsidRPr="00CD5E7D" w:rsidR="009F06B9" w:rsidP="009F06B9" w:rsidRDefault="009F06B9" w14:paraId="717AAFBA" w14:textId="77777777">
            <w:pPr>
              <w:rPr>
                <w:b/>
                <w:sz w:val="24"/>
                <w:u w:val="single"/>
              </w:rPr>
            </w:pPr>
          </w:p>
        </w:tc>
        <w:tc>
          <w:tcPr>
            <w:tcW w:w="2790" w:type="dxa"/>
          </w:tcPr>
          <w:p w:rsidRPr="00CD5E7D" w:rsidR="009F06B9" w:rsidP="009F06B9" w:rsidRDefault="009F06B9" w14:paraId="23F5B5CD" w14:textId="77777777">
            <w:pPr>
              <w:rPr>
                <w:b/>
                <w:sz w:val="24"/>
                <w:u w:val="single"/>
              </w:rPr>
            </w:pPr>
            <w:r w:rsidRPr="00CD5E7D">
              <w:rPr>
                <w:b/>
                <w:sz w:val="24"/>
                <w:u w:val="single"/>
              </w:rPr>
              <w:t>Three Little Birds</w:t>
            </w:r>
          </w:p>
          <w:p w:rsidRPr="00CD5E7D" w:rsidR="009F06B9" w:rsidP="009F06B9" w:rsidRDefault="009F06B9" w14:paraId="56EE48EE" w14:textId="77777777">
            <w:pPr>
              <w:rPr>
                <w:b/>
                <w:sz w:val="24"/>
                <w:u w:val="single"/>
              </w:rPr>
            </w:pPr>
          </w:p>
        </w:tc>
        <w:tc>
          <w:tcPr>
            <w:tcW w:w="2790" w:type="dxa"/>
          </w:tcPr>
          <w:p w:rsidRPr="00CD5E7D" w:rsidR="009F06B9" w:rsidP="009F06B9" w:rsidRDefault="009F06B9" w14:paraId="60C27A22" w14:textId="77777777">
            <w:pPr>
              <w:rPr>
                <w:b/>
                <w:sz w:val="24"/>
                <w:u w:val="single"/>
              </w:rPr>
            </w:pPr>
            <w:r w:rsidRPr="00CD5E7D">
              <w:rPr>
                <w:b/>
                <w:sz w:val="24"/>
                <w:u w:val="single"/>
              </w:rPr>
              <w:t>You've Got A Friend</w:t>
            </w:r>
          </w:p>
          <w:p w:rsidRPr="00CD5E7D" w:rsidR="009F06B9" w:rsidP="009F06B9" w:rsidRDefault="009F06B9" w14:paraId="2908EB2C" w14:textId="77777777">
            <w:pPr>
              <w:rPr>
                <w:b/>
                <w:sz w:val="24"/>
                <w:u w:val="single"/>
              </w:rPr>
            </w:pPr>
          </w:p>
        </w:tc>
      </w:tr>
    </w:tbl>
    <w:p w:rsidRPr="009F06B9" w:rsidR="009F06B9" w:rsidP="00CD5E7D" w:rsidRDefault="009F06B9" w14:paraId="121FD38A" w14:textId="77777777">
      <w:pPr>
        <w:rPr>
          <w:sz w:val="24"/>
        </w:rPr>
      </w:pPr>
    </w:p>
    <w:p w:rsidRPr="00CD5E7D" w:rsidR="00CD5E7D" w:rsidP="00CD5E7D" w:rsidRDefault="00CD5E7D" w14:paraId="1FE2DD96" w14:textId="77777777">
      <w:pPr>
        <w:rPr>
          <w:b/>
          <w:sz w:val="24"/>
          <w:u w:val="single"/>
        </w:rPr>
      </w:pPr>
    </w:p>
    <w:p w:rsidRPr="009F06B9" w:rsidR="009F06B9" w:rsidP="009F06B9" w:rsidRDefault="009F06B9" w14:paraId="6985A5AF" w14:textId="77777777">
      <w:pPr>
        <w:rPr>
          <w:b/>
          <w:sz w:val="24"/>
          <w:u w:val="single"/>
        </w:rPr>
      </w:pPr>
      <w:r w:rsidRPr="009F06B9">
        <w:rPr>
          <w:b/>
          <w:sz w:val="24"/>
          <w:u w:val="single"/>
        </w:rPr>
        <w:t>KS2 Topics</w:t>
      </w:r>
    </w:p>
    <w:p w:rsidR="009F06B9" w:rsidP="18F556B6" w:rsidRDefault="009F06B9" w14:paraId="4E02AE95" w14:textId="6D0BFCB6">
      <w:pPr>
        <w:rPr>
          <w:sz w:val="24"/>
          <w:szCs w:val="24"/>
        </w:rPr>
      </w:pPr>
      <w:r w:rsidRPr="18F556B6">
        <w:rPr>
          <w:sz w:val="24"/>
          <w:szCs w:val="24"/>
        </w:rPr>
        <w:t xml:space="preserve">These Topics contain a collection of songs and sometimes related resources. They can be used flexibly to support your teaching </w:t>
      </w:r>
      <w:r w:rsidRPr="18F556B6" w:rsidR="5AB2B0A0">
        <w:rPr>
          <w:sz w:val="24"/>
          <w:szCs w:val="24"/>
        </w:rPr>
        <w:t xml:space="preserve">and allow learning to be embedded and </w:t>
      </w:r>
      <w:proofErr w:type="spellStart"/>
      <w:r w:rsidRPr="18F556B6" w:rsidR="5AB2B0A0">
        <w:rPr>
          <w:sz w:val="24"/>
          <w:szCs w:val="24"/>
        </w:rPr>
        <w:t>sythesised</w:t>
      </w:r>
      <w:proofErr w:type="spellEnd"/>
      <w:r w:rsidRPr="18F556B6" w:rsidR="5AB2B0A0">
        <w:rPr>
          <w:sz w:val="24"/>
          <w:szCs w:val="24"/>
        </w:rPr>
        <w:t>.</w:t>
      </w:r>
    </w:p>
    <w:p w:rsidRPr="009F06B9" w:rsidR="009F06B9" w:rsidP="009F06B9" w:rsidRDefault="009F06B9" w14:paraId="27357532" w14:textId="77777777">
      <w:pPr>
        <w:rPr>
          <w:b/>
          <w:sz w:val="24"/>
          <w:u w:val="single"/>
        </w:rPr>
      </w:pP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9F06B9" w:rsidTr="009F06B9" w14:paraId="55D6F77F" w14:textId="77777777">
        <w:tc>
          <w:tcPr>
            <w:tcW w:w="2324" w:type="dxa"/>
          </w:tcPr>
          <w:p w:rsidRPr="009F06B9" w:rsidR="009F06B9" w:rsidP="009F06B9" w:rsidRDefault="009F06B9" w14:paraId="2357756B" w14:textId="77777777">
            <w:pPr>
              <w:rPr>
                <w:b/>
                <w:sz w:val="24"/>
                <w:u w:val="single"/>
              </w:rPr>
            </w:pPr>
            <w:r w:rsidRPr="009F06B9">
              <w:rPr>
                <w:b/>
                <w:sz w:val="24"/>
                <w:u w:val="single"/>
              </w:rPr>
              <w:t>Ancient Egypt</w:t>
            </w:r>
          </w:p>
          <w:p w:rsidR="009F06B9" w:rsidP="009F06B9" w:rsidRDefault="009F06B9" w14:paraId="07F023C8" w14:textId="77777777">
            <w:pPr>
              <w:rPr>
                <w:b/>
                <w:sz w:val="24"/>
                <w:u w:val="single"/>
              </w:rPr>
            </w:pPr>
          </w:p>
        </w:tc>
        <w:tc>
          <w:tcPr>
            <w:tcW w:w="2324" w:type="dxa"/>
          </w:tcPr>
          <w:p w:rsidRPr="009F06B9" w:rsidR="009F06B9" w:rsidP="009F06B9" w:rsidRDefault="009F06B9" w14:paraId="7BC3609E" w14:textId="77777777">
            <w:pPr>
              <w:rPr>
                <w:b/>
                <w:sz w:val="24"/>
                <w:u w:val="single"/>
              </w:rPr>
            </w:pPr>
            <w:r w:rsidRPr="009F06B9">
              <w:rPr>
                <w:b/>
                <w:sz w:val="24"/>
                <w:u w:val="single"/>
              </w:rPr>
              <w:t>Animals</w:t>
            </w:r>
          </w:p>
          <w:p w:rsidR="009F06B9" w:rsidP="009F06B9" w:rsidRDefault="009F06B9" w14:paraId="4BDB5498" w14:textId="77777777">
            <w:pPr>
              <w:rPr>
                <w:b/>
                <w:sz w:val="24"/>
                <w:u w:val="single"/>
              </w:rPr>
            </w:pPr>
          </w:p>
        </w:tc>
        <w:tc>
          <w:tcPr>
            <w:tcW w:w="2325" w:type="dxa"/>
          </w:tcPr>
          <w:p w:rsidRPr="009F06B9" w:rsidR="009F06B9" w:rsidP="009F06B9" w:rsidRDefault="009F06B9" w14:paraId="29C6C67D" w14:textId="77777777">
            <w:pPr>
              <w:rPr>
                <w:b/>
                <w:sz w:val="24"/>
                <w:u w:val="single"/>
              </w:rPr>
            </w:pPr>
            <w:r w:rsidRPr="009F06B9">
              <w:rPr>
                <w:b/>
                <w:sz w:val="24"/>
                <w:u w:val="single"/>
              </w:rPr>
              <w:t>Around the World</w:t>
            </w:r>
          </w:p>
          <w:p w:rsidR="009F06B9" w:rsidP="009F06B9" w:rsidRDefault="009F06B9" w14:paraId="2916C19D" w14:textId="77777777">
            <w:pPr>
              <w:rPr>
                <w:b/>
                <w:sz w:val="24"/>
                <w:u w:val="single"/>
              </w:rPr>
            </w:pPr>
          </w:p>
        </w:tc>
        <w:tc>
          <w:tcPr>
            <w:tcW w:w="2325" w:type="dxa"/>
          </w:tcPr>
          <w:p w:rsidRPr="009F06B9" w:rsidR="009F06B9" w:rsidP="009F06B9" w:rsidRDefault="009F06B9" w14:paraId="033F36E6" w14:textId="77777777">
            <w:pPr>
              <w:rPr>
                <w:b/>
                <w:sz w:val="24"/>
                <w:u w:val="single"/>
              </w:rPr>
            </w:pPr>
            <w:r w:rsidRPr="009F06B9">
              <w:rPr>
                <w:b/>
                <w:sz w:val="24"/>
                <w:u w:val="single"/>
              </w:rPr>
              <w:t>Celts and Romans</w:t>
            </w:r>
          </w:p>
          <w:p w:rsidR="009F06B9" w:rsidP="009F06B9" w:rsidRDefault="009F06B9" w14:paraId="74869460" w14:textId="77777777">
            <w:pPr>
              <w:rPr>
                <w:b/>
                <w:sz w:val="24"/>
                <w:u w:val="single"/>
              </w:rPr>
            </w:pPr>
          </w:p>
        </w:tc>
        <w:tc>
          <w:tcPr>
            <w:tcW w:w="2325" w:type="dxa"/>
          </w:tcPr>
          <w:p w:rsidRPr="009F06B9" w:rsidR="009F06B9" w:rsidP="009F06B9" w:rsidRDefault="009F06B9" w14:paraId="7C2A0AC4" w14:textId="77777777">
            <w:pPr>
              <w:rPr>
                <w:b/>
                <w:sz w:val="24"/>
                <w:u w:val="single"/>
              </w:rPr>
            </w:pPr>
            <w:r w:rsidRPr="009F06B9">
              <w:rPr>
                <w:b/>
                <w:sz w:val="24"/>
                <w:u w:val="single"/>
              </w:rPr>
              <w:t>Christmas</w:t>
            </w:r>
          </w:p>
          <w:p w:rsidR="009F06B9" w:rsidP="009F06B9" w:rsidRDefault="009F06B9" w14:paraId="187F57B8" w14:textId="77777777">
            <w:pPr>
              <w:rPr>
                <w:b/>
                <w:sz w:val="24"/>
                <w:u w:val="single"/>
              </w:rPr>
            </w:pPr>
          </w:p>
        </w:tc>
        <w:tc>
          <w:tcPr>
            <w:tcW w:w="2325" w:type="dxa"/>
          </w:tcPr>
          <w:p w:rsidRPr="009F06B9" w:rsidR="009F06B9" w:rsidP="009F06B9" w:rsidRDefault="009F06B9" w14:paraId="0D8E5B9F" w14:textId="77777777">
            <w:pPr>
              <w:rPr>
                <w:b/>
                <w:sz w:val="24"/>
                <w:u w:val="single"/>
              </w:rPr>
            </w:pPr>
            <w:r w:rsidRPr="009F06B9">
              <w:rPr>
                <w:b/>
                <w:sz w:val="24"/>
                <w:u w:val="single"/>
              </w:rPr>
              <w:t>Cinderella</w:t>
            </w:r>
          </w:p>
          <w:p w:rsidR="009F06B9" w:rsidP="009F06B9" w:rsidRDefault="009F06B9" w14:paraId="54738AF4" w14:textId="77777777">
            <w:pPr>
              <w:rPr>
                <w:b/>
                <w:sz w:val="24"/>
                <w:u w:val="single"/>
              </w:rPr>
            </w:pPr>
          </w:p>
        </w:tc>
      </w:tr>
      <w:tr w:rsidR="009F06B9" w:rsidTr="009F06B9" w14:paraId="2624757A" w14:textId="77777777">
        <w:tc>
          <w:tcPr>
            <w:tcW w:w="2324" w:type="dxa"/>
          </w:tcPr>
          <w:p w:rsidRPr="009F06B9" w:rsidR="009F06B9" w:rsidP="009F06B9" w:rsidRDefault="009F06B9" w14:paraId="2932F0D7" w14:textId="77777777">
            <w:pPr>
              <w:rPr>
                <w:b/>
                <w:sz w:val="24"/>
                <w:u w:val="single"/>
              </w:rPr>
            </w:pPr>
            <w:r w:rsidRPr="009F06B9">
              <w:rPr>
                <w:b/>
                <w:sz w:val="24"/>
                <w:u w:val="single"/>
              </w:rPr>
              <w:t>Dragons</w:t>
            </w:r>
          </w:p>
          <w:p w:rsidR="009F06B9" w:rsidP="009F06B9" w:rsidRDefault="009F06B9" w14:paraId="46ABBD8F" w14:textId="77777777">
            <w:pPr>
              <w:rPr>
                <w:b/>
                <w:sz w:val="24"/>
                <w:u w:val="single"/>
              </w:rPr>
            </w:pPr>
          </w:p>
        </w:tc>
        <w:tc>
          <w:tcPr>
            <w:tcW w:w="2324" w:type="dxa"/>
          </w:tcPr>
          <w:p w:rsidRPr="009F06B9" w:rsidR="009F06B9" w:rsidP="009F06B9" w:rsidRDefault="009F06B9" w14:paraId="175025A6" w14:textId="77777777">
            <w:pPr>
              <w:rPr>
                <w:b/>
                <w:sz w:val="24"/>
                <w:u w:val="single"/>
              </w:rPr>
            </w:pPr>
            <w:r w:rsidRPr="009F06B9">
              <w:rPr>
                <w:b/>
                <w:sz w:val="24"/>
                <w:u w:val="single"/>
              </w:rPr>
              <w:t>Dinosaurs</w:t>
            </w:r>
          </w:p>
          <w:p w:rsidR="009F06B9" w:rsidP="009F06B9" w:rsidRDefault="009F06B9" w14:paraId="06BBA33E" w14:textId="77777777">
            <w:pPr>
              <w:rPr>
                <w:b/>
                <w:sz w:val="24"/>
                <w:u w:val="single"/>
              </w:rPr>
            </w:pPr>
          </w:p>
        </w:tc>
        <w:tc>
          <w:tcPr>
            <w:tcW w:w="2325" w:type="dxa"/>
          </w:tcPr>
          <w:p w:rsidRPr="009F06B9" w:rsidR="009F06B9" w:rsidP="009F06B9" w:rsidRDefault="009F06B9" w14:paraId="4AD4FC10" w14:textId="77777777">
            <w:pPr>
              <w:rPr>
                <w:b/>
                <w:sz w:val="24"/>
                <w:u w:val="single"/>
              </w:rPr>
            </w:pPr>
            <w:r w:rsidRPr="009F06B9">
              <w:rPr>
                <w:b/>
                <w:sz w:val="24"/>
                <w:u w:val="single"/>
              </w:rPr>
              <w:t>Do You Know...?</w:t>
            </w:r>
          </w:p>
          <w:p w:rsidR="009F06B9" w:rsidP="009F06B9" w:rsidRDefault="009F06B9" w14:paraId="464FCBC1" w14:textId="77777777">
            <w:pPr>
              <w:rPr>
                <w:b/>
                <w:sz w:val="24"/>
                <w:u w:val="single"/>
              </w:rPr>
            </w:pPr>
          </w:p>
        </w:tc>
        <w:tc>
          <w:tcPr>
            <w:tcW w:w="2325" w:type="dxa"/>
          </w:tcPr>
          <w:p w:rsidRPr="009F06B9" w:rsidR="009F06B9" w:rsidP="009F06B9" w:rsidRDefault="009F06B9" w14:paraId="3C944F67" w14:textId="77777777">
            <w:pPr>
              <w:rPr>
                <w:b/>
                <w:sz w:val="24"/>
                <w:u w:val="single"/>
              </w:rPr>
            </w:pPr>
            <w:r w:rsidRPr="009F06B9">
              <w:rPr>
                <w:b/>
                <w:sz w:val="24"/>
                <w:u w:val="single"/>
              </w:rPr>
              <w:t>Energy</w:t>
            </w:r>
          </w:p>
          <w:p w:rsidR="009F06B9" w:rsidP="009F06B9" w:rsidRDefault="009F06B9" w14:paraId="5C8C6B09" w14:textId="77777777">
            <w:pPr>
              <w:rPr>
                <w:b/>
                <w:sz w:val="24"/>
                <w:u w:val="single"/>
              </w:rPr>
            </w:pPr>
          </w:p>
        </w:tc>
        <w:tc>
          <w:tcPr>
            <w:tcW w:w="2325" w:type="dxa"/>
          </w:tcPr>
          <w:p w:rsidRPr="009F06B9" w:rsidR="009F06B9" w:rsidP="009F06B9" w:rsidRDefault="009F06B9" w14:paraId="6B7DC4D3" w14:textId="77777777">
            <w:pPr>
              <w:rPr>
                <w:b/>
                <w:sz w:val="24"/>
                <w:u w:val="single"/>
              </w:rPr>
            </w:pPr>
            <w:r w:rsidRPr="009F06B9">
              <w:rPr>
                <w:b/>
                <w:sz w:val="24"/>
                <w:u w:val="single"/>
              </w:rPr>
              <w:t>English Folk Songs</w:t>
            </w:r>
          </w:p>
          <w:p w:rsidR="009F06B9" w:rsidP="009F06B9" w:rsidRDefault="009F06B9" w14:paraId="3382A365" w14:textId="77777777">
            <w:pPr>
              <w:rPr>
                <w:b/>
                <w:sz w:val="24"/>
                <w:u w:val="single"/>
              </w:rPr>
            </w:pPr>
          </w:p>
        </w:tc>
        <w:tc>
          <w:tcPr>
            <w:tcW w:w="2325" w:type="dxa"/>
          </w:tcPr>
          <w:p w:rsidRPr="009F06B9" w:rsidR="009F06B9" w:rsidP="009F06B9" w:rsidRDefault="009F06B9" w14:paraId="50E5AB55" w14:textId="77777777">
            <w:pPr>
              <w:rPr>
                <w:b/>
                <w:sz w:val="24"/>
                <w:u w:val="single"/>
              </w:rPr>
            </w:pPr>
            <w:r w:rsidRPr="009F06B9">
              <w:rPr>
                <w:b/>
                <w:sz w:val="24"/>
                <w:u w:val="single"/>
              </w:rPr>
              <w:t>Food</w:t>
            </w:r>
          </w:p>
          <w:p w:rsidR="009F06B9" w:rsidP="009F06B9" w:rsidRDefault="009F06B9" w14:paraId="5C71F136" w14:textId="77777777">
            <w:pPr>
              <w:rPr>
                <w:b/>
                <w:sz w:val="24"/>
                <w:u w:val="single"/>
              </w:rPr>
            </w:pPr>
          </w:p>
        </w:tc>
      </w:tr>
      <w:tr w:rsidR="009F06B9" w:rsidTr="009F06B9" w14:paraId="37316E8E" w14:textId="77777777">
        <w:tc>
          <w:tcPr>
            <w:tcW w:w="2324" w:type="dxa"/>
          </w:tcPr>
          <w:p w:rsidRPr="009F06B9" w:rsidR="009F06B9" w:rsidP="009F06B9" w:rsidRDefault="009F06B9" w14:paraId="286B620C" w14:textId="77777777">
            <w:pPr>
              <w:rPr>
                <w:b/>
                <w:sz w:val="24"/>
                <w:u w:val="single"/>
              </w:rPr>
            </w:pPr>
            <w:r w:rsidRPr="009F06B9">
              <w:rPr>
                <w:b/>
                <w:sz w:val="24"/>
                <w:u w:val="single"/>
              </w:rPr>
              <w:t>Great Composers</w:t>
            </w:r>
          </w:p>
          <w:p w:rsidR="009F06B9" w:rsidP="009F06B9" w:rsidRDefault="009F06B9" w14:paraId="62199465" w14:textId="77777777">
            <w:pPr>
              <w:rPr>
                <w:b/>
                <w:sz w:val="24"/>
                <w:u w:val="single"/>
              </w:rPr>
            </w:pPr>
          </w:p>
        </w:tc>
        <w:tc>
          <w:tcPr>
            <w:tcW w:w="2324" w:type="dxa"/>
          </w:tcPr>
          <w:p w:rsidRPr="009F06B9" w:rsidR="009F06B9" w:rsidP="009F06B9" w:rsidRDefault="009F06B9" w14:paraId="5E550577" w14:textId="77777777">
            <w:pPr>
              <w:rPr>
                <w:b/>
                <w:sz w:val="24"/>
                <w:u w:val="single"/>
              </w:rPr>
            </w:pPr>
            <w:r w:rsidRPr="009F06B9">
              <w:rPr>
                <w:b/>
                <w:sz w:val="24"/>
                <w:u w:val="single"/>
              </w:rPr>
              <w:t>Hymns</w:t>
            </w:r>
          </w:p>
          <w:p w:rsidR="009F06B9" w:rsidP="009F06B9" w:rsidRDefault="009F06B9" w14:paraId="0DA123B1" w14:textId="77777777">
            <w:pPr>
              <w:rPr>
                <w:b/>
                <w:sz w:val="24"/>
                <w:u w:val="single"/>
              </w:rPr>
            </w:pPr>
          </w:p>
        </w:tc>
        <w:tc>
          <w:tcPr>
            <w:tcW w:w="2325" w:type="dxa"/>
          </w:tcPr>
          <w:p w:rsidRPr="009F06B9" w:rsidR="009F06B9" w:rsidP="009F06B9" w:rsidRDefault="009F06B9" w14:paraId="361F2393" w14:textId="77777777">
            <w:pPr>
              <w:rPr>
                <w:b/>
                <w:sz w:val="24"/>
                <w:u w:val="single"/>
              </w:rPr>
            </w:pPr>
            <w:r w:rsidRPr="009F06B9">
              <w:rPr>
                <w:b/>
                <w:sz w:val="24"/>
                <w:u w:val="single"/>
              </w:rPr>
              <w:t>Mathematics</w:t>
            </w:r>
          </w:p>
          <w:p w:rsidR="009F06B9" w:rsidP="009F06B9" w:rsidRDefault="009F06B9" w14:paraId="4C4CEA3D" w14:textId="77777777">
            <w:pPr>
              <w:rPr>
                <w:b/>
                <w:sz w:val="24"/>
                <w:u w:val="single"/>
              </w:rPr>
            </w:pPr>
          </w:p>
        </w:tc>
        <w:tc>
          <w:tcPr>
            <w:tcW w:w="2325" w:type="dxa"/>
          </w:tcPr>
          <w:p w:rsidRPr="009F06B9" w:rsidR="009F06B9" w:rsidP="009F06B9" w:rsidRDefault="009F06B9" w14:paraId="7F7720D1" w14:textId="77777777">
            <w:pPr>
              <w:rPr>
                <w:b/>
                <w:sz w:val="24"/>
                <w:u w:val="single"/>
              </w:rPr>
            </w:pPr>
            <w:r w:rsidRPr="009F06B9">
              <w:rPr>
                <w:b/>
                <w:sz w:val="24"/>
                <w:u w:val="single"/>
              </w:rPr>
              <w:t>National Anthems</w:t>
            </w:r>
          </w:p>
          <w:p w:rsidR="009F06B9" w:rsidP="009F06B9" w:rsidRDefault="009F06B9" w14:paraId="50895670" w14:textId="77777777">
            <w:pPr>
              <w:rPr>
                <w:b/>
                <w:sz w:val="24"/>
                <w:u w:val="single"/>
              </w:rPr>
            </w:pPr>
          </w:p>
        </w:tc>
        <w:tc>
          <w:tcPr>
            <w:tcW w:w="2325" w:type="dxa"/>
          </w:tcPr>
          <w:p w:rsidRPr="009F06B9" w:rsidR="009F06B9" w:rsidP="009F06B9" w:rsidRDefault="009F06B9" w14:paraId="0BF17133" w14:textId="77777777">
            <w:pPr>
              <w:rPr>
                <w:b/>
                <w:sz w:val="24"/>
                <w:u w:val="single"/>
              </w:rPr>
            </w:pPr>
            <w:r w:rsidRPr="009F06B9">
              <w:rPr>
                <w:b/>
                <w:sz w:val="24"/>
                <w:u w:val="single"/>
              </w:rPr>
              <w:t>Oceans, Seas and Rivers</w:t>
            </w:r>
          </w:p>
          <w:p w:rsidR="009F06B9" w:rsidP="009F06B9" w:rsidRDefault="009F06B9" w14:paraId="38C1F859" w14:textId="77777777">
            <w:pPr>
              <w:rPr>
                <w:b/>
                <w:sz w:val="24"/>
                <w:u w:val="single"/>
              </w:rPr>
            </w:pPr>
          </w:p>
        </w:tc>
        <w:tc>
          <w:tcPr>
            <w:tcW w:w="2325" w:type="dxa"/>
          </w:tcPr>
          <w:p w:rsidRPr="009F06B9" w:rsidR="009F06B9" w:rsidP="009F06B9" w:rsidRDefault="009F06B9" w14:paraId="5D1E5589" w14:textId="77777777">
            <w:pPr>
              <w:rPr>
                <w:b/>
                <w:sz w:val="24"/>
                <w:u w:val="single"/>
              </w:rPr>
            </w:pPr>
            <w:r w:rsidRPr="009F06B9">
              <w:rPr>
                <w:b/>
                <w:sz w:val="24"/>
                <w:u w:val="single"/>
              </w:rPr>
              <w:t>Plastic</w:t>
            </w:r>
          </w:p>
          <w:p w:rsidR="009F06B9" w:rsidP="009F06B9" w:rsidRDefault="009F06B9" w14:paraId="0C8FE7CE" w14:textId="77777777">
            <w:pPr>
              <w:rPr>
                <w:b/>
                <w:sz w:val="24"/>
                <w:u w:val="single"/>
              </w:rPr>
            </w:pPr>
          </w:p>
        </w:tc>
      </w:tr>
      <w:tr w:rsidR="009F06B9" w:rsidTr="009F06B9" w14:paraId="0E11AD4C" w14:textId="77777777">
        <w:tc>
          <w:tcPr>
            <w:tcW w:w="2324" w:type="dxa"/>
          </w:tcPr>
          <w:p w:rsidRPr="009F06B9" w:rsidR="009F06B9" w:rsidP="009F06B9" w:rsidRDefault="009F06B9" w14:paraId="5A4067A0" w14:textId="77777777">
            <w:pPr>
              <w:rPr>
                <w:b/>
                <w:sz w:val="24"/>
                <w:u w:val="single"/>
              </w:rPr>
            </w:pPr>
            <w:r w:rsidRPr="009F06B9">
              <w:rPr>
                <w:b/>
                <w:sz w:val="24"/>
                <w:u w:val="single"/>
              </w:rPr>
              <w:t>Remembrance Day</w:t>
            </w:r>
          </w:p>
          <w:p w:rsidR="009F06B9" w:rsidP="009F06B9" w:rsidRDefault="009F06B9" w14:paraId="41004F19" w14:textId="77777777">
            <w:pPr>
              <w:rPr>
                <w:b/>
                <w:sz w:val="24"/>
                <w:u w:val="single"/>
              </w:rPr>
            </w:pPr>
          </w:p>
        </w:tc>
        <w:tc>
          <w:tcPr>
            <w:tcW w:w="2324" w:type="dxa"/>
          </w:tcPr>
          <w:p w:rsidRPr="009F06B9" w:rsidR="009F06B9" w:rsidP="009F06B9" w:rsidRDefault="009F06B9" w14:paraId="3D4CE94A" w14:textId="77777777">
            <w:pPr>
              <w:rPr>
                <w:b/>
                <w:sz w:val="24"/>
                <w:u w:val="single"/>
              </w:rPr>
            </w:pPr>
            <w:r w:rsidRPr="009F06B9">
              <w:rPr>
                <w:b/>
                <w:sz w:val="24"/>
                <w:u w:val="single"/>
              </w:rPr>
              <w:t>Science</w:t>
            </w:r>
          </w:p>
          <w:p w:rsidR="009F06B9" w:rsidP="009F06B9" w:rsidRDefault="009F06B9" w14:paraId="67C0C651" w14:textId="77777777">
            <w:pPr>
              <w:rPr>
                <w:b/>
                <w:sz w:val="24"/>
                <w:u w:val="single"/>
              </w:rPr>
            </w:pPr>
          </w:p>
        </w:tc>
        <w:tc>
          <w:tcPr>
            <w:tcW w:w="2325" w:type="dxa"/>
          </w:tcPr>
          <w:p w:rsidRPr="009F06B9" w:rsidR="009F06B9" w:rsidP="009F06B9" w:rsidRDefault="009F06B9" w14:paraId="23496037" w14:textId="77777777">
            <w:pPr>
              <w:rPr>
                <w:b/>
                <w:sz w:val="24"/>
                <w:u w:val="single"/>
              </w:rPr>
            </w:pPr>
            <w:r w:rsidRPr="009F06B9">
              <w:rPr>
                <w:b/>
                <w:sz w:val="24"/>
                <w:u w:val="single"/>
              </w:rPr>
              <w:t>School</w:t>
            </w:r>
          </w:p>
          <w:p w:rsidR="009F06B9" w:rsidP="009F06B9" w:rsidRDefault="009F06B9" w14:paraId="308D56CC" w14:textId="77777777">
            <w:pPr>
              <w:rPr>
                <w:b/>
                <w:sz w:val="24"/>
                <w:u w:val="single"/>
              </w:rPr>
            </w:pPr>
          </w:p>
        </w:tc>
        <w:tc>
          <w:tcPr>
            <w:tcW w:w="2325" w:type="dxa"/>
          </w:tcPr>
          <w:p w:rsidRPr="009F06B9" w:rsidR="009F06B9" w:rsidP="009F06B9" w:rsidRDefault="009F06B9" w14:paraId="4509166D" w14:textId="77777777">
            <w:pPr>
              <w:rPr>
                <w:b/>
                <w:sz w:val="24"/>
                <w:u w:val="single"/>
              </w:rPr>
            </w:pPr>
            <w:r w:rsidRPr="009F06B9">
              <w:rPr>
                <w:b/>
                <w:sz w:val="24"/>
                <w:u w:val="single"/>
              </w:rPr>
              <w:t>Songs from Scotland</w:t>
            </w:r>
          </w:p>
          <w:p w:rsidR="009F06B9" w:rsidP="009F06B9" w:rsidRDefault="009F06B9" w14:paraId="797E50C6" w14:textId="77777777">
            <w:pPr>
              <w:rPr>
                <w:b/>
                <w:sz w:val="24"/>
                <w:u w:val="single"/>
              </w:rPr>
            </w:pPr>
          </w:p>
        </w:tc>
        <w:tc>
          <w:tcPr>
            <w:tcW w:w="2325" w:type="dxa"/>
          </w:tcPr>
          <w:p w:rsidRPr="009F06B9" w:rsidR="009F06B9" w:rsidP="009F06B9" w:rsidRDefault="009F06B9" w14:paraId="3652EEA4" w14:textId="77777777">
            <w:pPr>
              <w:rPr>
                <w:b/>
                <w:sz w:val="24"/>
                <w:u w:val="single"/>
              </w:rPr>
            </w:pPr>
            <w:r w:rsidRPr="009F06B9">
              <w:rPr>
                <w:b/>
                <w:sz w:val="24"/>
                <w:u w:val="single"/>
              </w:rPr>
              <w:t>Space</w:t>
            </w:r>
          </w:p>
          <w:p w:rsidR="009F06B9" w:rsidP="009F06B9" w:rsidRDefault="009F06B9" w14:paraId="7B04FA47" w14:textId="77777777">
            <w:pPr>
              <w:rPr>
                <w:b/>
                <w:sz w:val="24"/>
                <w:u w:val="single"/>
              </w:rPr>
            </w:pPr>
          </w:p>
        </w:tc>
        <w:tc>
          <w:tcPr>
            <w:tcW w:w="2325" w:type="dxa"/>
          </w:tcPr>
          <w:p w:rsidRPr="009F06B9" w:rsidR="009F06B9" w:rsidP="009F06B9" w:rsidRDefault="009F06B9" w14:paraId="48CEE2ED" w14:textId="77777777">
            <w:pPr>
              <w:rPr>
                <w:b/>
                <w:sz w:val="24"/>
                <w:u w:val="single"/>
              </w:rPr>
            </w:pPr>
            <w:r w:rsidRPr="009F06B9">
              <w:rPr>
                <w:b/>
                <w:sz w:val="24"/>
                <w:u w:val="single"/>
              </w:rPr>
              <w:t>Staying Healthy</w:t>
            </w:r>
          </w:p>
          <w:p w:rsidR="009F06B9" w:rsidP="009F06B9" w:rsidRDefault="009F06B9" w14:paraId="568C698B" w14:textId="77777777">
            <w:pPr>
              <w:rPr>
                <w:b/>
                <w:sz w:val="24"/>
                <w:u w:val="single"/>
              </w:rPr>
            </w:pPr>
          </w:p>
        </w:tc>
      </w:tr>
      <w:tr w:rsidR="009F06B9" w:rsidTr="009F06B9" w14:paraId="0022D9D8" w14:textId="77777777">
        <w:tc>
          <w:tcPr>
            <w:tcW w:w="2324" w:type="dxa"/>
          </w:tcPr>
          <w:p w:rsidRPr="009F06B9" w:rsidR="009F06B9" w:rsidP="009F06B9" w:rsidRDefault="009F06B9" w14:paraId="48DF9563" w14:textId="77777777">
            <w:pPr>
              <w:rPr>
                <w:b/>
                <w:sz w:val="24"/>
                <w:u w:val="single"/>
              </w:rPr>
            </w:pPr>
            <w:proofErr w:type="spellStart"/>
            <w:r w:rsidRPr="009F06B9">
              <w:rPr>
                <w:b/>
                <w:sz w:val="24"/>
                <w:u w:val="single"/>
              </w:rPr>
              <w:t>Tuning</w:t>
            </w:r>
            <w:proofErr w:type="spellEnd"/>
            <w:r w:rsidRPr="009F06B9">
              <w:rPr>
                <w:b/>
                <w:sz w:val="24"/>
                <w:u w:val="single"/>
              </w:rPr>
              <w:t xml:space="preserve"> </w:t>
            </w:r>
            <w:proofErr w:type="gramStart"/>
            <w:r w:rsidRPr="009F06B9">
              <w:rPr>
                <w:b/>
                <w:sz w:val="24"/>
                <w:u w:val="single"/>
              </w:rPr>
              <w:t>The</w:t>
            </w:r>
            <w:proofErr w:type="gramEnd"/>
            <w:r w:rsidRPr="009F06B9">
              <w:rPr>
                <w:b/>
                <w:sz w:val="24"/>
                <w:u w:val="single"/>
              </w:rPr>
              <w:t xml:space="preserve"> Tables</w:t>
            </w:r>
          </w:p>
          <w:p w:rsidRPr="009F06B9" w:rsidR="009F06B9" w:rsidP="009F06B9" w:rsidRDefault="009F06B9" w14:paraId="1A939487" w14:textId="77777777">
            <w:pPr>
              <w:rPr>
                <w:b/>
                <w:sz w:val="24"/>
                <w:u w:val="single"/>
              </w:rPr>
            </w:pPr>
          </w:p>
        </w:tc>
        <w:tc>
          <w:tcPr>
            <w:tcW w:w="2324" w:type="dxa"/>
          </w:tcPr>
          <w:p w:rsidRPr="00CD5E7D" w:rsidR="009F06B9" w:rsidP="009F06B9" w:rsidRDefault="009F06B9" w14:paraId="0B94FEE5" w14:textId="77777777">
            <w:pPr>
              <w:rPr>
                <w:b/>
                <w:sz w:val="24"/>
                <w:u w:val="single"/>
              </w:rPr>
            </w:pPr>
            <w:r w:rsidRPr="009F06B9">
              <w:rPr>
                <w:b/>
                <w:sz w:val="24"/>
                <w:u w:val="single"/>
              </w:rPr>
              <w:t>Vikings</w:t>
            </w:r>
          </w:p>
          <w:p w:rsidRPr="009F06B9" w:rsidR="009F06B9" w:rsidP="009F06B9" w:rsidRDefault="009F06B9" w14:paraId="6AA258D8" w14:textId="77777777">
            <w:pPr>
              <w:rPr>
                <w:b/>
                <w:sz w:val="24"/>
                <w:u w:val="single"/>
              </w:rPr>
            </w:pPr>
          </w:p>
        </w:tc>
        <w:tc>
          <w:tcPr>
            <w:tcW w:w="2325" w:type="dxa"/>
          </w:tcPr>
          <w:p w:rsidRPr="009F06B9" w:rsidR="009F06B9" w:rsidP="009F06B9" w:rsidRDefault="009F06B9" w14:paraId="6FFBD3EC" w14:textId="77777777">
            <w:pPr>
              <w:rPr>
                <w:b/>
                <w:sz w:val="24"/>
                <w:u w:val="single"/>
              </w:rPr>
            </w:pPr>
          </w:p>
        </w:tc>
        <w:tc>
          <w:tcPr>
            <w:tcW w:w="2325" w:type="dxa"/>
          </w:tcPr>
          <w:p w:rsidRPr="009F06B9" w:rsidR="009F06B9" w:rsidP="009F06B9" w:rsidRDefault="009F06B9" w14:paraId="30DCCCAD" w14:textId="77777777">
            <w:pPr>
              <w:rPr>
                <w:b/>
                <w:sz w:val="24"/>
                <w:u w:val="single"/>
              </w:rPr>
            </w:pPr>
          </w:p>
        </w:tc>
        <w:tc>
          <w:tcPr>
            <w:tcW w:w="2325" w:type="dxa"/>
          </w:tcPr>
          <w:p w:rsidRPr="009F06B9" w:rsidR="009F06B9" w:rsidP="009F06B9" w:rsidRDefault="009F06B9" w14:paraId="36AF6883" w14:textId="77777777">
            <w:pPr>
              <w:rPr>
                <w:b/>
                <w:sz w:val="24"/>
                <w:u w:val="single"/>
              </w:rPr>
            </w:pPr>
          </w:p>
        </w:tc>
        <w:tc>
          <w:tcPr>
            <w:tcW w:w="2325" w:type="dxa"/>
          </w:tcPr>
          <w:p w:rsidRPr="009F06B9" w:rsidR="009F06B9" w:rsidP="009F06B9" w:rsidRDefault="009F06B9" w14:paraId="54C529ED" w14:textId="77777777">
            <w:pPr>
              <w:rPr>
                <w:b/>
                <w:sz w:val="24"/>
                <w:u w:val="single"/>
              </w:rPr>
            </w:pPr>
          </w:p>
        </w:tc>
      </w:tr>
    </w:tbl>
    <w:p w:rsidRPr="009F06B9" w:rsidR="009F06B9" w:rsidP="009F06B9" w:rsidRDefault="009F06B9" w14:paraId="1C0157D6" w14:textId="77777777">
      <w:pPr>
        <w:rPr>
          <w:b/>
          <w:sz w:val="24"/>
          <w:u w:val="single"/>
        </w:rPr>
      </w:pPr>
    </w:p>
    <w:p w:rsidRPr="009F06B9" w:rsidR="009F06B9" w:rsidP="009F06B9" w:rsidRDefault="009F06B9" w14:paraId="3691E7B2" w14:textId="77777777">
      <w:pPr>
        <w:rPr>
          <w:b/>
          <w:sz w:val="24"/>
          <w:u w:val="single"/>
        </w:rPr>
      </w:pPr>
    </w:p>
    <w:p w:rsidRPr="009F06B9" w:rsidR="009F06B9" w:rsidP="009F06B9" w:rsidRDefault="009F06B9" w14:paraId="526770CE" w14:textId="77777777">
      <w:pPr>
        <w:rPr>
          <w:b/>
          <w:sz w:val="24"/>
          <w:u w:val="single"/>
        </w:rPr>
      </w:pPr>
    </w:p>
    <w:p w:rsidR="00CD5E7D" w:rsidP="00CD5E7D" w:rsidRDefault="00CD5E7D" w14:paraId="7CBEED82" w14:textId="77777777"/>
    <w:p w:rsidR="00EA3B33" w:rsidP="00B875C2" w:rsidRDefault="00EA3B33" w14:paraId="6208EA81" w14:textId="77777777">
      <w:r>
        <w:t xml:space="preserve">Year 3 </w:t>
      </w:r>
    </w:p>
    <w:p w:rsidR="00EA3B33" w:rsidP="00B875C2" w:rsidRDefault="00EA3B33" w14:paraId="6E36661F" w14:textId="77777777">
      <w:r>
        <w:rPr>
          <w:noProof/>
        </w:rPr>
        <w:drawing>
          <wp:inline distT="0" distB="0" distL="0" distR="0" wp14:anchorId="785FF4B2" wp14:editId="0548A70F">
            <wp:extent cx="7762876" cy="5086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3">
                      <a:extLst>
                        <a:ext uri="{28A0092B-C50C-407E-A947-70E740481C1C}">
                          <a14:useLocalDpi xmlns:a14="http://schemas.microsoft.com/office/drawing/2010/main" val="0"/>
                        </a:ext>
                      </a:extLst>
                    </a:blip>
                    <a:stretch>
                      <a:fillRect/>
                    </a:stretch>
                  </pic:blipFill>
                  <pic:spPr>
                    <a:xfrm>
                      <a:off x="0" y="0"/>
                      <a:ext cx="7762876" cy="5086350"/>
                    </a:xfrm>
                    <a:prstGeom prst="rect">
                      <a:avLst/>
                    </a:prstGeom>
                  </pic:spPr>
                </pic:pic>
              </a:graphicData>
            </a:graphic>
          </wp:inline>
        </w:drawing>
      </w:r>
    </w:p>
    <w:p w:rsidR="006A26BF" w:rsidP="00B875C2" w:rsidRDefault="006A26BF" w14:paraId="38645DC7" w14:textId="77777777">
      <w:r>
        <w:rPr>
          <w:noProof/>
        </w:rPr>
        <w:drawing>
          <wp:inline distT="0" distB="0" distL="0" distR="0" wp14:anchorId="53A87AA0" wp14:editId="7769CE74">
            <wp:extent cx="7820026" cy="5143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7820026" cy="5143500"/>
                    </a:xfrm>
                    <a:prstGeom prst="rect">
                      <a:avLst/>
                    </a:prstGeom>
                  </pic:spPr>
                </pic:pic>
              </a:graphicData>
            </a:graphic>
          </wp:inline>
        </w:drawing>
      </w:r>
    </w:p>
    <w:p w:rsidR="006A26BF" w:rsidP="00B875C2" w:rsidRDefault="006A26BF" w14:paraId="135E58C4" w14:textId="77777777">
      <w:r>
        <w:rPr>
          <w:noProof/>
        </w:rPr>
        <w:drawing>
          <wp:inline distT="0" distB="0" distL="0" distR="0" wp14:anchorId="237256F6" wp14:editId="0707FC57">
            <wp:extent cx="7781924" cy="3743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5">
                      <a:extLst>
                        <a:ext uri="{28A0092B-C50C-407E-A947-70E740481C1C}">
                          <a14:useLocalDpi xmlns:a14="http://schemas.microsoft.com/office/drawing/2010/main" val="0"/>
                        </a:ext>
                      </a:extLst>
                    </a:blip>
                    <a:stretch>
                      <a:fillRect/>
                    </a:stretch>
                  </pic:blipFill>
                  <pic:spPr>
                    <a:xfrm>
                      <a:off x="0" y="0"/>
                      <a:ext cx="7781924" cy="3743325"/>
                    </a:xfrm>
                    <a:prstGeom prst="rect">
                      <a:avLst/>
                    </a:prstGeom>
                  </pic:spPr>
                </pic:pic>
              </a:graphicData>
            </a:graphic>
          </wp:inline>
        </w:drawing>
      </w:r>
    </w:p>
    <w:p w:rsidR="006A26BF" w:rsidP="00B875C2" w:rsidRDefault="006A26BF" w14:paraId="19387934" w14:textId="77777777">
      <w:r>
        <w:t xml:space="preserve">Year 4 </w:t>
      </w:r>
    </w:p>
    <w:p w:rsidR="006A26BF" w:rsidP="00B875C2" w:rsidRDefault="006A26BF" w14:paraId="62EBF9A1" w14:textId="77777777">
      <w:r>
        <w:rPr>
          <w:noProof/>
        </w:rPr>
        <w:drawing>
          <wp:inline distT="0" distB="0" distL="0" distR="0" wp14:anchorId="5AC577EF" wp14:editId="24FD63EA">
            <wp:extent cx="7877176" cy="4895848"/>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6">
                      <a:extLst>
                        <a:ext uri="{28A0092B-C50C-407E-A947-70E740481C1C}">
                          <a14:useLocalDpi xmlns:a14="http://schemas.microsoft.com/office/drawing/2010/main" val="0"/>
                        </a:ext>
                      </a:extLst>
                    </a:blip>
                    <a:stretch>
                      <a:fillRect/>
                    </a:stretch>
                  </pic:blipFill>
                  <pic:spPr>
                    <a:xfrm>
                      <a:off x="0" y="0"/>
                      <a:ext cx="7877176" cy="4895848"/>
                    </a:xfrm>
                    <a:prstGeom prst="rect">
                      <a:avLst/>
                    </a:prstGeom>
                  </pic:spPr>
                </pic:pic>
              </a:graphicData>
            </a:graphic>
          </wp:inline>
        </w:drawing>
      </w:r>
    </w:p>
    <w:p w:rsidR="006A26BF" w:rsidP="00B875C2" w:rsidRDefault="006A26BF" w14:paraId="0C6C2CD5" w14:textId="77777777">
      <w:r>
        <w:rPr>
          <w:noProof/>
        </w:rPr>
        <w:drawing>
          <wp:inline distT="0" distB="0" distL="0" distR="0" wp14:anchorId="22F767FF" wp14:editId="150D3249">
            <wp:extent cx="7829550" cy="5086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7">
                      <a:extLst>
                        <a:ext uri="{28A0092B-C50C-407E-A947-70E740481C1C}">
                          <a14:useLocalDpi xmlns:a14="http://schemas.microsoft.com/office/drawing/2010/main" val="0"/>
                        </a:ext>
                      </a:extLst>
                    </a:blip>
                    <a:stretch>
                      <a:fillRect/>
                    </a:stretch>
                  </pic:blipFill>
                  <pic:spPr>
                    <a:xfrm>
                      <a:off x="0" y="0"/>
                      <a:ext cx="7829550" cy="5086350"/>
                    </a:xfrm>
                    <a:prstGeom prst="rect">
                      <a:avLst/>
                    </a:prstGeom>
                  </pic:spPr>
                </pic:pic>
              </a:graphicData>
            </a:graphic>
          </wp:inline>
        </w:drawing>
      </w:r>
    </w:p>
    <w:p w:rsidR="006A26BF" w:rsidP="00B875C2" w:rsidRDefault="006A26BF" w14:paraId="709E88E4" w14:textId="77777777">
      <w:r>
        <w:rPr>
          <w:noProof/>
        </w:rPr>
        <w:drawing>
          <wp:inline distT="0" distB="0" distL="0" distR="0" wp14:anchorId="5C9A95B1" wp14:editId="650EFED5">
            <wp:extent cx="6991352" cy="4829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8">
                      <a:extLst>
                        <a:ext uri="{28A0092B-C50C-407E-A947-70E740481C1C}">
                          <a14:useLocalDpi xmlns:a14="http://schemas.microsoft.com/office/drawing/2010/main" val="0"/>
                        </a:ext>
                      </a:extLst>
                    </a:blip>
                    <a:stretch>
                      <a:fillRect/>
                    </a:stretch>
                  </pic:blipFill>
                  <pic:spPr>
                    <a:xfrm>
                      <a:off x="0" y="0"/>
                      <a:ext cx="6991352" cy="4829175"/>
                    </a:xfrm>
                    <a:prstGeom prst="rect">
                      <a:avLst/>
                    </a:prstGeom>
                  </pic:spPr>
                </pic:pic>
              </a:graphicData>
            </a:graphic>
          </wp:inline>
        </w:drawing>
      </w:r>
    </w:p>
    <w:p w:rsidR="006A26BF" w:rsidP="00B875C2" w:rsidRDefault="006A26BF" w14:paraId="508C98E9" w14:textId="77777777"/>
    <w:p w:rsidR="006A26BF" w:rsidP="00B875C2" w:rsidRDefault="006A26BF" w14:paraId="073C79EA" w14:textId="77777777">
      <w:r>
        <w:t xml:space="preserve">Year 5 </w:t>
      </w:r>
    </w:p>
    <w:p w:rsidR="006A26BF" w:rsidP="00B875C2" w:rsidRDefault="006A26BF" w14:paraId="779F8E76" w14:textId="77777777">
      <w:r>
        <w:rPr>
          <w:noProof/>
        </w:rPr>
        <w:drawing>
          <wp:inline distT="0" distB="0" distL="0" distR="0" wp14:anchorId="547ADC1C" wp14:editId="1BC0A436">
            <wp:extent cx="6877052" cy="4857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9">
                      <a:extLst>
                        <a:ext uri="{28A0092B-C50C-407E-A947-70E740481C1C}">
                          <a14:useLocalDpi xmlns:a14="http://schemas.microsoft.com/office/drawing/2010/main" val="0"/>
                        </a:ext>
                      </a:extLst>
                    </a:blip>
                    <a:stretch>
                      <a:fillRect/>
                    </a:stretch>
                  </pic:blipFill>
                  <pic:spPr>
                    <a:xfrm>
                      <a:off x="0" y="0"/>
                      <a:ext cx="6877052" cy="4857750"/>
                    </a:xfrm>
                    <a:prstGeom prst="rect">
                      <a:avLst/>
                    </a:prstGeom>
                  </pic:spPr>
                </pic:pic>
              </a:graphicData>
            </a:graphic>
          </wp:inline>
        </w:drawing>
      </w:r>
    </w:p>
    <w:p w:rsidR="006A26BF" w:rsidP="00B875C2" w:rsidRDefault="006A26BF" w14:paraId="7818863E" w14:textId="77777777">
      <w:r>
        <w:rPr>
          <w:noProof/>
        </w:rPr>
        <w:drawing>
          <wp:inline distT="0" distB="0" distL="0" distR="0" wp14:anchorId="1B26B829" wp14:editId="196A7692">
            <wp:extent cx="6943725" cy="4667248"/>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0">
                      <a:extLst>
                        <a:ext uri="{28A0092B-C50C-407E-A947-70E740481C1C}">
                          <a14:useLocalDpi xmlns:a14="http://schemas.microsoft.com/office/drawing/2010/main" val="0"/>
                        </a:ext>
                      </a:extLst>
                    </a:blip>
                    <a:stretch>
                      <a:fillRect/>
                    </a:stretch>
                  </pic:blipFill>
                  <pic:spPr>
                    <a:xfrm>
                      <a:off x="0" y="0"/>
                      <a:ext cx="6943725" cy="4667248"/>
                    </a:xfrm>
                    <a:prstGeom prst="rect">
                      <a:avLst/>
                    </a:prstGeom>
                  </pic:spPr>
                </pic:pic>
              </a:graphicData>
            </a:graphic>
          </wp:inline>
        </w:drawing>
      </w:r>
    </w:p>
    <w:p w:rsidR="006A26BF" w:rsidP="00B875C2" w:rsidRDefault="006A26BF" w14:paraId="44F69B9A" w14:textId="77777777">
      <w:r>
        <w:rPr>
          <w:noProof/>
        </w:rPr>
        <w:drawing>
          <wp:inline distT="0" distB="0" distL="0" distR="0" wp14:anchorId="0B9740E1" wp14:editId="02C1ACA7">
            <wp:extent cx="6953248" cy="467677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1">
                      <a:extLst>
                        <a:ext uri="{28A0092B-C50C-407E-A947-70E740481C1C}">
                          <a14:useLocalDpi xmlns:a14="http://schemas.microsoft.com/office/drawing/2010/main" val="0"/>
                        </a:ext>
                      </a:extLst>
                    </a:blip>
                    <a:stretch>
                      <a:fillRect/>
                    </a:stretch>
                  </pic:blipFill>
                  <pic:spPr>
                    <a:xfrm>
                      <a:off x="0" y="0"/>
                      <a:ext cx="6953248" cy="4676776"/>
                    </a:xfrm>
                    <a:prstGeom prst="rect">
                      <a:avLst/>
                    </a:prstGeom>
                  </pic:spPr>
                </pic:pic>
              </a:graphicData>
            </a:graphic>
          </wp:inline>
        </w:drawing>
      </w:r>
    </w:p>
    <w:p w:rsidR="006A26BF" w:rsidP="00B875C2" w:rsidRDefault="006A26BF" w14:paraId="5F07D11E" w14:textId="77777777"/>
    <w:p w:rsidR="006A26BF" w:rsidP="00B875C2" w:rsidRDefault="006A26BF" w14:paraId="7E889C5A" w14:textId="77777777">
      <w:r>
        <w:t xml:space="preserve">Year 6 </w:t>
      </w:r>
    </w:p>
    <w:p w:rsidR="006A26BF" w:rsidP="00B875C2" w:rsidRDefault="006A26BF" w14:paraId="41508A3C" w14:textId="77777777">
      <w:r>
        <w:rPr>
          <w:noProof/>
        </w:rPr>
        <w:drawing>
          <wp:inline distT="0" distB="0" distL="0" distR="0" wp14:anchorId="18F6194C" wp14:editId="661DC70B">
            <wp:extent cx="6896098" cy="47053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2">
                      <a:extLst>
                        <a:ext uri="{28A0092B-C50C-407E-A947-70E740481C1C}">
                          <a14:useLocalDpi xmlns:a14="http://schemas.microsoft.com/office/drawing/2010/main" val="0"/>
                        </a:ext>
                      </a:extLst>
                    </a:blip>
                    <a:stretch>
                      <a:fillRect/>
                    </a:stretch>
                  </pic:blipFill>
                  <pic:spPr>
                    <a:xfrm>
                      <a:off x="0" y="0"/>
                      <a:ext cx="6896098" cy="4705352"/>
                    </a:xfrm>
                    <a:prstGeom prst="rect">
                      <a:avLst/>
                    </a:prstGeom>
                  </pic:spPr>
                </pic:pic>
              </a:graphicData>
            </a:graphic>
          </wp:inline>
        </w:drawing>
      </w:r>
    </w:p>
    <w:p w:rsidR="006A26BF" w:rsidP="00B875C2" w:rsidRDefault="006A26BF" w14:paraId="43D6B1D6" w14:textId="77777777">
      <w:r>
        <w:rPr>
          <w:noProof/>
        </w:rPr>
        <w:drawing>
          <wp:inline distT="0" distB="0" distL="0" distR="0" wp14:anchorId="3C0D45C7" wp14:editId="1AF449EE">
            <wp:extent cx="6934202" cy="1266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3">
                      <a:extLst>
                        <a:ext uri="{28A0092B-C50C-407E-A947-70E740481C1C}">
                          <a14:useLocalDpi xmlns:a14="http://schemas.microsoft.com/office/drawing/2010/main" val="0"/>
                        </a:ext>
                      </a:extLst>
                    </a:blip>
                    <a:stretch>
                      <a:fillRect/>
                    </a:stretch>
                  </pic:blipFill>
                  <pic:spPr>
                    <a:xfrm>
                      <a:off x="0" y="0"/>
                      <a:ext cx="6934202" cy="1266825"/>
                    </a:xfrm>
                    <a:prstGeom prst="rect">
                      <a:avLst/>
                    </a:prstGeom>
                  </pic:spPr>
                </pic:pic>
              </a:graphicData>
            </a:graphic>
          </wp:inline>
        </w:drawing>
      </w:r>
    </w:p>
    <w:p w:rsidR="005315A0" w:rsidP="00B875C2" w:rsidRDefault="006A26BF" w14:paraId="17DBC151" w14:textId="77777777">
      <w:r>
        <w:rPr>
          <w:noProof/>
        </w:rPr>
        <w:drawing>
          <wp:inline distT="0" distB="0" distL="0" distR="0" wp14:anchorId="44999E2B" wp14:editId="4E5A6DBA">
            <wp:extent cx="6819902"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4">
                      <a:extLst>
                        <a:ext uri="{28A0092B-C50C-407E-A947-70E740481C1C}">
                          <a14:useLocalDpi xmlns:a14="http://schemas.microsoft.com/office/drawing/2010/main" val="0"/>
                        </a:ext>
                      </a:extLst>
                    </a:blip>
                    <a:stretch>
                      <a:fillRect/>
                    </a:stretch>
                  </pic:blipFill>
                  <pic:spPr>
                    <a:xfrm>
                      <a:off x="0" y="0"/>
                      <a:ext cx="6819902" cy="4457700"/>
                    </a:xfrm>
                    <a:prstGeom prst="rect">
                      <a:avLst/>
                    </a:prstGeom>
                  </pic:spPr>
                </pic:pic>
              </a:graphicData>
            </a:graphic>
          </wp:inline>
        </w:drawing>
      </w:r>
    </w:p>
    <w:sectPr w:rsidR="005315A0" w:rsidSect="00B875C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00002FF" w:usb1="5000205B"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0625A"/>
    <w:multiLevelType w:val="hybridMultilevel"/>
    <w:tmpl w:val="F9A49DAC"/>
    <w:lvl w:ilvl="0" w:tplc="08090001">
      <w:start w:val="1"/>
      <w:numFmt w:val="bullet"/>
      <w:lvlText w:val=""/>
      <w:lvlJc w:val="left"/>
      <w:pPr>
        <w:ind w:left="796" w:hanging="360"/>
      </w:pPr>
      <w:rPr>
        <w:rFonts w:hint="default" w:ascii="Symbol" w:hAnsi="Symbol"/>
      </w:rPr>
    </w:lvl>
    <w:lvl w:ilvl="1" w:tplc="D7F0A570">
      <w:numFmt w:val="bullet"/>
      <w:lvlText w:val="-"/>
      <w:lvlJc w:val="left"/>
      <w:pPr>
        <w:ind w:left="1516" w:hanging="360"/>
      </w:pPr>
      <w:rPr>
        <w:rFonts w:hint="default" w:ascii="Arial" w:hAnsi="Arial" w:eastAsia="Times New Roman" w:cs="Arial"/>
      </w:rPr>
    </w:lvl>
    <w:lvl w:ilvl="2" w:tplc="08090005" w:tentative="1">
      <w:start w:val="1"/>
      <w:numFmt w:val="bullet"/>
      <w:lvlText w:val=""/>
      <w:lvlJc w:val="left"/>
      <w:pPr>
        <w:ind w:left="2236" w:hanging="360"/>
      </w:pPr>
      <w:rPr>
        <w:rFonts w:hint="default" w:ascii="Wingdings" w:hAnsi="Wingdings"/>
      </w:rPr>
    </w:lvl>
    <w:lvl w:ilvl="3" w:tplc="08090001" w:tentative="1">
      <w:start w:val="1"/>
      <w:numFmt w:val="bullet"/>
      <w:lvlText w:val=""/>
      <w:lvlJc w:val="left"/>
      <w:pPr>
        <w:ind w:left="2956" w:hanging="360"/>
      </w:pPr>
      <w:rPr>
        <w:rFonts w:hint="default" w:ascii="Symbol" w:hAnsi="Symbol"/>
      </w:rPr>
    </w:lvl>
    <w:lvl w:ilvl="4" w:tplc="08090003" w:tentative="1">
      <w:start w:val="1"/>
      <w:numFmt w:val="bullet"/>
      <w:lvlText w:val="o"/>
      <w:lvlJc w:val="left"/>
      <w:pPr>
        <w:ind w:left="3676" w:hanging="360"/>
      </w:pPr>
      <w:rPr>
        <w:rFonts w:hint="default" w:ascii="Courier New" w:hAnsi="Courier New" w:cs="Courier New"/>
      </w:rPr>
    </w:lvl>
    <w:lvl w:ilvl="5" w:tplc="08090005" w:tentative="1">
      <w:start w:val="1"/>
      <w:numFmt w:val="bullet"/>
      <w:lvlText w:val=""/>
      <w:lvlJc w:val="left"/>
      <w:pPr>
        <w:ind w:left="4396" w:hanging="360"/>
      </w:pPr>
      <w:rPr>
        <w:rFonts w:hint="default" w:ascii="Wingdings" w:hAnsi="Wingdings"/>
      </w:rPr>
    </w:lvl>
    <w:lvl w:ilvl="6" w:tplc="08090001" w:tentative="1">
      <w:start w:val="1"/>
      <w:numFmt w:val="bullet"/>
      <w:lvlText w:val=""/>
      <w:lvlJc w:val="left"/>
      <w:pPr>
        <w:ind w:left="5116" w:hanging="360"/>
      </w:pPr>
      <w:rPr>
        <w:rFonts w:hint="default" w:ascii="Symbol" w:hAnsi="Symbol"/>
      </w:rPr>
    </w:lvl>
    <w:lvl w:ilvl="7" w:tplc="08090003" w:tentative="1">
      <w:start w:val="1"/>
      <w:numFmt w:val="bullet"/>
      <w:lvlText w:val="o"/>
      <w:lvlJc w:val="left"/>
      <w:pPr>
        <w:ind w:left="5836" w:hanging="360"/>
      </w:pPr>
      <w:rPr>
        <w:rFonts w:hint="default" w:ascii="Courier New" w:hAnsi="Courier New" w:cs="Courier New"/>
      </w:rPr>
    </w:lvl>
    <w:lvl w:ilvl="8" w:tplc="08090005" w:tentative="1">
      <w:start w:val="1"/>
      <w:numFmt w:val="bullet"/>
      <w:lvlText w:val=""/>
      <w:lvlJc w:val="left"/>
      <w:pPr>
        <w:ind w:left="6556" w:hanging="360"/>
      </w:pPr>
      <w:rPr>
        <w:rFonts w:hint="default" w:ascii="Wingdings" w:hAnsi="Wingdings"/>
      </w:rPr>
    </w:lvl>
  </w:abstractNum>
  <w:abstractNum w:abstractNumId="1" w15:restartNumberingAfterBreak="0">
    <w:nsid w:val="02286730"/>
    <w:multiLevelType w:val="multilevel"/>
    <w:tmpl w:val="B636D4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35F7EE3"/>
    <w:multiLevelType w:val="multilevel"/>
    <w:tmpl w:val="2BBE75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64F2F2B"/>
    <w:multiLevelType w:val="multilevel"/>
    <w:tmpl w:val="6876CE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9577A27"/>
    <w:multiLevelType w:val="hybridMultilevel"/>
    <w:tmpl w:val="E85CB4A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0D1647BA"/>
    <w:multiLevelType w:val="multilevel"/>
    <w:tmpl w:val="0178B0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D6F1107"/>
    <w:multiLevelType w:val="hybridMultilevel"/>
    <w:tmpl w:val="F63E3A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1A521CA"/>
    <w:multiLevelType w:val="multilevel"/>
    <w:tmpl w:val="09FA0D42"/>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4523400"/>
    <w:multiLevelType w:val="multilevel"/>
    <w:tmpl w:val="1DCC62F2"/>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169E6A23"/>
    <w:multiLevelType w:val="multilevel"/>
    <w:tmpl w:val="05840B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78A509B"/>
    <w:multiLevelType w:val="multilevel"/>
    <w:tmpl w:val="3446C52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9534AC0"/>
    <w:multiLevelType w:val="multilevel"/>
    <w:tmpl w:val="BFFE26AC"/>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1AF26574"/>
    <w:multiLevelType w:val="multilevel"/>
    <w:tmpl w:val="B78035C2"/>
    <w:lvl w:ilvl="0">
      <w:start w:val="1"/>
      <w:numFmt w:val="bullet"/>
      <w:lvlText w:val=""/>
      <w:lvlJc w:val="left"/>
      <w:pPr>
        <w:tabs>
          <w:tab w:val="num" w:pos="360"/>
        </w:tabs>
        <w:ind w:left="360" w:hanging="360"/>
      </w:pPr>
      <w:rPr>
        <w:rFonts w:hint="default" w:ascii="Wingdings" w:hAnsi="Wingdings"/>
        <w:sz w:val="20"/>
      </w:rPr>
    </w:lvl>
    <w:lvl w:ilvl="1" w:tentative="1">
      <w:start w:val="1"/>
      <w:numFmt w:val="bullet"/>
      <w:lvlText w:val=""/>
      <w:lvlJc w:val="left"/>
      <w:pPr>
        <w:tabs>
          <w:tab w:val="num" w:pos="1080"/>
        </w:tabs>
        <w:ind w:left="1080" w:hanging="360"/>
      </w:pPr>
      <w:rPr>
        <w:rFonts w:hint="default" w:ascii="Wingdings" w:hAnsi="Wingdings"/>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3" w15:restartNumberingAfterBreak="0">
    <w:nsid w:val="1F05303F"/>
    <w:multiLevelType w:val="multilevel"/>
    <w:tmpl w:val="482C55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19E695F"/>
    <w:multiLevelType w:val="multilevel"/>
    <w:tmpl w:val="5BEE0D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2455D72"/>
    <w:multiLevelType w:val="multilevel"/>
    <w:tmpl w:val="5A4ED3A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39B2AA7"/>
    <w:multiLevelType w:val="multilevel"/>
    <w:tmpl w:val="107012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23A77113"/>
    <w:multiLevelType w:val="multilevel"/>
    <w:tmpl w:val="7260464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27A10CD7"/>
    <w:multiLevelType w:val="hybridMultilevel"/>
    <w:tmpl w:val="86387E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D1C5744"/>
    <w:multiLevelType w:val="multilevel"/>
    <w:tmpl w:val="2D3260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2D991501"/>
    <w:multiLevelType w:val="hybridMultilevel"/>
    <w:tmpl w:val="18D8692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2E581A3A"/>
    <w:multiLevelType w:val="multilevel"/>
    <w:tmpl w:val="A45009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348F18C9"/>
    <w:multiLevelType w:val="hybridMultilevel"/>
    <w:tmpl w:val="1BA293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665125E"/>
    <w:multiLevelType w:val="multilevel"/>
    <w:tmpl w:val="82CC468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37340AAB"/>
    <w:multiLevelType w:val="multilevel"/>
    <w:tmpl w:val="F3A45C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386D5BBA"/>
    <w:multiLevelType w:val="multilevel"/>
    <w:tmpl w:val="57E690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3EF50A6B"/>
    <w:multiLevelType w:val="multilevel"/>
    <w:tmpl w:val="B78035C2"/>
    <w:lvl w:ilvl="0">
      <w:start w:val="1"/>
      <w:numFmt w:val="bullet"/>
      <w:lvlText w:val=""/>
      <w:lvlJc w:val="left"/>
      <w:pPr>
        <w:tabs>
          <w:tab w:val="num" w:pos="360"/>
        </w:tabs>
        <w:ind w:left="360" w:hanging="360"/>
      </w:pPr>
      <w:rPr>
        <w:rFonts w:hint="default" w:ascii="Wingdings" w:hAnsi="Wingdings"/>
        <w:sz w:val="20"/>
      </w:rPr>
    </w:lvl>
    <w:lvl w:ilvl="1" w:tentative="1">
      <w:start w:val="1"/>
      <w:numFmt w:val="bullet"/>
      <w:lvlText w:val=""/>
      <w:lvlJc w:val="left"/>
      <w:pPr>
        <w:tabs>
          <w:tab w:val="num" w:pos="1080"/>
        </w:tabs>
        <w:ind w:left="1080" w:hanging="360"/>
      </w:pPr>
      <w:rPr>
        <w:rFonts w:hint="default" w:ascii="Wingdings" w:hAnsi="Wingdings"/>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7" w15:restartNumberingAfterBreak="0">
    <w:nsid w:val="408143C3"/>
    <w:multiLevelType w:val="hybridMultilevel"/>
    <w:tmpl w:val="D42C1DB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41DA7B5C"/>
    <w:multiLevelType w:val="multilevel"/>
    <w:tmpl w:val="9AB80C9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466A26A0"/>
    <w:multiLevelType w:val="multilevel"/>
    <w:tmpl w:val="F3744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4B5E24A0"/>
    <w:multiLevelType w:val="multilevel"/>
    <w:tmpl w:val="80E8C5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4B8E497E"/>
    <w:multiLevelType w:val="multilevel"/>
    <w:tmpl w:val="624EC5B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50093F82"/>
    <w:multiLevelType w:val="multilevel"/>
    <w:tmpl w:val="2B0E2C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545E6DC6"/>
    <w:multiLevelType w:val="multilevel"/>
    <w:tmpl w:val="1CEC074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57995356"/>
    <w:multiLevelType w:val="multilevel"/>
    <w:tmpl w:val="BB7880B2"/>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ind w:left="1440" w:hanging="360"/>
      </w:pPr>
      <w:rPr>
        <w:rFonts w:hint="default" w:ascii="Symbol" w:hAnsi="Symbol"/>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592D5021"/>
    <w:multiLevelType w:val="hybridMultilevel"/>
    <w:tmpl w:val="0A5EFD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5B202119"/>
    <w:multiLevelType w:val="multilevel"/>
    <w:tmpl w:val="07D8673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5B662C48"/>
    <w:multiLevelType w:val="multilevel"/>
    <w:tmpl w:val="EB20D7E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5E5C42FF"/>
    <w:multiLevelType w:val="hybridMultilevel"/>
    <w:tmpl w:val="EC840A3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9" w15:restartNumberingAfterBreak="0">
    <w:nsid w:val="618206B7"/>
    <w:multiLevelType w:val="multilevel"/>
    <w:tmpl w:val="929602E4"/>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646E20C5"/>
    <w:multiLevelType w:val="hybridMultilevel"/>
    <w:tmpl w:val="B8F418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654434F1"/>
    <w:multiLevelType w:val="multilevel"/>
    <w:tmpl w:val="64928B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68DB6435"/>
    <w:multiLevelType w:val="hybridMultilevel"/>
    <w:tmpl w:val="5856649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3" w15:restartNumberingAfterBreak="0">
    <w:nsid w:val="69BB0121"/>
    <w:multiLevelType w:val="multilevel"/>
    <w:tmpl w:val="BFFE26AC"/>
    <w:lvl w:ilvl="0">
      <w:start w:val="1"/>
      <w:numFmt w:val="bullet"/>
      <w:lvlText w:val=""/>
      <w:lvlJc w:val="left"/>
      <w:pPr>
        <w:tabs>
          <w:tab w:val="num" w:pos="360"/>
        </w:tabs>
        <w:ind w:left="360" w:hanging="360"/>
      </w:pPr>
      <w:rPr>
        <w:rFonts w:hint="default" w:ascii="Wingdings" w:hAnsi="Wingdings"/>
        <w:sz w:val="20"/>
      </w:rPr>
    </w:lvl>
    <w:lvl w:ilvl="1" w:tentative="1">
      <w:start w:val="1"/>
      <w:numFmt w:val="bullet"/>
      <w:lvlText w:val=""/>
      <w:lvlJc w:val="left"/>
      <w:pPr>
        <w:tabs>
          <w:tab w:val="num" w:pos="1080"/>
        </w:tabs>
        <w:ind w:left="1080" w:hanging="360"/>
      </w:pPr>
      <w:rPr>
        <w:rFonts w:hint="default" w:ascii="Wingdings" w:hAnsi="Wingdings"/>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44" w15:restartNumberingAfterBreak="0">
    <w:nsid w:val="6A576165"/>
    <w:multiLevelType w:val="multilevel"/>
    <w:tmpl w:val="BB7880B2"/>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ind w:left="1440" w:hanging="360"/>
      </w:pPr>
      <w:rPr>
        <w:rFonts w:hint="default" w:ascii="Symbol" w:hAnsi="Symbol"/>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5" w15:restartNumberingAfterBreak="0">
    <w:nsid w:val="6B474E90"/>
    <w:multiLevelType w:val="multilevel"/>
    <w:tmpl w:val="77CC4046"/>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6" w15:restartNumberingAfterBreak="0">
    <w:nsid w:val="6BFC7E14"/>
    <w:multiLevelType w:val="multilevel"/>
    <w:tmpl w:val="11C2B1A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6D621AB0"/>
    <w:multiLevelType w:val="multilevel"/>
    <w:tmpl w:val="0ADE5D3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75CB3ED1"/>
    <w:multiLevelType w:val="multilevel"/>
    <w:tmpl w:val="2C48105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785107E8"/>
    <w:multiLevelType w:val="multilevel"/>
    <w:tmpl w:val="BB7880B2"/>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ind w:left="1440" w:hanging="360"/>
      </w:pPr>
      <w:rPr>
        <w:rFonts w:hint="default" w:ascii="Symbol" w:hAnsi="Symbol"/>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0" w15:restartNumberingAfterBreak="0">
    <w:nsid w:val="78FE75D1"/>
    <w:multiLevelType w:val="hybridMultilevel"/>
    <w:tmpl w:val="5FA6CD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79092F49"/>
    <w:multiLevelType w:val="hybridMultilevel"/>
    <w:tmpl w:val="4C68843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2" w15:restartNumberingAfterBreak="0">
    <w:nsid w:val="79BA2BE3"/>
    <w:multiLevelType w:val="multilevel"/>
    <w:tmpl w:val="B4803892"/>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79C96241"/>
    <w:multiLevelType w:val="multilevel"/>
    <w:tmpl w:val="5B18172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 w15:restartNumberingAfterBreak="0">
    <w:nsid w:val="7A265B42"/>
    <w:multiLevelType w:val="hybridMultilevel"/>
    <w:tmpl w:val="722220E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5" w15:restartNumberingAfterBreak="0">
    <w:nsid w:val="7B250669"/>
    <w:multiLevelType w:val="multilevel"/>
    <w:tmpl w:val="43C6770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5"/>
  </w:num>
  <w:num w:numId="2">
    <w:abstractNumId w:val="3"/>
  </w:num>
  <w:num w:numId="3">
    <w:abstractNumId w:val="19"/>
  </w:num>
  <w:num w:numId="4">
    <w:abstractNumId w:val="32"/>
  </w:num>
  <w:num w:numId="5">
    <w:abstractNumId w:val="2"/>
  </w:num>
  <w:num w:numId="6">
    <w:abstractNumId w:val="24"/>
  </w:num>
  <w:num w:numId="7">
    <w:abstractNumId w:val="49"/>
  </w:num>
  <w:num w:numId="8">
    <w:abstractNumId w:val="44"/>
  </w:num>
  <w:num w:numId="9">
    <w:abstractNumId w:val="34"/>
  </w:num>
  <w:num w:numId="10">
    <w:abstractNumId w:val="14"/>
  </w:num>
  <w:num w:numId="11">
    <w:abstractNumId w:val="7"/>
  </w:num>
  <w:num w:numId="12">
    <w:abstractNumId w:val="30"/>
  </w:num>
  <w:num w:numId="13">
    <w:abstractNumId w:val="31"/>
  </w:num>
  <w:num w:numId="14">
    <w:abstractNumId w:val="13"/>
  </w:num>
  <w:num w:numId="15">
    <w:abstractNumId w:val="52"/>
  </w:num>
  <w:num w:numId="16">
    <w:abstractNumId w:val="5"/>
  </w:num>
  <w:num w:numId="17">
    <w:abstractNumId w:val="37"/>
  </w:num>
  <w:num w:numId="18">
    <w:abstractNumId w:val="16"/>
  </w:num>
  <w:num w:numId="19">
    <w:abstractNumId w:val="28"/>
  </w:num>
  <w:num w:numId="20">
    <w:abstractNumId w:val="53"/>
  </w:num>
  <w:num w:numId="21">
    <w:abstractNumId w:val="48"/>
  </w:num>
  <w:num w:numId="22">
    <w:abstractNumId w:val="21"/>
  </w:num>
  <w:num w:numId="23">
    <w:abstractNumId w:val="47"/>
  </w:num>
  <w:num w:numId="24">
    <w:abstractNumId w:val="41"/>
  </w:num>
  <w:num w:numId="25">
    <w:abstractNumId w:val="1"/>
  </w:num>
  <w:num w:numId="26">
    <w:abstractNumId w:val="33"/>
  </w:num>
  <w:num w:numId="27">
    <w:abstractNumId w:val="10"/>
  </w:num>
  <w:num w:numId="28">
    <w:abstractNumId w:val="9"/>
  </w:num>
  <w:num w:numId="29">
    <w:abstractNumId w:val="46"/>
  </w:num>
  <w:num w:numId="30">
    <w:abstractNumId w:val="29"/>
  </w:num>
  <w:num w:numId="31">
    <w:abstractNumId w:val="23"/>
  </w:num>
  <w:num w:numId="32">
    <w:abstractNumId w:val="15"/>
  </w:num>
  <w:num w:numId="33">
    <w:abstractNumId w:val="36"/>
  </w:num>
  <w:num w:numId="34">
    <w:abstractNumId w:val="22"/>
  </w:num>
  <w:num w:numId="35">
    <w:abstractNumId w:val="18"/>
  </w:num>
  <w:num w:numId="36">
    <w:abstractNumId w:val="40"/>
  </w:num>
  <w:num w:numId="37">
    <w:abstractNumId w:val="0"/>
  </w:num>
  <w:num w:numId="38">
    <w:abstractNumId w:val="35"/>
  </w:num>
  <w:num w:numId="39">
    <w:abstractNumId w:val="50"/>
  </w:num>
  <w:num w:numId="40">
    <w:abstractNumId w:val="6"/>
  </w:num>
  <w:num w:numId="41">
    <w:abstractNumId w:val="20"/>
  </w:num>
  <w:num w:numId="42">
    <w:abstractNumId w:val="38"/>
  </w:num>
  <w:num w:numId="43">
    <w:abstractNumId w:val="42"/>
  </w:num>
  <w:num w:numId="44">
    <w:abstractNumId w:val="27"/>
  </w:num>
  <w:num w:numId="45">
    <w:abstractNumId w:val="4"/>
  </w:num>
  <w:num w:numId="46">
    <w:abstractNumId w:val="51"/>
  </w:num>
  <w:num w:numId="47">
    <w:abstractNumId w:val="55"/>
  </w:num>
  <w:num w:numId="48">
    <w:abstractNumId w:val="39"/>
  </w:num>
  <w:num w:numId="49">
    <w:abstractNumId w:val="8"/>
  </w:num>
  <w:num w:numId="50">
    <w:abstractNumId w:val="26"/>
  </w:num>
  <w:num w:numId="51">
    <w:abstractNumId w:val="17"/>
  </w:num>
  <w:num w:numId="52">
    <w:abstractNumId w:val="45"/>
  </w:num>
  <w:num w:numId="53">
    <w:abstractNumId w:val="11"/>
  </w:num>
  <w:num w:numId="54">
    <w:abstractNumId w:val="54"/>
  </w:num>
  <w:num w:numId="55">
    <w:abstractNumId w:val="43"/>
  </w:num>
  <w:num w:numId="56">
    <w:abstractNumId w:val="12"/>
  </w:num>
  <w:numIdMacAtCleanup w:val="4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5C2"/>
    <w:rsid w:val="00010A3E"/>
    <w:rsid w:val="00010D5D"/>
    <w:rsid w:val="0001237A"/>
    <w:rsid w:val="00021FE5"/>
    <w:rsid w:val="00060E0C"/>
    <w:rsid w:val="00067AE9"/>
    <w:rsid w:val="000712B8"/>
    <w:rsid w:val="000716CC"/>
    <w:rsid w:val="000861AE"/>
    <w:rsid w:val="000957D4"/>
    <w:rsid w:val="00096EFD"/>
    <w:rsid w:val="000A1861"/>
    <w:rsid w:val="000A2DDF"/>
    <w:rsid w:val="000B1334"/>
    <w:rsid w:val="000B79BE"/>
    <w:rsid w:val="000D1986"/>
    <w:rsid w:val="000D3097"/>
    <w:rsid w:val="000D6F62"/>
    <w:rsid w:val="000E35E7"/>
    <w:rsid w:val="0011568F"/>
    <w:rsid w:val="0011624C"/>
    <w:rsid w:val="00123B6B"/>
    <w:rsid w:val="00137B7B"/>
    <w:rsid w:val="00152ED7"/>
    <w:rsid w:val="00153F09"/>
    <w:rsid w:val="00163EBC"/>
    <w:rsid w:val="00171DB0"/>
    <w:rsid w:val="00175ADD"/>
    <w:rsid w:val="001A1C6F"/>
    <w:rsid w:val="001A61B5"/>
    <w:rsid w:val="001C6E28"/>
    <w:rsid w:val="001D4571"/>
    <w:rsid w:val="001F6D67"/>
    <w:rsid w:val="00220F62"/>
    <w:rsid w:val="00221087"/>
    <w:rsid w:val="00223B09"/>
    <w:rsid w:val="00226035"/>
    <w:rsid w:val="0024108A"/>
    <w:rsid w:val="002511EF"/>
    <w:rsid w:val="00252501"/>
    <w:rsid w:val="00253750"/>
    <w:rsid w:val="002746BD"/>
    <w:rsid w:val="0028055E"/>
    <w:rsid w:val="002923AD"/>
    <w:rsid w:val="002937A4"/>
    <w:rsid w:val="002C2498"/>
    <w:rsid w:val="002C3491"/>
    <w:rsid w:val="002C79FF"/>
    <w:rsid w:val="002D0B36"/>
    <w:rsid w:val="002D4DAC"/>
    <w:rsid w:val="002E7DBA"/>
    <w:rsid w:val="00313E7F"/>
    <w:rsid w:val="00320330"/>
    <w:rsid w:val="003243D3"/>
    <w:rsid w:val="00332EA5"/>
    <w:rsid w:val="00371157"/>
    <w:rsid w:val="0037442A"/>
    <w:rsid w:val="0038096B"/>
    <w:rsid w:val="00387830"/>
    <w:rsid w:val="003A175E"/>
    <w:rsid w:val="003B2DEF"/>
    <w:rsid w:val="003D737B"/>
    <w:rsid w:val="003E133F"/>
    <w:rsid w:val="003F5C26"/>
    <w:rsid w:val="003F5DFE"/>
    <w:rsid w:val="003F7A7D"/>
    <w:rsid w:val="0041440E"/>
    <w:rsid w:val="00420CDB"/>
    <w:rsid w:val="0042164D"/>
    <w:rsid w:val="004357CC"/>
    <w:rsid w:val="00443994"/>
    <w:rsid w:val="00452706"/>
    <w:rsid w:val="004618E5"/>
    <w:rsid w:val="00463F6A"/>
    <w:rsid w:val="0047083F"/>
    <w:rsid w:val="004849FA"/>
    <w:rsid w:val="00490ABA"/>
    <w:rsid w:val="00493711"/>
    <w:rsid w:val="004A12BF"/>
    <w:rsid w:val="004A4E94"/>
    <w:rsid w:val="004B0638"/>
    <w:rsid w:val="004B5802"/>
    <w:rsid w:val="004C123D"/>
    <w:rsid w:val="004C37E6"/>
    <w:rsid w:val="00524715"/>
    <w:rsid w:val="005315A0"/>
    <w:rsid w:val="00535B47"/>
    <w:rsid w:val="00541ECF"/>
    <w:rsid w:val="00554A23"/>
    <w:rsid w:val="00561F5A"/>
    <w:rsid w:val="0056218E"/>
    <w:rsid w:val="005A2985"/>
    <w:rsid w:val="005B302F"/>
    <w:rsid w:val="005B7B9A"/>
    <w:rsid w:val="005B7F4A"/>
    <w:rsid w:val="005D289D"/>
    <w:rsid w:val="005E0F20"/>
    <w:rsid w:val="005E328B"/>
    <w:rsid w:val="005E4FE9"/>
    <w:rsid w:val="005F0D31"/>
    <w:rsid w:val="006065AE"/>
    <w:rsid w:val="00617D8B"/>
    <w:rsid w:val="00641C65"/>
    <w:rsid w:val="00644360"/>
    <w:rsid w:val="00646A8B"/>
    <w:rsid w:val="00654466"/>
    <w:rsid w:val="006710D5"/>
    <w:rsid w:val="006735B1"/>
    <w:rsid w:val="00690A4D"/>
    <w:rsid w:val="006A04A4"/>
    <w:rsid w:val="006A04DE"/>
    <w:rsid w:val="006A26BF"/>
    <w:rsid w:val="006A58DB"/>
    <w:rsid w:val="006A6C82"/>
    <w:rsid w:val="006B5625"/>
    <w:rsid w:val="006B7EA7"/>
    <w:rsid w:val="006C66C2"/>
    <w:rsid w:val="006D16BF"/>
    <w:rsid w:val="006D3EAC"/>
    <w:rsid w:val="006D4256"/>
    <w:rsid w:val="006E26B3"/>
    <w:rsid w:val="006E2D1A"/>
    <w:rsid w:val="007233A5"/>
    <w:rsid w:val="00741988"/>
    <w:rsid w:val="007603D5"/>
    <w:rsid w:val="0076620F"/>
    <w:rsid w:val="00766A98"/>
    <w:rsid w:val="00773E48"/>
    <w:rsid w:val="00783174"/>
    <w:rsid w:val="007A7A6C"/>
    <w:rsid w:val="007B09DB"/>
    <w:rsid w:val="007C0CE1"/>
    <w:rsid w:val="007C19EF"/>
    <w:rsid w:val="007D4995"/>
    <w:rsid w:val="007F54CF"/>
    <w:rsid w:val="00811B46"/>
    <w:rsid w:val="008312EA"/>
    <w:rsid w:val="00835739"/>
    <w:rsid w:val="00853E8B"/>
    <w:rsid w:val="0086106B"/>
    <w:rsid w:val="00870046"/>
    <w:rsid w:val="00873EC9"/>
    <w:rsid w:val="0089465B"/>
    <w:rsid w:val="008A27C5"/>
    <w:rsid w:val="008A646E"/>
    <w:rsid w:val="008B10EA"/>
    <w:rsid w:val="008B3733"/>
    <w:rsid w:val="008D79BC"/>
    <w:rsid w:val="008E145E"/>
    <w:rsid w:val="008F7235"/>
    <w:rsid w:val="0090483C"/>
    <w:rsid w:val="0091034A"/>
    <w:rsid w:val="00935BAC"/>
    <w:rsid w:val="00936C55"/>
    <w:rsid w:val="009453EE"/>
    <w:rsid w:val="00951E49"/>
    <w:rsid w:val="00957ADC"/>
    <w:rsid w:val="009A0BAC"/>
    <w:rsid w:val="009A2C9D"/>
    <w:rsid w:val="009B72F4"/>
    <w:rsid w:val="009C245E"/>
    <w:rsid w:val="009C46B1"/>
    <w:rsid w:val="009C740D"/>
    <w:rsid w:val="009C7D65"/>
    <w:rsid w:val="009D7988"/>
    <w:rsid w:val="009E0B60"/>
    <w:rsid w:val="009E3773"/>
    <w:rsid w:val="009F06B9"/>
    <w:rsid w:val="009F5D58"/>
    <w:rsid w:val="009F631B"/>
    <w:rsid w:val="00A046D2"/>
    <w:rsid w:val="00A12414"/>
    <w:rsid w:val="00A215EE"/>
    <w:rsid w:val="00A23A6B"/>
    <w:rsid w:val="00A34751"/>
    <w:rsid w:val="00A3676A"/>
    <w:rsid w:val="00A3728E"/>
    <w:rsid w:val="00A547D2"/>
    <w:rsid w:val="00A56FC5"/>
    <w:rsid w:val="00A577F5"/>
    <w:rsid w:val="00A57A7C"/>
    <w:rsid w:val="00A6320C"/>
    <w:rsid w:val="00A74FD1"/>
    <w:rsid w:val="00A87B21"/>
    <w:rsid w:val="00A93962"/>
    <w:rsid w:val="00AA45CD"/>
    <w:rsid w:val="00AC1631"/>
    <w:rsid w:val="00AC4A87"/>
    <w:rsid w:val="00AD468C"/>
    <w:rsid w:val="00AD7987"/>
    <w:rsid w:val="00AE69ED"/>
    <w:rsid w:val="00AF359E"/>
    <w:rsid w:val="00B07BDC"/>
    <w:rsid w:val="00B17FE6"/>
    <w:rsid w:val="00B2034A"/>
    <w:rsid w:val="00B23353"/>
    <w:rsid w:val="00B2603F"/>
    <w:rsid w:val="00B4397E"/>
    <w:rsid w:val="00B63F7F"/>
    <w:rsid w:val="00B64098"/>
    <w:rsid w:val="00B70414"/>
    <w:rsid w:val="00B74D8D"/>
    <w:rsid w:val="00B8107B"/>
    <w:rsid w:val="00B875C2"/>
    <w:rsid w:val="00BA37E0"/>
    <w:rsid w:val="00BA408B"/>
    <w:rsid w:val="00BB5D6E"/>
    <w:rsid w:val="00BB6F67"/>
    <w:rsid w:val="00BC0B16"/>
    <w:rsid w:val="00BD0781"/>
    <w:rsid w:val="00BE6037"/>
    <w:rsid w:val="00BE6CAB"/>
    <w:rsid w:val="00C00328"/>
    <w:rsid w:val="00C12EAE"/>
    <w:rsid w:val="00C16B0E"/>
    <w:rsid w:val="00C225C3"/>
    <w:rsid w:val="00C24ECA"/>
    <w:rsid w:val="00C641D5"/>
    <w:rsid w:val="00C84CD4"/>
    <w:rsid w:val="00CA2079"/>
    <w:rsid w:val="00CA7563"/>
    <w:rsid w:val="00CC223E"/>
    <w:rsid w:val="00CD5E7D"/>
    <w:rsid w:val="00CE7408"/>
    <w:rsid w:val="00CF31EF"/>
    <w:rsid w:val="00D0047F"/>
    <w:rsid w:val="00D0174B"/>
    <w:rsid w:val="00D03A4D"/>
    <w:rsid w:val="00D11EA2"/>
    <w:rsid w:val="00D2692F"/>
    <w:rsid w:val="00D363C2"/>
    <w:rsid w:val="00D408FF"/>
    <w:rsid w:val="00D4332D"/>
    <w:rsid w:val="00D542BD"/>
    <w:rsid w:val="00D61475"/>
    <w:rsid w:val="00D61C10"/>
    <w:rsid w:val="00D6588A"/>
    <w:rsid w:val="00D74AE3"/>
    <w:rsid w:val="00D94691"/>
    <w:rsid w:val="00D95046"/>
    <w:rsid w:val="00DA06C0"/>
    <w:rsid w:val="00DA7631"/>
    <w:rsid w:val="00DB2ED0"/>
    <w:rsid w:val="00DB4D59"/>
    <w:rsid w:val="00DC5B71"/>
    <w:rsid w:val="00DD3FED"/>
    <w:rsid w:val="00DE07B6"/>
    <w:rsid w:val="00DF6526"/>
    <w:rsid w:val="00DF667F"/>
    <w:rsid w:val="00DF725D"/>
    <w:rsid w:val="00E1481A"/>
    <w:rsid w:val="00E55086"/>
    <w:rsid w:val="00E56962"/>
    <w:rsid w:val="00E60742"/>
    <w:rsid w:val="00E85745"/>
    <w:rsid w:val="00EA356D"/>
    <w:rsid w:val="00EA3B33"/>
    <w:rsid w:val="00EB1C8D"/>
    <w:rsid w:val="00EB5344"/>
    <w:rsid w:val="00EB787D"/>
    <w:rsid w:val="00EC7B3C"/>
    <w:rsid w:val="00EE4823"/>
    <w:rsid w:val="00EE5022"/>
    <w:rsid w:val="00EE6216"/>
    <w:rsid w:val="00EF5EF9"/>
    <w:rsid w:val="00F048A1"/>
    <w:rsid w:val="00F07007"/>
    <w:rsid w:val="00F21256"/>
    <w:rsid w:val="00F2141E"/>
    <w:rsid w:val="00F321BB"/>
    <w:rsid w:val="00F349E8"/>
    <w:rsid w:val="00F4705F"/>
    <w:rsid w:val="00F5511B"/>
    <w:rsid w:val="00F738DE"/>
    <w:rsid w:val="00F85E58"/>
    <w:rsid w:val="00F949FA"/>
    <w:rsid w:val="00FA7C1E"/>
    <w:rsid w:val="00FB6DE8"/>
    <w:rsid w:val="00FC53BE"/>
    <w:rsid w:val="00FD74DC"/>
    <w:rsid w:val="00FF0CFC"/>
    <w:rsid w:val="05D1F000"/>
    <w:rsid w:val="09C5A74B"/>
    <w:rsid w:val="0DCAF339"/>
    <w:rsid w:val="0E3FF7FD"/>
    <w:rsid w:val="1377575F"/>
    <w:rsid w:val="13A7C057"/>
    <w:rsid w:val="14CF7C6C"/>
    <w:rsid w:val="158D188A"/>
    <w:rsid w:val="16D0FE0F"/>
    <w:rsid w:val="18F556B6"/>
    <w:rsid w:val="1C122DED"/>
    <w:rsid w:val="1C149002"/>
    <w:rsid w:val="1E6EE9F8"/>
    <w:rsid w:val="219F3EB3"/>
    <w:rsid w:val="21E256FE"/>
    <w:rsid w:val="221A8046"/>
    <w:rsid w:val="2856C615"/>
    <w:rsid w:val="2AAB6D08"/>
    <w:rsid w:val="2BF3CEF1"/>
    <w:rsid w:val="2EB98639"/>
    <w:rsid w:val="2EFA9F7D"/>
    <w:rsid w:val="350B0656"/>
    <w:rsid w:val="384CD064"/>
    <w:rsid w:val="395EC631"/>
    <w:rsid w:val="3F9F75C8"/>
    <w:rsid w:val="4117C0C6"/>
    <w:rsid w:val="41B36DA1"/>
    <w:rsid w:val="4200B35C"/>
    <w:rsid w:val="426CA589"/>
    <w:rsid w:val="45CE6A10"/>
    <w:rsid w:val="495126DF"/>
    <w:rsid w:val="4BB0ADF0"/>
    <w:rsid w:val="4E41CC88"/>
    <w:rsid w:val="50AD8C04"/>
    <w:rsid w:val="54099816"/>
    <w:rsid w:val="5AB2B0A0"/>
    <w:rsid w:val="5ADB7483"/>
    <w:rsid w:val="5CB0750F"/>
    <w:rsid w:val="5EBB84D0"/>
    <w:rsid w:val="5F97F4F9"/>
    <w:rsid w:val="625DB6FF"/>
    <w:rsid w:val="62E7E4E5"/>
    <w:rsid w:val="63913BCD"/>
    <w:rsid w:val="6EA138BC"/>
    <w:rsid w:val="7199A82F"/>
    <w:rsid w:val="73C0BA21"/>
    <w:rsid w:val="73FC43AC"/>
    <w:rsid w:val="7C47C072"/>
    <w:rsid w:val="7CF6C4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29A4826"/>
  <w15:chartTrackingRefBased/>
  <w15:docId w15:val="{D905AD99-418C-4E79-AF87-ADFA247663C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rsid w:val="006D4256"/>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link w:val="Heading3Char"/>
    <w:uiPriority w:val="9"/>
    <w:qFormat/>
    <w:rsid w:val="001A61B5"/>
    <w:pPr>
      <w:spacing w:before="100" w:beforeAutospacing="1" w:after="100" w:afterAutospacing="1" w:line="240" w:lineRule="auto"/>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6D4256"/>
    <w:pPr>
      <w:keepNext/>
      <w:keepLines/>
      <w:spacing w:before="40" w:after="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B875C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0D198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trong">
    <w:name w:val="Strong"/>
    <w:basedOn w:val="DefaultParagraphFont"/>
    <w:uiPriority w:val="22"/>
    <w:qFormat/>
    <w:rsid w:val="000D1986"/>
    <w:rPr>
      <w:b/>
      <w:bCs/>
    </w:rPr>
  </w:style>
  <w:style w:type="paragraph" w:styleId="ListParagraph">
    <w:name w:val="List Paragraph"/>
    <w:basedOn w:val="Normal"/>
    <w:uiPriority w:val="34"/>
    <w:qFormat/>
    <w:rsid w:val="005E328B"/>
    <w:pPr>
      <w:spacing w:after="200" w:line="276" w:lineRule="auto"/>
      <w:ind w:left="720"/>
      <w:contextualSpacing/>
    </w:pPr>
  </w:style>
  <w:style w:type="paragraph" w:styleId="paragraph" w:customStyle="1">
    <w:name w:val="paragraph"/>
    <w:basedOn w:val="Normal"/>
    <w:rsid w:val="006065AE"/>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6065AE"/>
  </w:style>
  <w:style w:type="character" w:styleId="eop" w:customStyle="1">
    <w:name w:val="eop"/>
    <w:basedOn w:val="DefaultParagraphFont"/>
    <w:rsid w:val="006065AE"/>
  </w:style>
  <w:style w:type="character" w:styleId="Heading3Char" w:customStyle="1">
    <w:name w:val="Heading 3 Char"/>
    <w:basedOn w:val="DefaultParagraphFont"/>
    <w:link w:val="Heading3"/>
    <w:uiPriority w:val="9"/>
    <w:rsid w:val="001A61B5"/>
    <w:rPr>
      <w:rFonts w:ascii="Times New Roman" w:hAnsi="Times New Roman" w:eastAsia="Times New Roman" w:cs="Times New Roman"/>
      <w:b/>
      <w:bCs/>
      <w:sz w:val="27"/>
      <w:szCs w:val="27"/>
      <w:lang w:eastAsia="en-GB"/>
    </w:rPr>
  </w:style>
  <w:style w:type="character" w:styleId="Heading2Char" w:customStyle="1">
    <w:name w:val="Heading 2 Char"/>
    <w:basedOn w:val="DefaultParagraphFont"/>
    <w:link w:val="Heading2"/>
    <w:uiPriority w:val="9"/>
    <w:rsid w:val="006D4256"/>
    <w:rPr>
      <w:rFonts w:asciiTheme="majorHAnsi" w:hAnsiTheme="majorHAnsi" w:eastAsiaTheme="majorEastAsia" w:cstheme="majorBidi"/>
      <w:color w:val="2E74B5" w:themeColor="accent1" w:themeShade="BF"/>
      <w:sz w:val="26"/>
      <w:szCs w:val="26"/>
    </w:rPr>
  </w:style>
  <w:style w:type="character" w:styleId="Heading4Char" w:customStyle="1">
    <w:name w:val="Heading 4 Char"/>
    <w:basedOn w:val="DefaultParagraphFont"/>
    <w:link w:val="Heading4"/>
    <w:uiPriority w:val="9"/>
    <w:semiHidden/>
    <w:rsid w:val="006D4256"/>
    <w:rPr>
      <w:rFonts w:asciiTheme="majorHAnsi" w:hAnsiTheme="majorHAnsi" w:eastAsiaTheme="majorEastAsia" w:cstheme="majorBidi"/>
      <w:i/>
      <w:iCs/>
      <w:color w:val="2E74B5" w:themeColor="accent1" w:themeShade="BF"/>
    </w:rPr>
  </w:style>
  <w:style w:type="character" w:styleId="Hyperlink">
    <w:name w:val="Hyperlink"/>
    <w:basedOn w:val="DefaultParagraphFont"/>
    <w:uiPriority w:val="99"/>
    <w:semiHidden/>
    <w:unhideWhenUsed/>
    <w:rsid w:val="006D4256"/>
    <w:rPr>
      <w:color w:val="0000FF"/>
      <w:u w:val="single"/>
    </w:rPr>
  </w:style>
  <w:style w:type="character" w:styleId="findhit" w:customStyle="1">
    <w:name w:val="findhit"/>
    <w:basedOn w:val="DefaultParagraphFont"/>
    <w:rsid w:val="00FF0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989">
      <w:bodyDiv w:val="1"/>
      <w:marLeft w:val="0"/>
      <w:marRight w:val="0"/>
      <w:marTop w:val="0"/>
      <w:marBottom w:val="0"/>
      <w:divBdr>
        <w:top w:val="none" w:sz="0" w:space="0" w:color="auto"/>
        <w:left w:val="none" w:sz="0" w:space="0" w:color="auto"/>
        <w:bottom w:val="none" w:sz="0" w:space="0" w:color="auto"/>
        <w:right w:val="none" w:sz="0" w:space="0" w:color="auto"/>
      </w:divBdr>
    </w:div>
    <w:div w:id="67919373">
      <w:bodyDiv w:val="1"/>
      <w:marLeft w:val="0"/>
      <w:marRight w:val="0"/>
      <w:marTop w:val="0"/>
      <w:marBottom w:val="0"/>
      <w:divBdr>
        <w:top w:val="none" w:sz="0" w:space="0" w:color="auto"/>
        <w:left w:val="none" w:sz="0" w:space="0" w:color="auto"/>
        <w:bottom w:val="none" w:sz="0" w:space="0" w:color="auto"/>
        <w:right w:val="none" w:sz="0" w:space="0" w:color="auto"/>
      </w:divBdr>
    </w:div>
    <w:div w:id="77022146">
      <w:bodyDiv w:val="1"/>
      <w:marLeft w:val="0"/>
      <w:marRight w:val="0"/>
      <w:marTop w:val="0"/>
      <w:marBottom w:val="0"/>
      <w:divBdr>
        <w:top w:val="none" w:sz="0" w:space="0" w:color="auto"/>
        <w:left w:val="none" w:sz="0" w:space="0" w:color="auto"/>
        <w:bottom w:val="none" w:sz="0" w:space="0" w:color="auto"/>
        <w:right w:val="none" w:sz="0" w:space="0" w:color="auto"/>
      </w:divBdr>
    </w:div>
    <w:div w:id="116488209">
      <w:bodyDiv w:val="1"/>
      <w:marLeft w:val="0"/>
      <w:marRight w:val="0"/>
      <w:marTop w:val="0"/>
      <w:marBottom w:val="0"/>
      <w:divBdr>
        <w:top w:val="none" w:sz="0" w:space="0" w:color="auto"/>
        <w:left w:val="none" w:sz="0" w:space="0" w:color="auto"/>
        <w:bottom w:val="none" w:sz="0" w:space="0" w:color="auto"/>
        <w:right w:val="none" w:sz="0" w:space="0" w:color="auto"/>
      </w:divBdr>
    </w:div>
    <w:div w:id="141427681">
      <w:bodyDiv w:val="1"/>
      <w:marLeft w:val="0"/>
      <w:marRight w:val="0"/>
      <w:marTop w:val="0"/>
      <w:marBottom w:val="0"/>
      <w:divBdr>
        <w:top w:val="none" w:sz="0" w:space="0" w:color="auto"/>
        <w:left w:val="none" w:sz="0" w:space="0" w:color="auto"/>
        <w:bottom w:val="none" w:sz="0" w:space="0" w:color="auto"/>
        <w:right w:val="none" w:sz="0" w:space="0" w:color="auto"/>
      </w:divBdr>
      <w:divsChild>
        <w:div w:id="62683105">
          <w:marLeft w:val="0"/>
          <w:marRight w:val="0"/>
          <w:marTop w:val="0"/>
          <w:marBottom w:val="0"/>
          <w:divBdr>
            <w:top w:val="none" w:sz="0" w:space="0" w:color="auto"/>
            <w:left w:val="none" w:sz="0" w:space="0" w:color="auto"/>
            <w:bottom w:val="none" w:sz="0" w:space="0" w:color="auto"/>
            <w:right w:val="none" w:sz="0" w:space="0" w:color="auto"/>
          </w:divBdr>
        </w:div>
        <w:div w:id="554002154">
          <w:marLeft w:val="0"/>
          <w:marRight w:val="0"/>
          <w:marTop w:val="0"/>
          <w:marBottom w:val="0"/>
          <w:divBdr>
            <w:top w:val="none" w:sz="0" w:space="0" w:color="auto"/>
            <w:left w:val="none" w:sz="0" w:space="0" w:color="auto"/>
            <w:bottom w:val="none" w:sz="0" w:space="0" w:color="auto"/>
            <w:right w:val="none" w:sz="0" w:space="0" w:color="auto"/>
          </w:divBdr>
        </w:div>
        <w:div w:id="1125853903">
          <w:marLeft w:val="0"/>
          <w:marRight w:val="0"/>
          <w:marTop w:val="0"/>
          <w:marBottom w:val="0"/>
          <w:divBdr>
            <w:top w:val="none" w:sz="0" w:space="0" w:color="auto"/>
            <w:left w:val="none" w:sz="0" w:space="0" w:color="auto"/>
            <w:bottom w:val="none" w:sz="0" w:space="0" w:color="auto"/>
            <w:right w:val="none" w:sz="0" w:space="0" w:color="auto"/>
          </w:divBdr>
        </w:div>
        <w:div w:id="1848056590">
          <w:marLeft w:val="0"/>
          <w:marRight w:val="0"/>
          <w:marTop w:val="0"/>
          <w:marBottom w:val="0"/>
          <w:divBdr>
            <w:top w:val="none" w:sz="0" w:space="0" w:color="auto"/>
            <w:left w:val="none" w:sz="0" w:space="0" w:color="auto"/>
            <w:bottom w:val="none" w:sz="0" w:space="0" w:color="auto"/>
            <w:right w:val="none" w:sz="0" w:space="0" w:color="auto"/>
          </w:divBdr>
        </w:div>
      </w:divsChild>
    </w:div>
    <w:div w:id="150414873">
      <w:bodyDiv w:val="1"/>
      <w:marLeft w:val="0"/>
      <w:marRight w:val="0"/>
      <w:marTop w:val="0"/>
      <w:marBottom w:val="0"/>
      <w:divBdr>
        <w:top w:val="none" w:sz="0" w:space="0" w:color="auto"/>
        <w:left w:val="none" w:sz="0" w:space="0" w:color="auto"/>
        <w:bottom w:val="none" w:sz="0" w:space="0" w:color="auto"/>
        <w:right w:val="none" w:sz="0" w:space="0" w:color="auto"/>
      </w:divBdr>
    </w:div>
    <w:div w:id="196964595">
      <w:bodyDiv w:val="1"/>
      <w:marLeft w:val="0"/>
      <w:marRight w:val="0"/>
      <w:marTop w:val="0"/>
      <w:marBottom w:val="0"/>
      <w:divBdr>
        <w:top w:val="none" w:sz="0" w:space="0" w:color="auto"/>
        <w:left w:val="none" w:sz="0" w:space="0" w:color="auto"/>
        <w:bottom w:val="none" w:sz="0" w:space="0" w:color="auto"/>
        <w:right w:val="none" w:sz="0" w:space="0" w:color="auto"/>
      </w:divBdr>
      <w:divsChild>
        <w:div w:id="68433271">
          <w:marLeft w:val="0"/>
          <w:marRight w:val="0"/>
          <w:marTop w:val="0"/>
          <w:marBottom w:val="0"/>
          <w:divBdr>
            <w:top w:val="none" w:sz="0" w:space="0" w:color="auto"/>
            <w:left w:val="none" w:sz="0" w:space="0" w:color="auto"/>
            <w:bottom w:val="none" w:sz="0" w:space="0" w:color="auto"/>
            <w:right w:val="none" w:sz="0" w:space="0" w:color="auto"/>
          </w:divBdr>
        </w:div>
        <w:div w:id="106584140">
          <w:marLeft w:val="0"/>
          <w:marRight w:val="0"/>
          <w:marTop w:val="0"/>
          <w:marBottom w:val="0"/>
          <w:divBdr>
            <w:top w:val="none" w:sz="0" w:space="0" w:color="auto"/>
            <w:left w:val="none" w:sz="0" w:space="0" w:color="auto"/>
            <w:bottom w:val="none" w:sz="0" w:space="0" w:color="auto"/>
            <w:right w:val="none" w:sz="0" w:space="0" w:color="auto"/>
          </w:divBdr>
        </w:div>
        <w:div w:id="116487033">
          <w:marLeft w:val="0"/>
          <w:marRight w:val="0"/>
          <w:marTop w:val="0"/>
          <w:marBottom w:val="0"/>
          <w:divBdr>
            <w:top w:val="none" w:sz="0" w:space="0" w:color="auto"/>
            <w:left w:val="none" w:sz="0" w:space="0" w:color="auto"/>
            <w:bottom w:val="none" w:sz="0" w:space="0" w:color="auto"/>
            <w:right w:val="none" w:sz="0" w:space="0" w:color="auto"/>
          </w:divBdr>
        </w:div>
        <w:div w:id="124392690">
          <w:marLeft w:val="0"/>
          <w:marRight w:val="0"/>
          <w:marTop w:val="0"/>
          <w:marBottom w:val="0"/>
          <w:divBdr>
            <w:top w:val="none" w:sz="0" w:space="0" w:color="auto"/>
            <w:left w:val="none" w:sz="0" w:space="0" w:color="auto"/>
            <w:bottom w:val="none" w:sz="0" w:space="0" w:color="auto"/>
            <w:right w:val="none" w:sz="0" w:space="0" w:color="auto"/>
          </w:divBdr>
        </w:div>
        <w:div w:id="136916882">
          <w:marLeft w:val="0"/>
          <w:marRight w:val="0"/>
          <w:marTop w:val="0"/>
          <w:marBottom w:val="0"/>
          <w:divBdr>
            <w:top w:val="none" w:sz="0" w:space="0" w:color="auto"/>
            <w:left w:val="none" w:sz="0" w:space="0" w:color="auto"/>
            <w:bottom w:val="none" w:sz="0" w:space="0" w:color="auto"/>
            <w:right w:val="none" w:sz="0" w:space="0" w:color="auto"/>
          </w:divBdr>
        </w:div>
        <w:div w:id="217909400">
          <w:marLeft w:val="0"/>
          <w:marRight w:val="0"/>
          <w:marTop w:val="0"/>
          <w:marBottom w:val="0"/>
          <w:divBdr>
            <w:top w:val="none" w:sz="0" w:space="0" w:color="auto"/>
            <w:left w:val="none" w:sz="0" w:space="0" w:color="auto"/>
            <w:bottom w:val="none" w:sz="0" w:space="0" w:color="auto"/>
            <w:right w:val="none" w:sz="0" w:space="0" w:color="auto"/>
          </w:divBdr>
        </w:div>
        <w:div w:id="285427856">
          <w:marLeft w:val="0"/>
          <w:marRight w:val="0"/>
          <w:marTop w:val="0"/>
          <w:marBottom w:val="0"/>
          <w:divBdr>
            <w:top w:val="none" w:sz="0" w:space="0" w:color="auto"/>
            <w:left w:val="none" w:sz="0" w:space="0" w:color="auto"/>
            <w:bottom w:val="none" w:sz="0" w:space="0" w:color="auto"/>
            <w:right w:val="none" w:sz="0" w:space="0" w:color="auto"/>
          </w:divBdr>
        </w:div>
        <w:div w:id="337004919">
          <w:marLeft w:val="0"/>
          <w:marRight w:val="0"/>
          <w:marTop w:val="0"/>
          <w:marBottom w:val="0"/>
          <w:divBdr>
            <w:top w:val="none" w:sz="0" w:space="0" w:color="auto"/>
            <w:left w:val="none" w:sz="0" w:space="0" w:color="auto"/>
            <w:bottom w:val="none" w:sz="0" w:space="0" w:color="auto"/>
            <w:right w:val="none" w:sz="0" w:space="0" w:color="auto"/>
          </w:divBdr>
        </w:div>
        <w:div w:id="504440765">
          <w:marLeft w:val="0"/>
          <w:marRight w:val="0"/>
          <w:marTop w:val="0"/>
          <w:marBottom w:val="0"/>
          <w:divBdr>
            <w:top w:val="none" w:sz="0" w:space="0" w:color="auto"/>
            <w:left w:val="none" w:sz="0" w:space="0" w:color="auto"/>
            <w:bottom w:val="none" w:sz="0" w:space="0" w:color="auto"/>
            <w:right w:val="none" w:sz="0" w:space="0" w:color="auto"/>
          </w:divBdr>
        </w:div>
        <w:div w:id="841044768">
          <w:marLeft w:val="0"/>
          <w:marRight w:val="0"/>
          <w:marTop w:val="0"/>
          <w:marBottom w:val="0"/>
          <w:divBdr>
            <w:top w:val="none" w:sz="0" w:space="0" w:color="auto"/>
            <w:left w:val="none" w:sz="0" w:space="0" w:color="auto"/>
            <w:bottom w:val="none" w:sz="0" w:space="0" w:color="auto"/>
            <w:right w:val="none" w:sz="0" w:space="0" w:color="auto"/>
          </w:divBdr>
        </w:div>
        <w:div w:id="846939969">
          <w:marLeft w:val="0"/>
          <w:marRight w:val="0"/>
          <w:marTop w:val="0"/>
          <w:marBottom w:val="0"/>
          <w:divBdr>
            <w:top w:val="none" w:sz="0" w:space="0" w:color="auto"/>
            <w:left w:val="none" w:sz="0" w:space="0" w:color="auto"/>
            <w:bottom w:val="none" w:sz="0" w:space="0" w:color="auto"/>
            <w:right w:val="none" w:sz="0" w:space="0" w:color="auto"/>
          </w:divBdr>
        </w:div>
      </w:divsChild>
    </w:div>
    <w:div w:id="237252497">
      <w:bodyDiv w:val="1"/>
      <w:marLeft w:val="0"/>
      <w:marRight w:val="0"/>
      <w:marTop w:val="0"/>
      <w:marBottom w:val="0"/>
      <w:divBdr>
        <w:top w:val="none" w:sz="0" w:space="0" w:color="auto"/>
        <w:left w:val="none" w:sz="0" w:space="0" w:color="auto"/>
        <w:bottom w:val="none" w:sz="0" w:space="0" w:color="auto"/>
        <w:right w:val="none" w:sz="0" w:space="0" w:color="auto"/>
      </w:divBdr>
    </w:div>
    <w:div w:id="242182738">
      <w:bodyDiv w:val="1"/>
      <w:marLeft w:val="0"/>
      <w:marRight w:val="0"/>
      <w:marTop w:val="0"/>
      <w:marBottom w:val="0"/>
      <w:divBdr>
        <w:top w:val="none" w:sz="0" w:space="0" w:color="auto"/>
        <w:left w:val="none" w:sz="0" w:space="0" w:color="auto"/>
        <w:bottom w:val="none" w:sz="0" w:space="0" w:color="auto"/>
        <w:right w:val="none" w:sz="0" w:space="0" w:color="auto"/>
      </w:divBdr>
      <w:divsChild>
        <w:div w:id="93017473">
          <w:marLeft w:val="0"/>
          <w:marRight w:val="0"/>
          <w:marTop w:val="0"/>
          <w:marBottom w:val="0"/>
          <w:divBdr>
            <w:top w:val="none" w:sz="0" w:space="0" w:color="auto"/>
            <w:left w:val="none" w:sz="0" w:space="0" w:color="auto"/>
            <w:bottom w:val="none" w:sz="0" w:space="0" w:color="auto"/>
            <w:right w:val="none" w:sz="0" w:space="0" w:color="auto"/>
          </w:divBdr>
          <w:divsChild>
            <w:div w:id="425461043">
              <w:marLeft w:val="0"/>
              <w:marRight w:val="0"/>
              <w:marTop w:val="0"/>
              <w:marBottom w:val="0"/>
              <w:divBdr>
                <w:top w:val="none" w:sz="0" w:space="0" w:color="auto"/>
                <w:left w:val="none" w:sz="0" w:space="0" w:color="auto"/>
                <w:bottom w:val="none" w:sz="0" w:space="0" w:color="auto"/>
                <w:right w:val="none" w:sz="0" w:space="0" w:color="auto"/>
              </w:divBdr>
            </w:div>
          </w:divsChild>
        </w:div>
        <w:div w:id="535240870">
          <w:marLeft w:val="0"/>
          <w:marRight w:val="0"/>
          <w:marTop w:val="0"/>
          <w:marBottom w:val="0"/>
          <w:divBdr>
            <w:top w:val="none" w:sz="0" w:space="0" w:color="auto"/>
            <w:left w:val="none" w:sz="0" w:space="0" w:color="auto"/>
            <w:bottom w:val="none" w:sz="0" w:space="0" w:color="auto"/>
            <w:right w:val="none" w:sz="0" w:space="0" w:color="auto"/>
          </w:divBdr>
          <w:divsChild>
            <w:div w:id="253786986">
              <w:marLeft w:val="0"/>
              <w:marRight w:val="0"/>
              <w:marTop w:val="0"/>
              <w:marBottom w:val="0"/>
              <w:divBdr>
                <w:top w:val="none" w:sz="0" w:space="0" w:color="auto"/>
                <w:left w:val="none" w:sz="0" w:space="0" w:color="auto"/>
                <w:bottom w:val="none" w:sz="0" w:space="0" w:color="auto"/>
                <w:right w:val="none" w:sz="0" w:space="0" w:color="auto"/>
              </w:divBdr>
            </w:div>
            <w:div w:id="124795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72457">
      <w:bodyDiv w:val="1"/>
      <w:marLeft w:val="0"/>
      <w:marRight w:val="0"/>
      <w:marTop w:val="0"/>
      <w:marBottom w:val="0"/>
      <w:divBdr>
        <w:top w:val="none" w:sz="0" w:space="0" w:color="auto"/>
        <w:left w:val="none" w:sz="0" w:space="0" w:color="auto"/>
        <w:bottom w:val="none" w:sz="0" w:space="0" w:color="auto"/>
        <w:right w:val="none" w:sz="0" w:space="0" w:color="auto"/>
      </w:divBdr>
      <w:divsChild>
        <w:div w:id="1519351508">
          <w:marLeft w:val="0"/>
          <w:marRight w:val="0"/>
          <w:marTop w:val="0"/>
          <w:marBottom w:val="0"/>
          <w:divBdr>
            <w:top w:val="none" w:sz="0" w:space="0" w:color="auto"/>
            <w:left w:val="none" w:sz="0" w:space="0" w:color="auto"/>
            <w:bottom w:val="none" w:sz="0" w:space="0" w:color="auto"/>
            <w:right w:val="none" w:sz="0" w:space="0" w:color="auto"/>
          </w:divBdr>
          <w:divsChild>
            <w:div w:id="1534534417">
              <w:marLeft w:val="0"/>
              <w:marRight w:val="0"/>
              <w:marTop w:val="0"/>
              <w:marBottom w:val="0"/>
              <w:divBdr>
                <w:top w:val="none" w:sz="0" w:space="0" w:color="auto"/>
                <w:left w:val="none" w:sz="0" w:space="0" w:color="auto"/>
                <w:bottom w:val="none" w:sz="0" w:space="0" w:color="auto"/>
                <w:right w:val="none" w:sz="0" w:space="0" w:color="auto"/>
              </w:divBdr>
            </w:div>
          </w:divsChild>
        </w:div>
        <w:div w:id="906843304">
          <w:marLeft w:val="0"/>
          <w:marRight w:val="0"/>
          <w:marTop w:val="0"/>
          <w:marBottom w:val="0"/>
          <w:divBdr>
            <w:top w:val="none" w:sz="0" w:space="0" w:color="auto"/>
            <w:left w:val="none" w:sz="0" w:space="0" w:color="auto"/>
            <w:bottom w:val="none" w:sz="0" w:space="0" w:color="auto"/>
            <w:right w:val="none" w:sz="0" w:space="0" w:color="auto"/>
          </w:divBdr>
          <w:divsChild>
            <w:div w:id="1286307076">
              <w:marLeft w:val="0"/>
              <w:marRight w:val="0"/>
              <w:marTop w:val="0"/>
              <w:marBottom w:val="0"/>
              <w:divBdr>
                <w:top w:val="none" w:sz="0" w:space="0" w:color="auto"/>
                <w:left w:val="none" w:sz="0" w:space="0" w:color="auto"/>
                <w:bottom w:val="none" w:sz="0" w:space="0" w:color="auto"/>
                <w:right w:val="none" w:sz="0" w:space="0" w:color="auto"/>
              </w:divBdr>
            </w:div>
          </w:divsChild>
        </w:div>
        <w:div w:id="1788356275">
          <w:marLeft w:val="0"/>
          <w:marRight w:val="0"/>
          <w:marTop w:val="0"/>
          <w:marBottom w:val="0"/>
          <w:divBdr>
            <w:top w:val="none" w:sz="0" w:space="0" w:color="auto"/>
            <w:left w:val="none" w:sz="0" w:space="0" w:color="auto"/>
            <w:bottom w:val="none" w:sz="0" w:space="0" w:color="auto"/>
            <w:right w:val="none" w:sz="0" w:space="0" w:color="auto"/>
          </w:divBdr>
          <w:divsChild>
            <w:div w:id="143374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24785">
      <w:bodyDiv w:val="1"/>
      <w:marLeft w:val="0"/>
      <w:marRight w:val="0"/>
      <w:marTop w:val="0"/>
      <w:marBottom w:val="0"/>
      <w:divBdr>
        <w:top w:val="none" w:sz="0" w:space="0" w:color="auto"/>
        <w:left w:val="none" w:sz="0" w:space="0" w:color="auto"/>
        <w:bottom w:val="none" w:sz="0" w:space="0" w:color="auto"/>
        <w:right w:val="none" w:sz="0" w:space="0" w:color="auto"/>
      </w:divBdr>
    </w:div>
    <w:div w:id="293416688">
      <w:bodyDiv w:val="1"/>
      <w:marLeft w:val="0"/>
      <w:marRight w:val="0"/>
      <w:marTop w:val="0"/>
      <w:marBottom w:val="0"/>
      <w:divBdr>
        <w:top w:val="none" w:sz="0" w:space="0" w:color="auto"/>
        <w:left w:val="none" w:sz="0" w:space="0" w:color="auto"/>
        <w:bottom w:val="none" w:sz="0" w:space="0" w:color="auto"/>
        <w:right w:val="none" w:sz="0" w:space="0" w:color="auto"/>
      </w:divBdr>
    </w:div>
    <w:div w:id="316108021">
      <w:bodyDiv w:val="1"/>
      <w:marLeft w:val="0"/>
      <w:marRight w:val="0"/>
      <w:marTop w:val="0"/>
      <w:marBottom w:val="0"/>
      <w:divBdr>
        <w:top w:val="none" w:sz="0" w:space="0" w:color="auto"/>
        <w:left w:val="none" w:sz="0" w:space="0" w:color="auto"/>
        <w:bottom w:val="none" w:sz="0" w:space="0" w:color="auto"/>
        <w:right w:val="none" w:sz="0" w:space="0" w:color="auto"/>
      </w:divBdr>
    </w:div>
    <w:div w:id="347489020">
      <w:bodyDiv w:val="1"/>
      <w:marLeft w:val="0"/>
      <w:marRight w:val="0"/>
      <w:marTop w:val="0"/>
      <w:marBottom w:val="0"/>
      <w:divBdr>
        <w:top w:val="none" w:sz="0" w:space="0" w:color="auto"/>
        <w:left w:val="none" w:sz="0" w:space="0" w:color="auto"/>
        <w:bottom w:val="none" w:sz="0" w:space="0" w:color="auto"/>
        <w:right w:val="none" w:sz="0" w:space="0" w:color="auto"/>
      </w:divBdr>
      <w:divsChild>
        <w:div w:id="1879316934">
          <w:marLeft w:val="0"/>
          <w:marRight w:val="0"/>
          <w:marTop w:val="0"/>
          <w:marBottom w:val="0"/>
          <w:divBdr>
            <w:top w:val="none" w:sz="0" w:space="0" w:color="auto"/>
            <w:left w:val="none" w:sz="0" w:space="0" w:color="auto"/>
            <w:bottom w:val="none" w:sz="0" w:space="0" w:color="auto"/>
            <w:right w:val="none" w:sz="0" w:space="0" w:color="auto"/>
          </w:divBdr>
        </w:div>
        <w:div w:id="500194979">
          <w:marLeft w:val="0"/>
          <w:marRight w:val="0"/>
          <w:marTop w:val="0"/>
          <w:marBottom w:val="0"/>
          <w:divBdr>
            <w:top w:val="none" w:sz="0" w:space="0" w:color="auto"/>
            <w:left w:val="none" w:sz="0" w:space="0" w:color="auto"/>
            <w:bottom w:val="none" w:sz="0" w:space="0" w:color="auto"/>
            <w:right w:val="none" w:sz="0" w:space="0" w:color="auto"/>
          </w:divBdr>
        </w:div>
        <w:div w:id="1192260046">
          <w:marLeft w:val="0"/>
          <w:marRight w:val="0"/>
          <w:marTop w:val="0"/>
          <w:marBottom w:val="0"/>
          <w:divBdr>
            <w:top w:val="none" w:sz="0" w:space="0" w:color="auto"/>
            <w:left w:val="none" w:sz="0" w:space="0" w:color="auto"/>
            <w:bottom w:val="none" w:sz="0" w:space="0" w:color="auto"/>
            <w:right w:val="none" w:sz="0" w:space="0" w:color="auto"/>
          </w:divBdr>
        </w:div>
        <w:div w:id="795878297">
          <w:marLeft w:val="0"/>
          <w:marRight w:val="0"/>
          <w:marTop w:val="0"/>
          <w:marBottom w:val="0"/>
          <w:divBdr>
            <w:top w:val="none" w:sz="0" w:space="0" w:color="auto"/>
            <w:left w:val="none" w:sz="0" w:space="0" w:color="auto"/>
            <w:bottom w:val="none" w:sz="0" w:space="0" w:color="auto"/>
            <w:right w:val="none" w:sz="0" w:space="0" w:color="auto"/>
          </w:divBdr>
        </w:div>
        <w:div w:id="1918443500">
          <w:marLeft w:val="0"/>
          <w:marRight w:val="0"/>
          <w:marTop w:val="0"/>
          <w:marBottom w:val="0"/>
          <w:divBdr>
            <w:top w:val="none" w:sz="0" w:space="0" w:color="auto"/>
            <w:left w:val="none" w:sz="0" w:space="0" w:color="auto"/>
            <w:bottom w:val="none" w:sz="0" w:space="0" w:color="auto"/>
            <w:right w:val="none" w:sz="0" w:space="0" w:color="auto"/>
          </w:divBdr>
        </w:div>
        <w:div w:id="1251545795">
          <w:marLeft w:val="0"/>
          <w:marRight w:val="0"/>
          <w:marTop w:val="0"/>
          <w:marBottom w:val="0"/>
          <w:divBdr>
            <w:top w:val="none" w:sz="0" w:space="0" w:color="auto"/>
            <w:left w:val="none" w:sz="0" w:space="0" w:color="auto"/>
            <w:bottom w:val="none" w:sz="0" w:space="0" w:color="auto"/>
            <w:right w:val="none" w:sz="0" w:space="0" w:color="auto"/>
          </w:divBdr>
        </w:div>
        <w:div w:id="1244607054">
          <w:marLeft w:val="0"/>
          <w:marRight w:val="0"/>
          <w:marTop w:val="0"/>
          <w:marBottom w:val="0"/>
          <w:divBdr>
            <w:top w:val="none" w:sz="0" w:space="0" w:color="auto"/>
            <w:left w:val="none" w:sz="0" w:space="0" w:color="auto"/>
            <w:bottom w:val="none" w:sz="0" w:space="0" w:color="auto"/>
            <w:right w:val="none" w:sz="0" w:space="0" w:color="auto"/>
          </w:divBdr>
        </w:div>
        <w:div w:id="132606277">
          <w:marLeft w:val="0"/>
          <w:marRight w:val="0"/>
          <w:marTop w:val="0"/>
          <w:marBottom w:val="0"/>
          <w:divBdr>
            <w:top w:val="none" w:sz="0" w:space="0" w:color="auto"/>
            <w:left w:val="none" w:sz="0" w:space="0" w:color="auto"/>
            <w:bottom w:val="none" w:sz="0" w:space="0" w:color="auto"/>
            <w:right w:val="none" w:sz="0" w:space="0" w:color="auto"/>
          </w:divBdr>
        </w:div>
        <w:div w:id="5791361">
          <w:marLeft w:val="0"/>
          <w:marRight w:val="0"/>
          <w:marTop w:val="0"/>
          <w:marBottom w:val="0"/>
          <w:divBdr>
            <w:top w:val="none" w:sz="0" w:space="0" w:color="auto"/>
            <w:left w:val="none" w:sz="0" w:space="0" w:color="auto"/>
            <w:bottom w:val="none" w:sz="0" w:space="0" w:color="auto"/>
            <w:right w:val="none" w:sz="0" w:space="0" w:color="auto"/>
          </w:divBdr>
        </w:div>
      </w:divsChild>
    </w:div>
    <w:div w:id="543909012">
      <w:bodyDiv w:val="1"/>
      <w:marLeft w:val="0"/>
      <w:marRight w:val="0"/>
      <w:marTop w:val="0"/>
      <w:marBottom w:val="0"/>
      <w:divBdr>
        <w:top w:val="none" w:sz="0" w:space="0" w:color="auto"/>
        <w:left w:val="none" w:sz="0" w:space="0" w:color="auto"/>
        <w:bottom w:val="none" w:sz="0" w:space="0" w:color="auto"/>
        <w:right w:val="none" w:sz="0" w:space="0" w:color="auto"/>
      </w:divBdr>
      <w:divsChild>
        <w:div w:id="295992173">
          <w:marLeft w:val="0"/>
          <w:marRight w:val="0"/>
          <w:marTop w:val="0"/>
          <w:marBottom w:val="0"/>
          <w:divBdr>
            <w:top w:val="none" w:sz="0" w:space="0" w:color="auto"/>
            <w:left w:val="none" w:sz="0" w:space="0" w:color="auto"/>
            <w:bottom w:val="none" w:sz="0" w:space="0" w:color="auto"/>
            <w:right w:val="none" w:sz="0" w:space="0" w:color="auto"/>
          </w:divBdr>
          <w:divsChild>
            <w:div w:id="487981960">
              <w:marLeft w:val="0"/>
              <w:marRight w:val="0"/>
              <w:marTop w:val="0"/>
              <w:marBottom w:val="0"/>
              <w:divBdr>
                <w:top w:val="none" w:sz="0" w:space="0" w:color="auto"/>
                <w:left w:val="none" w:sz="0" w:space="0" w:color="auto"/>
                <w:bottom w:val="none" w:sz="0" w:space="0" w:color="auto"/>
                <w:right w:val="none" w:sz="0" w:space="0" w:color="auto"/>
              </w:divBdr>
            </w:div>
          </w:divsChild>
        </w:div>
        <w:div w:id="1963877821">
          <w:marLeft w:val="0"/>
          <w:marRight w:val="0"/>
          <w:marTop w:val="0"/>
          <w:marBottom w:val="0"/>
          <w:divBdr>
            <w:top w:val="none" w:sz="0" w:space="0" w:color="auto"/>
            <w:left w:val="none" w:sz="0" w:space="0" w:color="auto"/>
            <w:bottom w:val="none" w:sz="0" w:space="0" w:color="auto"/>
            <w:right w:val="none" w:sz="0" w:space="0" w:color="auto"/>
          </w:divBdr>
          <w:divsChild>
            <w:div w:id="73356414">
              <w:marLeft w:val="0"/>
              <w:marRight w:val="0"/>
              <w:marTop w:val="0"/>
              <w:marBottom w:val="0"/>
              <w:divBdr>
                <w:top w:val="none" w:sz="0" w:space="0" w:color="auto"/>
                <w:left w:val="none" w:sz="0" w:space="0" w:color="auto"/>
                <w:bottom w:val="none" w:sz="0" w:space="0" w:color="auto"/>
                <w:right w:val="none" w:sz="0" w:space="0" w:color="auto"/>
              </w:divBdr>
              <w:divsChild>
                <w:div w:id="684787702">
                  <w:marLeft w:val="0"/>
                  <w:marRight w:val="0"/>
                  <w:marTop w:val="0"/>
                  <w:marBottom w:val="0"/>
                  <w:divBdr>
                    <w:top w:val="none" w:sz="0" w:space="0" w:color="auto"/>
                    <w:left w:val="none" w:sz="0" w:space="0" w:color="auto"/>
                    <w:bottom w:val="none" w:sz="0" w:space="0" w:color="auto"/>
                    <w:right w:val="none" w:sz="0" w:space="0" w:color="auto"/>
                  </w:divBdr>
                  <w:divsChild>
                    <w:div w:id="97994823">
                      <w:marLeft w:val="0"/>
                      <w:marRight w:val="0"/>
                      <w:marTop w:val="0"/>
                      <w:marBottom w:val="0"/>
                      <w:divBdr>
                        <w:top w:val="none" w:sz="0" w:space="0" w:color="auto"/>
                        <w:left w:val="none" w:sz="0" w:space="0" w:color="auto"/>
                        <w:bottom w:val="none" w:sz="0" w:space="0" w:color="auto"/>
                        <w:right w:val="none" w:sz="0" w:space="0" w:color="auto"/>
                      </w:divBdr>
                      <w:divsChild>
                        <w:div w:id="926496163">
                          <w:marLeft w:val="0"/>
                          <w:marRight w:val="0"/>
                          <w:marTop w:val="0"/>
                          <w:marBottom w:val="0"/>
                          <w:divBdr>
                            <w:top w:val="none" w:sz="0" w:space="0" w:color="auto"/>
                            <w:left w:val="none" w:sz="0" w:space="0" w:color="auto"/>
                            <w:bottom w:val="none" w:sz="0" w:space="0" w:color="auto"/>
                            <w:right w:val="none" w:sz="0" w:space="0" w:color="auto"/>
                          </w:divBdr>
                          <w:divsChild>
                            <w:div w:id="1210607851">
                              <w:marLeft w:val="0"/>
                              <w:marRight w:val="0"/>
                              <w:marTop w:val="0"/>
                              <w:marBottom w:val="0"/>
                              <w:divBdr>
                                <w:top w:val="none" w:sz="0" w:space="0" w:color="auto"/>
                                <w:left w:val="none" w:sz="0" w:space="0" w:color="auto"/>
                                <w:bottom w:val="none" w:sz="0" w:space="0" w:color="auto"/>
                                <w:right w:val="none" w:sz="0" w:space="0" w:color="auto"/>
                              </w:divBdr>
                            </w:div>
                          </w:divsChild>
                        </w:div>
                        <w:div w:id="1636837929">
                          <w:marLeft w:val="445"/>
                          <w:marRight w:val="0"/>
                          <w:marTop w:val="0"/>
                          <w:marBottom w:val="0"/>
                          <w:divBdr>
                            <w:top w:val="none" w:sz="0" w:space="0" w:color="auto"/>
                            <w:left w:val="none" w:sz="0" w:space="0" w:color="auto"/>
                            <w:bottom w:val="none" w:sz="0" w:space="0" w:color="auto"/>
                            <w:right w:val="none" w:sz="0" w:space="0" w:color="auto"/>
                          </w:divBdr>
                          <w:divsChild>
                            <w:div w:id="1573738768">
                              <w:marLeft w:val="0"/>
                              <w:marRight w:val="0"/>
                              <w:marTop w:val="0"/>
                              <w:marBottom w:val="0"/>
                              <w:divBdr>
                                <w:top w:val="none" w:sz="0" w:space="0" w:color="auto"/>
                                <w:left w:val="none" w:sz="0" w:space="0" w:color="auto"/>
                                <w:bottom w:val="none" w:sz="0" w:space="0" w:color="auto"/>
                                <w:right w:val="none" w:sz="0" w:space="0" w:color="auto"/>
                              </w:divBdr>
                            </w:div>
                          </w:divsChild>
                        </w:div>
                        <w:div w:id="1757627142">
                          <w:marLeft w:val="445"/>
                          <w:marRight w:val="0"/>
                          <w:marTop w:val="0"/>
                          <w:marBottom w:val="0"/>
                          <w:divBdr>
                            <w:top w:val="none" w:sz="0" w:space="0" w:color="auto"/>
                            <w:left w:val="none" w:sz="0" w:space="0" w:color="auto"/>
                            <w:bottom w:val="none" w:sz="0" w:space="0" w:color="auto"/>
                            <w:right w:val="none" w:sz="0" w:space="0" w:color="auto"/>
                          </w:divBdr>
                          <w:divsChild>
                            <w:div w:id="994649644">
                              <w:marLeft w:val="0"/>
                              <w:marRight w:val="0"/>
                              <w:marTop w:val="0"/>
                              <w:marBottom w:val="0"/>
                              <w:divBdr>
                                <w:top w:val="none" w:sz="0" w:space="0" w:color="auto"/>
                                <w:left w:val="none" w:sz="0" w:space="0" w:color="auto"/>
                                <w:bottom w:val="none" w:sz="0" w:space="0" w:color="auto"/>
                                <w:right w:val="none" w:sz="0" w:space="0" w:color="auto"/>
                              </w:divBdr>
                            </w:div>
                          </w:divsChild>
                        </w:div>
                        <w:div w:id="2030830591">
                          <w:marLeft w:val="445"/>
                          <w:marRight w:val="0"/>
                          <w:marTop w:val="0"/>
                          <w:marBottom w:val="0"/>
                          <w:divBdr>
                            <w:top w:val="none" w:sz="0" w:space="0" w:color="auto"/>
                            <w:left w:val="none" w:sz="0" w:space="0" w:color="auto"/>
                            <w:bottom w:val="none" w:sz="0" w:space="0" w:color="auto"/>
                            <w:right w:val="none" w:sz="0" w:space="0" w:color="auto"/>
                          </w:divBdr>
                          <w:divsChild>
                            <w:div w:id="137292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877932">
                      <w:marLeft w:val="0"/>
                      <w:marRight w:val="0"/>
                      <w:marTop w:val="0"/>
                      <w:marBottom w:val="0"/>
                      <w:divBdr>
                        <w:top w:val="none" w:sz="0" w:space="0" w:color="auto"/>
                        <w:left w:val="none" w:sz="0" w:space="0" w:color="auto"/>
                        <w:bottom w:val="none" w:sz="0" w:space="0" w:color="auto"/>
                        <w:right w:val="none" w:sz="0" w:space="0" w:color="auto"/>
                      </w:divBdr>
                    </w:div>
                    <w:div w:id="610433629">
                      <w:marLeft w:val="0"/>
                      <w:marRight w:val="0"/>
                      <w:marTop w:val="0"/>
                      <w:marBottom w:val="0"/>
                      <w:divBdr>
                        <w:top w:val="none" w:sz="0" w:space="0" w:color="auto"/>
                        <w:left w:val="none" w:sz="0" w:space="0" w:color="auto"/>
                        <w:bottom w:val="none" w:sz="0" w:space="0" w:color="auto"/>
                        <w:right w:val="none" w:sz="0" w:space="0" w:color="auto"/>
                      </w:divBdr>
                      <w:divsChild>
                        <w:div w:id="572084437">
                          <w:marLeft w:val="0"/>
                          <w:marRight w:val="0"/>
                          <w:marTop w:val="0"/>
                          <w:marBottom w:val="0"/>
                          <w:divBdr>
                            <w:top w:val="none" w:sz="0" w:space="0" w:color="auto"/>
                            <w:left w:val="none" w:sz="0" w:space="0" w:color="auto"/>
                            <w:bottom w:val="none" w:sz="0" w:space="0" w:color="auto"/>
                            <w:right w:val="none" w:sz="0" w:space="0" w:color="auto"/>
                          </w:divBdr>
                        </w:div>
                      </w:divsChild>
                    </w:div>
                    <w:div w:id="820730789">
                      <w:marLeft w:val="0"/>
                      <w:marRight w:val="0"/>
                      <w:marTop w:val="0"/>
                      <w:marBottom w:val="0"/>
                      <w:divBdr>
                        <w:top w:val="none" w:sz="0" w:space="0" w:color="auto"/>
                        <w:left w:val="none" w:sz="0" w:space="0" w:color="auto"/>
                        <w:bottom w:val="none" w:sz="0" w:space="0" w:color="auto"/>
                        <w:right w:val="none" w:sz="0" w:space="0" w:color="auto"/>
                      </w:divBdr>
                      <w:divsChild>
                        <w:div w:id="474950367">
                          <w:marLeft w:val="445"/>
                          <w:marRight w:val="0"/>
                          <w:marTop w:val="0"/>
                          <w:marBottom w:val="0"/>
                          <w:divBdr>
                            <w:top w:val="none" w:sz="0" w:space="0" w:color="auto"/>
                            <w:left w:val="none" w:sz="0" w:space="0" w:color="auto"/>
                            <w:bottom w:val="none" w:sz="0" w:space="0" w:color="auto"/>
                            <w:right w:val="none" w:sz="0" w:space="0" w:color="auto"/>
                          </w:divBdr>
                          <w:divsChild>
                            <w:div w:id="164981972">
                              <w:marLeft w:val="0"/>
                              <w:marRight w:val="0"/>
                              <w:marTop w:val="0"/>
                              <w:marBottom w:val="0"/>
                              <w:divBdr>
                                <w:top w:val="none" w:sz="0" w:space="0" w:color="auto"/>
                                <w:left w:val="none" w:sz="0" w:space="0" w:color="auto"/>
                                <w:bottom w:val="none" w:sz="0" w:space="0" w:color="auto"/>
                                <w:right w:val="none" w:sz="0" w:space="0" w:color="auto"/>
                              </w:divBdr>
                            </w:div>
                          </w:divsChild>
                        </w:div>
                        <w:div w:id="498930960">
                          <w:marLeft w:val="445"/>
                          <w:marRight w:val="0"/>
                          <w:marTop w:val="0"/>
                          <w:marBottom w:val="0"/>
                          <w:divBdr>
                            <w:top w:val="none" w:sz="0" w:space="0" w:color="auto"/>
                            <w:left w:val="none" w:sz="0" w:space="0" w:color="auto"/>
                            <w:bottom w:val="none" w:sz="0" w:space="0" w:color="auto"/>
                            <w:right w:val="none" w:sz="0" w:space="0" w:color="auto"/>
                          </w:divBdr>
                          <w:divsChild>
                            <w:div w:id="1820145462">
                              <w:marLeft w:val="0"/>
                              <w:marRight w:val="0"/>
                              <w:marTop w:val="0"/>
                              <w:marBottom w:val="0"/>
                              <w:divBdr>
                                <w:top w:val="none" w:sz="0" w:space="0" w:color="auto"/>
                                <w:left w:val="none" w:sz="0" w:space="0" w:color="auto"/>
                                <w:bottom w:val="none" w:sz="0" w:space="0" w:color="auto"/>
                                <w:right w:val="none" w:sz="0" w:space="0" w:color="auto"/>
                              </w:divBdr>
                            </w:div>
                          </w:divsChild>
                        </w:div>
                        <w:div w:id="733236894">
                          <w:marLeft w:val="445"/>
                          <w:marRight w:val="0"/>
                          <w:marTop w:val="0"/>
                          <w:marBottom w:val="0"/>
                          <w:divBdr>
                            <w:top w:val="none" w:sz="0" w:space="0" w:color="auto"/>
                            <w:left w:val="none" w:sz="0" w:space="0" w:color="auto"/>
                            <w:bottom w:val="none" w:sz="0" w:space="0" w:color="auto"/>
                            <w:right w:val="none" w:sz="0" w:space="0" w:color="auto"/>
                          </w:divBdr>
                          <w:divsChild>
                            <w:div w:id="2050034740">
                              <w:marLeft w:val="0"/>
                              <w:marRight w:val="0"/>
                              <w:marTop w:val="0"/>
                              <w:marBottom w:val="0"/>
                              <w:divBdr>
                                <w:top w:val="none" w:sz="0" w:space="0" w:color="auto"/>
                                <w:left w:val="none" w:sz="0" w:space="0" w:color="auto"/>
                                <w:bottom w:val="none" w:sz="0" w:space="0" w:color="auto"/>
                                <w:right w:val="none" w:sz="0" w:space="0" w:color="auto"/>
                              </w:divBdr>
                            </w:div>
                          </w:divsChild>
                        </w:div>
                        <w:div w:id="1258179029">
                          <w:marLeft w:val="0"/>
                          <w:marRight w:val="0"/>
                          <w:marTop w:val="0"/>
                          <w:marBottom w:val="0"/>
                          <w:divBdr>
                            <w:top w:val="none" w:sz="0" w:space="0" w:color="auto"/>
                            <w:left w:val="none" w:sz="0" w:space="0" w:color="auto"/>
                            <w:bottom w:val="none" w:sz="0" w:space="0" w:color="auto"/>
                            <w:right w:val="none" w:sz="0" w:space="0" w:color="auto"/>
                          </w:divBdr>
                          <w:divsChild>
                            <w:div w:id="142233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967521">
                      <w:marLeft w:val="0"/>
                      <w:marRight w:val="0"/>
                      <w:marTop w:val="0"/>
                      <w:marBottom w:val="0"/>
                      <w:divBdr>
                        <w:top w:val="none" w:sz="0" w:space="0" w:color="auto"/>
                        <w:left w:val="none" w:sz="0" w:space="0" w:color="auto"/>
                        <w:bottom w:val="none" w:sz="0" w:space="0" w:color="auto"/>
                        <w:right w:val="none" w:sz="0" w:space="0" w:color="auto"/>
                      </w:divBdr>
                      <w:divsChild>
                        <w:div w:id="920531086">
                          <w:marLeft w:val="445"/>
                          <w:marRight w:val="0"/>
                          <w:marTop w:val="0"/>
                          <w:marBottom w:val="0"/>
                          <w:divBdr>
                            <w:top w:val="none" w:sz="0" w:space="0" w:color="auto"/>
                            <w:left w:val="none" w:sz="0" w:space="0" w:color="auto"/>
                            <w:bottom w:val="none" w:sz="0" w:space="0" w:color="auto"/>
                            <w:right w:val="none" w:sz="0" w:space="0" w:color="auto"/>
                          </w:divBdr>
                          <w:divsChild>
                            <w:div w:id="1430615787">
                              <w:marLeft w:val="0"/>
                              <w:marRight w:val="0"/>
                              <w:marTop w:val="0"/>
                              <w:marBottom w:val="0"/>
                              <w:divBdr>
                                <w:top w:val="none" w:sz="0" w:space="0" w:color="auto"/>
                                <w:left w:val="none" w:sz="0" w:space="0" w:color="auto"/>
                                <w:bottom w:val="none" w:sz="0" w:space="0" w:color="auto"/>
                                <w:right w:val="none" w:sz="0" w:space="0" w:color="auto"/>
                              </w:divBdr>
                            </w:div>
                          </w:divsChild>
                        </w:div>
                        <w:div w:id="1255289347">
                          <w:marLeft w:val="445"/>
                          <w:marRight w:val="0"/>
                          <w:marTop w:val="0"/>
                          <w:marBottom w:val="0"/>
                          <w:divBdr>
                            <w:top w:val="none" w:sz="0" w:space="0" w:color="auto"/>
                            <w:left w:val="none" w:sz="0" w:space="0" w:color="auto"/>
                            <w:bottom w:val="none" w:sz="0" w:space="0" w:color="auto"/>
                            <w:right w:val="none" w:sz="0" w:space="0" w:color="auto"/>
                          </w:divBdr>
                          <w:divsChild>
                            <w:div w:id="1171988541">
                              <w:marLeft w:val="0"/>
                              <w:marRight w:val="0"/>
                              <w:marTop w:val="0"/>
                              <w:marBottom w:val="0"/>
                              <w:divBdr>
                                <w:top w:val="none" w:sz="0" w:space="0" w:color="auto"/>
                                <w:left w:val="none" w:sz="0" w:space="0" w:color="auto"/>
                                <w:bottom w:val="none" w:sz="0" w:space="0" w:color="auto"/>
                                <w:right w:val="none" w:sz="0" w:space="0" w:color="auto"/>
                              </w:divBdr>
                            </w:div>
                          </w:divsChild>
                        </w:div>
                        <w:div w:id="1873611561">
                          <w:marLeft w:val="445"/>
                          <w:marRight w:val="0"/>
                          <w:marTop w:val="0"/>
                          <w:marBottom w:val="0"/>
                          <w:divBdr>
                            <w:top w:val="none" w:sz="0" w:space="0" w:color="auto"/>
                            <w:left w:val="none" w:sz="0" w:space="0" w:color="auto"/>
                            <w:bottom w:val="none" w:sz="0" w:space="0" w:color="auto"/>
                            <w:right w:val="none" w:sz="0" w:space="0" w:color="auto"/>
                          </w:divBdr>
                          <w:divsChild>
                            <w:div w:id="269051307">
                              <w:marLeft w:val="0"/>
                              <w:marRight w:val="0"/>
                              <w:marTop w:val="0"/>
                              <w:marBottom w:val="0"/>
                              <w:divBdr>
                                <w:top w:val="none" w:sz="0" w:space="0" w:color="auto"/>
                                <w:left w:val="none" w:sz="0" w:space="0" w:color="auto"/>
                                <w:bottom w:val="none" w:sz="0" w:space="0" w:color="auto"/>
                                <w:right w:val="none" w:sz="0" w:space="0" w:color="auto"/>
                              </w:divBdr>
                            </w:div>
                          </w:divsChild>
                        </w:div>
                        <w:div w:id="2103645505">
                          <w:marLeft w:val="0"/>
                          <w:marRight w:val="0"/>
                          <w:marTop w:val="0"/>
                          <w:marBottom w:val="0"/>
                          <w:divBdr>
                            <w:top w:val="none" w:sz="0" w:space="0" w:color="auto"/>
                            <w:left w:val="none" w:sz="0" w:space="0" w:color="auto"/>
                            <w:bottom w:val="none" w:sz="0" w:space="0" w:color="auto"/>
                            <w:right w:val="none" w:sz="0" w:space="0" w:color="auto"/>
                          </w:divBdr>
                          <w:divsChild>
                            <w:div w:id="75223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53902">
                      <w:marLeft w:val="0"/>
                      <w:marRight w:val="0"/>
                      <w:marTop w:val="0"/>
                      <w:marBottom w:val="0"/>
                      <w:divBdr>
                        <w:top w:val="none" w:sz="0" w:space="0" w:color="auto"/>
                        <w:left w:val="none" w:sz="0" w:space="0" w:color="auto"/>
                        <w:bottom w:val="none" w:sz="0" w:space="0" w:color="auto"/>
                        <w:right w:val="none" w:sz="0" w:space="0" w:color="auto"/>
                      </w:divBdr>
                      <w:divsChild>
                        <w:div w:id="629672499">
                          <w:marLeft w:val="445"/>
                          <w:marRight w:val="0"/>
                          <w:marTop w:val="0"/>
                          <w:marBottom w:val="0"/>
                          <w:divBdr>
                            <w:top w:val="none" w:sz="0" w:space="0" w:color="auto"/>
                            <w:left w:val="none" w:sz="0" w:space="0" w:color="auto"/>
                            <w:bottom w:val="none" w:sz="0" w:space="0" w:color="auto"/>
                            <w:right w:val="none" w:sz="0" w:space="0" w:color="auto"/>
                          </w:divBdr>
                          <w:divsChild>
                            <w:div w:id="1304626134">
                              <w:marLeft w:val="0"/>
                              <w:marRight w:val="0"/>
                              <w:marTop w:val="0"/>
                              <w:marBottom w:val="0"/>
                              <w:divBdr>
                                <w:top w:val="none" w:sz="0" w:space="0" w:color="auto"/>
                                <w:left w:val="none" w:sz="0" w:space="0" w:color="auto"/>
                                <w:bottom w:val="none" w:sz="0" w:space="0" w:color="auto"/>
                                <w:right w:val="none" w:sz="0" w:space="0" w:color="auto"/>
                              </w:divBdr>
                            </w:div>
                          </w:divsChild>
                        </w:div>
                        <w:div w:id="1381007027">
                          <w:marLeft w:val="445"/>
                          <w:marRight w:val="0"/>
                          <w:marTop w:val="0"/>
                          <w:marBottom w:val="0"/>
                          <w:divBdr>
                            <w:top w:val="none" w:sz="0" w:space="0" w:color="auto"/>
                            <w:left w:val="none" w:sz="0" w:space="0" w:color="auto"/>
                            <w:bottom w:val="none" w:sz="0" w:space="0" w:color="auto"/>
                            <w:right w:val="none" w:sz="0" w:space="0" w:color="auto"/>
                          </w:divBdr>
                          <w:divsChild>
                            <w:div w:id="19746553">
                              <w:marLeft w:val="0"/>
                              <w:marRight w:val="0"/>
                              <w:marTop w:val="0"/>
                              <w:marBottom w:val="0"/>
                              <w:divBdr>
                                <w:top w:val="none" w:sz="0" w:space="0" w:color="auto"/>
                                <w:left w:val="none" w:sz="0" w:space="0" w:color="auto"/>
                                <w:bottom w:val="none" w:sz="0" w:space="0" w:color="auto"/>
                                <w:right w:val="none" w:sz="0" w:space="0" w:color="auto"/>
                              </w:divBdr>
                            </w:div>
                          </w:divsChild>
                        </w:div>
                        <w:div w:id="1827892220">
                          <w:marLeft w:val="0"/>
                          <w:marRight w:val="0"/>
                          <w:marTop w:val="0"/>
                          <w:marBottom w:val="0"/>
                          <w:divBdr>
                            <w:top w:val="none" w:sz="0" w:space="0" w:color="auto"/>
                            <w:left w:val="none" w:sz="0" w:space="0" w:color="auto"/>
                            <w:bottom w:val="none" w:sz="0" w:space="0" w:color="auto"/>
                            <w:right w:val="none" w:sz="0" w:space="0" w:color="auto"/>
                          </w:divBdr>
                          <w:divsChild>
                            <w:div w:id="996881488">
                              <w:marLeft w:val="0"/>
                              <w:marRight w:val="0"/>
                              <w:marTop w:val="0"/>
                              <w:marBottom w:val="0"/>
                              <w:divBdr>
                                <w:top w:val="none" w:sz="0" w:space="0" w:color="auto"/>
                                <w:left w:val="none" w:sz="0" w:space="0" w:color="auto"/>
                                <w:bottom w:val="none" w:sz="0" w:space="0" w:color="auto"/>
                                <w:right w:val="none" w:sz="0" w:space="0" w:color="auto"/>
                              </w:divBdr>
                            </w:div>
                          </w:divsChild>
                        </w:div>
                        <w:div w:id="2005936381">
                          <w:marLeft w:val="445"/>
                          <w:marRight w:val="0"/>
                          <w:marTop w:val="0"/>
                          <w:marBottom w:val="0"/>
                          <w:divBdr>
                            <w:top w:val="none" w:sz="0" w:space="0" w:color="auto"/>
                            <w:left w:val="none" w:sz="0" w:space="0" w:color="auto"/>
                            <w:bottom w:val="none" w:sz="0" w:space="0" w:color="auto"/>
                            <w:right w:val="none" w:sz="0" w:space="0" w:color="auto"/>
                          </w:divBdr>
                          <w:divsChild>
                            <w:div w:id="13545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66436">
                      <w:marLeft w:val="0"/>
                      <w:marRight w:val="0"/>
                      <w:marTop w:val="0"/>
                      <w:marBottom w:val="0"/>
                      <w:divBdr>
                        <w:top w:val="none" w:sz="0" w:space="0" w:color="auto"/>
                        <w:left w:val="none" w:sz="0" w:space="0" w:color="auto"/>
                        <w:bottom w:val="none" w:sz="0" w:space="0" w:color="auto"/>
                        <w:right w:val="none" w:sz="0" w:space="0" w:color="auto"/>
                      </w:divBdr>
                      <w:divsChild>
                        <w:div w:id="574323527">
                          <w:marLeft w:val="0"/>
                          <w:marRight w:val="0"/>
                          <w:marTop w:val="0"/>
                          <w:marBottom w:val="0"/>
                          <w:divBdr>
                            <w:top w:val="none" w:sz="0" w:space="0" w:color="auto"/>
                            <w:left w:val="none" w:sz="0" w:space="0" w:color="auto"/>
                            <w:bottom w:val="none" w:sz="0" w:space="0" w:color="auto"/>
                            <w:right w:val="none" w:sz="0" w:space="0" w:color="auto"/>
                          </w:divBdr>
                          <w:divsChild>
                            <w:div w:id="527568431">
                              <w:marLeft w:val="0"/>
                              <w:marRight w:val="0"/>
                              <w:marTop w:val="0"/>
                              <w:marBottom w:val="0"/>
                              <w:divBdr>
                                <w:top w:val="none" w:sz="0" w:space="0" w:color="auto"/>
                                <w:left w:val="none" w:sz="0" w:space="0" w:color="auto"/>
                                <w:bottom w:val="none" w:sz="0" w:space="0" w:color="auto"/>
                                <w:right w:val="none" w:sz="0" w:space="0" w:color="auto"/>
                              </w:divBdr>
                            </w:div>
                          </w:divsChild>
                        </w:div>
                        <w:div w:id="596909769">
                          <w:marLeft w:val="445"/>
                          <w:marRight w:val="0"/>
                          <w:marTop w:val="0"/>
                          <w:marBottom w:val="0"/>
                          <w:divBdr>
                            <w:top w:val="none" w:sz="0" w:space="0" w:color="auto"/>
                            <w:left w:val="none" w:sz="0" w:space="0" w:color="auto"/>
                            <w:bottom w:val="none" w:sz="0" w:space="0" w:color="auto"/>
                            <w:right w:val="none" w:sz="0" w:space="0" w:color="auto"/>
                          </w:divBdr>
                          <w:divsChild>
                            <w:div w:id="1802379127">
                              <w:marLeft w:val="0"/>
                              <w:marRight w:val="0"/>
                              <w:marTop w:val="0"/>
                              <w:marBottom w:val="0"/>
                              <w:divBdr>
                                <w:top w:val="none" w:sz="0" w:space="0" w:color="auto"/>
                                <w:left w:val="none" w:sz="0" w:space="0" w:color="auto"/>
                                <w:bottom w:val="none" w:sz="0" w:space="0" w:color="auto"/>
                                <w:right w:val="none" w:sz="0" w:space="0" w:color="auto"/>
                              </w:divBdr>
                            </w:div>
                          </w:divsChild>
                        </w:div>
                        <w:div w:id="1034499243">
                          <w:marLeft w:val="445"/>
                          <w:marRight w:val="0"/>
                          <w:marTop w:val="0"/>
                          <w:marBottom w:val="0"/>
                          <w:divBdr>
                            <w:top w:val="none" w:sz="0" w:space="0" w:color="auto"/>
                            <w:left w:val="none" w:sz="0" w:space="0" w:color="auto"/>
                            <w:bottom w:val="none" w:sz="0" w:space="0" w:color="auto"/>
                            <w:right w:val="none" w:sz="0" w:space="0" w:color="auto"/>
                          </w:divBdr>
                          <w:divsChild>
                            <w:div w:id="342129020">
                              <w:marLeft w:val="0"/>
                              <w:marRight w:val="0"/>
                              <w:marTop w:val="0"/>
                              <w:marBottom w:val="0"/>
                              <w:divBdr>
                                <w:top w:val="none" w:sz="0" w:space="0" w:color="auto"/>
                                <w:left w:val="none" w:sz="0" w:space="0" w:color="auto"/>
                                <w:bottom w:val="none" w:sz="0" w:space="0" w:color="auto"/>
                                <w:right w:val="none" w:sz="0" w:space="0" w:color="auto"/>
                              </w:divBdr>
                            </w:div>
                          </w:divsChild>
                        </w:div>
                        <w:div w:id="1855995927">
                          <w:marLeft w:val="445"/>
                          <w:marRight w:val="0"/>
                          <w:marTop w:val="0"/>
                          <w:marBottom w:val="0"/>
                          <w:divBdr>
                            <w:top w:val="none" w:sz="0" w:space="0" w:color="auto"/>
                            <w:left w:val="none" w:sz="0" w:space="0" w:color="auto"/>
                            <w:bottom w:val="none" w:sz="0" w:space="0" w:color="auto"/>
                            <w:right w:val="none" w:sz="0" w:space="0" w:color="auto"/>
                          </w:divBdr>
                          <w:divsChild>
                            <w:div w:id="5834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92488">
                      <w:marLeft w:val="0"/>
                      <w:marRight w:val="0"/>
                      <w:marTop w:val="0"/>
                      <w:marBottom w:val="0"/>
                      <w:divBdr>
                        <w:top w:val="none" w:sz="0" w:space="0" w:color="auto"/>
                        <w:left w:val="none" w:sz="0" w:space="0" w:color="auto"/>
                        <w:bottom w:val="none" w:sz="0" w:space="0" w:color="auto"/>
                        <w:right w:val="none" w:sz="0" w:space="0" w:color="auto"/>
                      </w:divBdr>
                      <w:divsChild>
                        <w:div w:id="1014384840">
                          <w:marLeft w:val="0"/>
                          <w:marRight w:val="0"/>
                          <w:marTop w:val="0"/>
                          <w:marBottom w:val="0"/>
                          <w:divBdr>
                            <w:top w:val="none" w:sz="0" w:space="0" w:color="auto"/>
                            <w:left w:val="none" w:sz="0" w:space="0" w:color="auto"/>
                            <w:bottom w:val="none" w:sz="0" w:space="0" w:color="auto"/>
                            <w:right w:val="none" w:sz="0" w:space="0" w:color="auto"/>
                          </w:divBdr>
                          <w:divsChild>
                            <w:div w:id="502859318">
                              <w:marLeft w:val="0"/>
                              <w:marRight w:val="0"/>
                              <w:marTop w:val="0"/>
                              <w:marBottom w:val="0"/>
                              <w:divBdr>
                                <w:top w:val="none" w:sz="0" w:space="0" w:color="auto"/>
                                <w:left w:val="none" w:sz="0" w:space="0" w:color="auto"/>
                                <w:bottom w:val="none" w:sz="0" w:space="0" w:color="auto"/>
                                <w:right w:val="none" w:sz="0" w:space="0" w:color="auto"/>
                              </w:divBdr>
                            </w:div>
                          </w:divsChild>
                        </w:div>
                        <w:div w:id="1148472605">
                          <w:marLeft w:val="445"/>
                          <w:marRight w:val="0"/>
                          <w:marTop w:val="0"/>
                          <w:marBottom w:val="0"/>
                          <w:divBdr>
                            <w:top w:val="none" w:sz="0" w:space="0" w:color="auto"/>
                            <w:left w:val="none" w:sz="0" w:space="0" w:color="auto"/>
                            <w:bottom w:val="none" w:sz="0" w:space="0" w:color="auto"/>
                            <w:right w:val="none" w:sz="0" w:space="0" w:color="auto"/>
                          </w:divBdr>
                          <w:divsChild>
                            <w:div w:id="1580406744">
                              <w:marLeft w:val="0"/>
                              <w:marRight w:val="0"/>
                              <w:marTop w:val="0"/>
                              <w:marBottom w:val="0"/>
                              <w:divBdr>
                                <w:top w:val="none" w:sz="0" w:space="0" w:color="auto"/>
                                <w:left w:val="none" w:sz="0" w:space="0" w:color="auto"/>
                                <w:bottom w:val="none" w:sz="0" w:space="0" w:color="auto"/>
                                <w:right w:val="none" w:sz="0" w:space="0" w:color="auto"/>
                              </w:divBdr>
                            </w:div>
                          </w:divsChild>
                        </w:div>
                        <w:div w:id="1497839378">
                          <w:marLeft w:val="445"/>
                          <w:marRight w:val="0"/>
                          <w:marTop w:val="0"/>
                          <w:marBottom w:val="0"/>
                          <w:divBdr>
                            <w:top w:val="none" w:sz="0" w:space="0" w:color="auto"/>
                            <w:left w:val="none" w:sz="0" w:space="0" w:color="auto"/>
                            <w:bottom w:val="none" w:sz="0" w:space="0" w:color="auto"/>
                            <w:right w:val="none" w:sz="0" w:space="0" w:color="auto"/>
                          </w:divBdr>
                          <w:divsChild>
                            <w:div w:id="285965570">
                              <w:marLeft w:val="0"/>
                              <w:marRight w:val="0"/>
                              <w:marTop w:val="0"/>
                              <w:marBottom w:val="0"/>
                              <w:divBdr>
                                <w:top w:val="none" w:sz="0" w:space="0" w:color="auto"/>
                                <w:left w:val="none" w:sz="0" w:space="0" w:color="auto"/>
                                <w:bottom w:val="none" w:sz="0" w:space="0" w:color="auto"/>
                                <w:right w:val="none" w:sz="0" w:space="0" w:color="auto"/>
                              </w:divBdr>
                            </w:div>
                          </w:divsChild>
                        </w:div>
                        <w:div w:id="1703167258">
                          <w:marLeft w:val="445"/>
                          <w:marRight w:val="0"/>
                          <w:marTop w:val="0"/>
                          <w:marBottom w:val="0"/>
                          <w:divBdr>
                            <w:top w:val="none" w:sz="0" w:space="0" w:color="auto"/>
                            <w:left w:val="none" w:sz="0" w:space="0" w:color="auto"/>
                            <w:bottom w:val="none" w:sz="0" w:space="0" w:color="auto"/>
                            <w:right w:val="none" w:sz="0" w:space="0" w:color="auto"/>
                          </w:divBdr>
                          <w:divsChild>
                            <w:div w:id="113626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142785">
      <w:bodyDiv w:val="1"/>
      <w:marLeft w:val="0"/>
      <w:marRight w:val="0"/>
      <w:marTop w:val="0"/>
      <w:marBottom w:val="0"/>
      <w:divBdr>
        <w:top w:val="none" w:sz="0" w:space="0" w:color="auto"/>
        <w:left w:val="none" w:sz="0" w:space="0" w:color="auto"/>
        <w:bottom w:val="none" w:sz="0" w:space="0" w:color="auto"/>
        <w:right w:val="none" w:sz="0" w:space="0" w:color="auto"/>
      </w:divBdr>
    </w:div>
    <w:div w:id="594629125">
      <w:bodyDiv w:val="1"/>
      <w:marLeft w:val="0"/>
      <w:marRight w:val="0"/>
      <w:marTop w:val="0"/>
      <w:marBottom w:val="0"/>
      <w:divBdr>
        <w:top w:val="none" w:sz="0" w:space="0" w:color="auto"/>
        <w:left w:val="none" w:sz="0" w:space="0" w:color="auto"/>
        <w:bottom w:val="none" w:sz="0" w:space="0" w:color="auto"/>
        <w:right w:val="none" w:sz="0" w:space="0" w:color="auto"/>
      </w:divBdr>
    </w:div>
    <w:div w:id="645595142">
      <w:bodyDiv w:val="1"/>
      <w:marLeft w:val="0"/>
      <w:marRight w:val="0"/>
      <w:marTop w:val="0"/>
      <w:marBottom w:val="0"/>
      <w:divBdr>
        <w:top w:val="none" w:sz="0" w:space="0" w:color="auto"/>
        <w:left w:val="none" w:sz="0" w:space="0" w:color="auto"/>
        <w:bottom w:val="none" w:sz="0" w:space="0" w:color="auto"/>
        <w:right w:val="none" w:sz="0" w:space="0" w:color="auto"/>
      </w:divBdr>
    </w:div>
    <w:div w:id="655304819">
      <w:bodyDiv w:val="1"/>
      <w:marLeft w:val="0"/>
      <w:marRight w:val="0"/>
      <w:marTop w:val="0"/>
      <w:marBottom w:val="0"/>
      <w:divBdr>
        <w:top w:val="none" w:sz="0" w:space="0" w:color="auto"/>
        <w:left w:val="none" w:sz="0" w:space="0" w:color="auto"/>
        <w:bottom w:val="none" w:sz="0" w:space="0" w:color="auto"/>
        <w:right w:val="none" w:sz="0" w:space="0" w:color="auto"/>
      </w:divBdr>
      <w:divsChild>
        <w:div w:id="98259259">
          <w:marLeft w:val="0"/>
          <w:marRight w:val="0"/>
          <w:marTop w:val="0"/>
          <w:marBottom w:val="0"/>
          <w:divBdr>
            <w:top w:val="none" w:sz="0" w:space="0" w:color="auto"/>
            <w:left w:val="none" w:sz="0" w:space="0" w:color="auto"/>
            <w:bottom w:val="none" w:sz="0" w:space="0" w:color="auto"/>
            <w:right w:val="none" w:sz="0" w:space="0" w:color="auto"/>
          </w:divBdr>
        </w:div>
        <w:div w:id="512065299">
          <w:marLeft w:val="0"/>
          <w:marRight w:val="0"/>
          <w:marTop w:val="0"/>
          <w:marBottom w:val="0"/>
          <w:divBdr>
            <w:top w:val="none" w:sz="0" w:space="0" w:color="auto"/>
            <w:left w:val="none" w:sz="0" w:space="0" w:color="auto"/>
            <w:bottom w:val="none" w:sz="0" w:space="0" w:color="auto"/>
            <w:right w:val="none" w:sz="0" w:space="0" w:color="auto"/>
          </w:divBdr>
        </w:div>
        <w:div w:id="824319957">
          <w:marLeft w:val="0"/>
          <w:marRight w:val="0"/>
          <w:marTop w:val="0"/>
          <w:marBottom w:val="0"/>
          <w:divBdr>
            <w:top w:val="none" w:sz="0" w:space="0" w:color="auto"/>
            <w:left w:val="none" w:sz="0" w:space="0" w:color="auto"/>
            <w:bottom w:val="none" w:sz="0" w:space="0" w:color="auto"/>
            <w:right w:val="none" w:sz="0" w:space="0" w:color="auto"/>
          </w:divBdr>
        </w:div>
        <w:div w:id="1109273054">
          <w:marLeft w:val="0"/>
          <w:marRight w:val="0"/>
          <w:marTop w:val="0"/>
          <w:marBottom w:val="0"/>
          <w:divBdr>
            <w:top w:val="none" w:sz="0" w:space="0" w:color="auto"/>
            <w:left w:val="none" w:sz="0" w:space="0" w:color="auto"/>
            <w:bottom w:val="none" w:sz="0" w:space="0" w:color="auto"/>
            <w:right w:val="none" w:sz="0" w:space="0" w:color="auto"/>
          </w:divBdr>
        </w:div>
        <w:div w:id="1548253882">
          <w:marLeft w:val="0"/>
          <w:marRight w:val="0"/>
          <w:marTop w:val="0"/>
          <w:marBottom w:val="0"/>
          <w:divBdr>
            <w:top w:val="none" w:sz="0" w:space="0" w:color="auto"/>
            <w:left w:val="none" w:sz="0" w:space="0" w:color="auto"/>
            <w:bottom w:val="none" w:sz="0" w:space="0" w:color="auto"/>
            <w:right w:val="none" w:sz="0" w:space="0" w:color="auto"/>
          </w:divBdr>
        </w:div>
        <w:div w:id="1726877677">
          <w:marLeft w:val="0"/>
          <w:marRight w:val="0"/>
          <w:marTop w:val="0"/>
          <w:marBottom w:val="0"/>
          <w:divBdr>
            <w:top w:val="none" w:sz="0" w:space="0" w:color="auto"/>
            <w:left w:val="none" w:sz="0" w:space="0" w:color="auto"/>
            <w:bottom w:val="none" w:sz="0" w:space="0" w:color="auto"/>
            <w:right w:val="none" w:sz="0" w:space="0" w:color="auto"/>
          </w:divBdr>
        </w:div>
      </w:divsChild>
    </w:div>
    <w:div w:id="677006731">
      <w:bodyDiv w:val="1"/>
      <w:marLeft w:val="0"/>
      <w:marRight w:val="0"/>
      <w:marTop w:val="0"/>
      <w:marBottom w:val="0"/>
      <w:divBdr>
        <w:top w:val="none" w:sz="0" w:space="0" w:color="auto"/>
        <w:left w:val="none" w:sz="0" w:space="0" w:color="auto"/>
        <w:bottom w:val="none" w:sz="0" w:space="0" w:color="auto"/>
        <w:right w:val="none" w:sz="0" w:space="0" w:color="auto"/>
      </w:divBdr>
      <w:divsChild>
        <w:div w:id="358893988">
          <w:marLeft w:val="0"/>
          <w:marRight w:val="0"/>
          <w:marTop w:val="0"/>
          <w:marBottom w:val="0"/>
          <w:divBdr>
            <w:top w:val="none" w:sz="0" w:space="0" w:color="auto"/>
            <w:left w:val="none" w:sz="0" w:space="0" w:color="auto"/>
            <w:bottom w:val="none" w:sz="0" w:space="0" w:color="auto"/>
            <w:right w:val="none" w:sz="0" w:space="0" w:color="auto"/>
          </w:divBdr>
        </w:div>
        <w:div w:id="991562463">
          <w:marLeft w:val="0"/>
          <w:marRight w:val="0"/>
          <w:marTop w:val="0"/>
          <w:marBottom w:val="0"/>
          <w:divBdr>
            <w:top w:val="none" w:sz="0" w:space="0" w:color="auto"/>
            <w:left w:val="none" w:sz="0" w:space="0" w:color="auto"/>
            <w:bottom w:val="none" w:sz="0" w:space="0" w:color="auto"/>
            <w:right w:val="none" w:sz="0" w:space="0" w:color="auto"/>
          </w:divBdr>
        </w:div>
        <w:div w:id="1549604963">
          <w:marLeft w:val="0"/>
          <w:marRight w:val="0"/>
          <w:marTop w:val="0"/>
          <w:marBottom w:val="0"/>
          <w:divBdr>
            <w:top w:val="none" w:sz="0" w:space="0" w:color="auto"/>
            <w:left w:val="none" w:sz="0" w:space="0" w:color="auto"/>
            <w:bottom w:val="none" w:sz="0" w:space="0" w:color="auto"/>
            <w:right w:val="none" w:sz="0" w:space="0" w:color="auto"/>
          </w:divBdr>
        </w:div>
        <w:div w:id="1818112122">
          <w:marLeft w:val="0"/>
          <w:marRight w:val="0"/>
          <w:marTop w:val="0"/>
          <w:marBottom w:val="0"/>
          <w:divBdr>
            <w:top w:val="none" w:sz="0" w:space="0" w:color="auto"/>
            <w:left w:val="none" w:sz="0" w:space="0" w:color="auto"/>
            <w:bottom w:val="none" w:sz="0" w:space="0" w:color="auto"/>
            <w:right w:val="none" w:sz="0" w:space="0" w:color="auto"/>
          </w:divBdr>
        </w:div>
      </w:divsChild>
    </w:div>
    <w:div w:id="707491142">
      <w:bodyDiv w:val="1"/>
      <w:marLeft w:val="0"/>
      <w:marRight w:val="0"/>
      <w:marTop w:val="0"/>
      <w:marBottom w:val="0"/>
      <w:divBdr>
        <w:top w:val="none" w:sz="0" w:space="0" w:color="auto"/>
        <w:left w:val="none" w:sz="0" w:space="0" w:color="auto"/>
        <w:bottom w:val="none" w:sz="0" w:space="0" w:color="auto"/>
        <w:right w:val="none" w:sz="0" w:space="0" w:color="auto"/>
      </w:divBdr>
    </w:div>
    <w:div w:id="728193928">
      <w:bodyDiv w:val="1"/>
      <w:marLeft w:val="0"/>
      <w:marRight w:val="0"/>
      <w:marTop w:val="0"/>
      <w:marBottom w:val="0"/>
      <w:divBdr>
        <w:top w:val="none" w:sz="0" w:space="0" w:color="auto"/>
        <w:left w:val="none" w:sz="0" w:space="0" w:color="auto"/>
        <w:bottom w:val="none" w:sz="0" w:space="0" w:color="auto"/>
        <w:right w:val="none" w:sz="0" w:space="0" w:color="auto"/>
      </w:divBdr>
    </w:div>
    <w:div w:id="747459881">
      <w:bodyDiv w:val="1"/>
      <w:marLeft w:val="0"/>
      <w:marRight w:val="0"/>
      <w:marTop w:val="0"/>
      <w:marBottom w:val="0"/>
      <w:divBdr>
        <w:top w:val="none" w:sz="0" w:space="0" w:color="auto"/>
        <w:left w:val="none" w:sz="0" w:space="0" w:color="auto"/>
        <w:bottom w:val="none" w:sz="0" w:space="0" w:color="auto"/>
        <w:right w:val="none" w:sz="0" w:space="0" w:color="auto"/>
      </w:divBdr>
    </w:div>
    <w:div w:id="780952110">
      <w:bodyDiv w:val="1"/>
      <w:marLeft w:val="0"/>
      <w:marRight w:val="0"/>
      <w:marTop w:val="0"/>
      <w:marBottom w:val="0"/>
      <w:divBdr>
        <w:top w:val="none" w:sz="0" w:space="0" w:color="auto"/>
        <w:left w:val="none" w:sz="0" w:space="0" w:color="auto"/>
        <w:bottom w:val="none" w:sz="0" w:space="0" w:color="auto"/>
        <w:right w:val="none" w:sz="0" w:space="0" w:color="auto"/>
      </w:divBdr>
    </w:div>
    <w:div w:id="830219201">
      <w:bodyDiv w:val="1"/>
      <w:marLeft w:val="0"/>
      <w:marRight w:val="0"/>
      <w:marTop w:val="0"/>
      <w:marBottom w:val="0"/>
      <w:divBdr>
        <w:top w:val="none" w:sz="0" w:space="0" w:color="auto"/>
        <w:left w:val="none" w:sz="0" w:space="0" w:color="auto"/>
        <w:bottom w:val="none" w:sz="0" w:space="0" w:color="auto"/>
        <w:right w:val="none" w:sz="0" w:space="0" w:color="auto"/>
      </w:divBdr>
    </w:div>
    <w:div w:id="837961285">
      <w:bodyDiv w:val="1"/>
      <w:marLeft w:val="0"/>
      <w:marRight w:val="0"/>
      <w:marTop w:val="0"/>
      <w:marBottom w:val="0"/>
      <w:divBdr>
        <w:top w:val="none" w:sz="0" w:space="0" w:color="auto"/>
        <w:left w:val="none" w:sz="0" w:space="0" w:color="auto"/>
        <w:bottom w:val="none" w:sz="0" w:space="0" w:color="auto"/>
        <w:right w:val="none" w:sz="0" w:space="0" w:color="auto"/>
      </w:divBdr>
      <w:divsChild>
        <w:div w:id="1566835527">
          <w:marLeft w:val="0"/>
          <w:marRight w:val="0"/>
          <w:marTop w:val="0"/>
          <w:marBottom w:val="0"/>
          <w:divBdr>
            <w:top w:val="none" w:sz="0" w:space="0" w:color="auto"/>
            <w:left w:val="none" w:sz="0" w:space="0" w:color="auto"/>
            <w:bottom w:val="none" w:sz="0" w:space="0" w:color="auto"/>
            <w:right w:val="none" w:sz="0" w:space="0" w:color="auto"/>
          </w:divBdr>
        </w:div>
      </w:divsChild>
    </w:div>
    <w:div w:id="881207615">
      <w:bodyDiv w:val="1"/>
      <w:marLeft w:val="0"/>
      <w:marRight w:val="0"/>
      <w:marTop w:val="0"/>
      <w:marBottom w:val="0"/>
      <w:divBdr>
        <w:top w:val="none" w:sz="0" w:space="0" w:color="auto"/>
        <w:left w:val="none" w:sz="0" w:space="0" w:color="auto"/>
        <w:bottom w:val="none" w:sz="0" w:space="0" w:color="auto"/>
        <w:right w:val="none" w:sz="0" w:space="0" w:color="auto"/>
      </w:divBdr>
    </w:div>
    <w:div w:id="898172695">
      <w:bodyDiv w:val="1"/>
      <w:marLeft w:val="0"/>
      <w:marRight w:val="0"/>
      <w:marTop w:val="0"/>
      <w:marBottom w:val="0"/>
      <w:divBdr>
        <w:top w:val="none" w:sz="0" w:space="0" w:color="auto"/>
        <w:left w:val="none" w:sz="0" w:space="0" w:color="auto"/>
        <w:bottom w:val="none" w:sz="0" w:space="0" w:color="auto"/>
        <w:right w:val="none" w:sz="0" w:space="0" w:color="auto"/>
      </w:divBdr>
    </w:div>
    <w:div w:id="899243706">
      <w:bodyDiv w:val="1"/>
      <w:marLeft w:val="0"/>
      <w:marRight w:val="0"/>
      <w:marTop w:val="0"/>
      <w:marBottom w:val="0"/>
      <w:divBdr>
        <w:top w:val="none" w:sz="0" w:space="0" w:color="auto"/>
        <w:left w:val="none" w:sz="0" w:space="0" w:color="auto"/>
        <w:bottom w:val="none" w:sz="0" w:space="0" w:color="auto"/>
        <w:right w:val="none" w:sz="0" w:space="0" w:color="auto"/>
      </w:divBdr>
    </w:div>
    <w:div w:id="911353918">
      <w:bodyDiv w:val="1"/>
      <w:marLeft w:val="0"/>
      <w:marRight w:val="0"/>
      <w:marTop w:val="0"/>
      <w:marBottom w:val="0"/>
      <w:divBdr>
        <w:top w:val="none" w:sz="0" w:space="0" w:color="auto"/>
        <w:left w:val="none" w:sz="0" w:space="0" w:color="auto"/>
        <w:bottom w:val="none" w:sz="0" w:space="0" w:color="auto"/>
        <w:right w:val="none" w:sz="0" w:space="0" w:color="auto"/>
      </w:divBdr>
    </w:div>
    <w:div w:id="916477332">
      <w:bodyDiv w:val="1"/>
      <w:marLeft w:val="0"/>
      <w:marRight w:val="0"/>
      <w:marTop w:val="0"/>
      <w:marBottom w:val="0"/>
      <w:divBdr>
        <w:top w:val="none" w:sz="0" w:space="0" w:color="auto"/>
        <w:left w:val="none" w:sz="0" w:space="0" w:color="auto"/>
        <w:bottom w:val="none" w:sz="0" w:space="0" w:color="auto"/>
        <w:right w:val="none" w:sz="0" w:space="0" w:color="auto"/>
      </w:divBdr>
    </w:div>
    <w:div w:id="973606545">
      <w:bodyDiv w:val="1"/>
      <w:marLeft w:val="0"/>
      <w:marRight w:val="0"/>
      <w:marTop w:val="0"/>
      <w:marBottom w:val="0"/>
      <w:divBdr>
        <w:top w:val="none" w:sz="0" w:space="0" w:color="auto"/>
        <w:left w:val="none" w:sz="0" w:space="0" w:color="auto"/>
        <w:bottom w:val="none" w:sz="0" w:space="0" w:color="auto"/>
        <w:right w:val="none" w:sz="0" w:space="0" w:color="auto"/>
      </w:divBdr>
    </w:div>
    <w:div w:id="976448641">
      <w:bodyDiv w:val="1"/>
      <w:marLeft w:val="0"/>
      <w:marRight w:val="0"/>
      <w:marTop w:val="0"/>
      <w:marBottom w:val="0"/>
      <w:divBdr>
        <w:top w:val="none" w:sz="0" w:space="0" w:color="auto"/>
        <w:left w:val="none" w:sz="0" w:space="0" w:color="auto"/>
        <w:bottom w:val="none" w:sz="0" w:space="0" w:color="auto"/>
        <w:right w:val="none" w:sz="0" w:space="0" w:color="auto"/>
      </w:divBdr>
    </w:div>
    <w:div w:id="977149911">
      <w:bodyDiv w:val="1"/>
      <w:marLeft w:val="0"/>
      <w:marRight w:val="0"/>
      <w:marTop w:val="0"/>
      <w:marBottom w:val="0"/>
      <w:divBdr>
        <w:top w:val="none" w:sz="0" w:space="0" w:color="auto"/>
        <w:left w:val="none" w:sz="0" w:space="0" w:color="auto"/>
        <w:bottom w:val="none" w:sz="0" w:space="0" w:color="auto"/>
        <w:right w:val="none" w:sz="0" w:space="0" w:color="auto"/>
      </w:divBdr>
    </w:div>
    <w:div w:id="991981888">
      <w:bodyDiv w:val="1"/>
      <w:marLeft w:val="0"/>
      <w:marRight w:val="0"/>
      <w:marTop w:val="0"/>
      <w:marBottom w:val="0"/>
      <w:divBdr>
        <w:top w:val="none" w:sz="0" w:space="0" w:color="auto"/>
        <w:left w:val="none" w:sz="0" w:space="0" w:color="auto"/>
        <w:bottom w:val="none" w:sz="0" w:space="0" w:color="auto"/>
        <w:right w:val="none" w:sz="0" w:space="0" w:color="auto"/>
      </w:divBdr>
    </w:div>
    <w:div w:id="992293230">
      <w:bodyDiv w:val="1"/>
      <w:marLeft w:val="0"/>
      <w:marRight w:val="0"/>
      <w:marTop w:val="0"/>
      <w:marBottom w:val="0"/>
      <w:divBdr>
        <w:top w:val="none" w:sz="0" w:space="0" w:color="auto"/>
        <w:left w:val="none" w:sz="0" w:space="0" w:color="auto"/>
        <w:bottom w:val="none" w:sz="0" w:space="0" w:color="auto"/>
        <w:right w:val="none" w:sz="0" w:space="0" w:color="auto"/>
      </w:divBdr>
    </w:div>
    <w:div w:id="1000044160">
      <w:bodyDiv w:val="1"/>
      <w:marLeft w:val="0"/>
      <w:marRight w:val="0"/>
      <w:marTop w:val="0"/>
      <w:marBottom w:val="0"/>
      <w:divBdr>
        <w:top w:val="none" w:sz="0" w:space="0" w:color="auto"/>
        <w:left w:val="none" w:sz="0" w:space="0" w:color="auto"/>
        <w:bottom w:val="none" w:sz="0" w:space="0" w:color="auto"/>
        <w:right w:val="none" w:sz="0" w:space="0" w:color="auto"/>
      </w:divBdr>
    </w:div>
    <w:div w:id="1011227010">
      <w:bodyDiv w:val="1"/>
      <w:marLeft w:val="0"/>
      <w:marRight w:val="0"/>
      <w:marTop w:val="0"/>
      <w:marBottom w:val="0"/>
      <w:divBdr>
        <w:top w:val="none" w:sz="0" w:space="0" w:color="auto"/>
        <w:left w:val="none" w:sz="0" w:space="0" w:color="auto"/>
        <w:bottom w:val="none" w:sz="0" w:space="0" w:color="auto"/>
        <w:right w:val="none" w:sz="0" w:space="0" w:color="auto"/>
      </w:divBdr>
    </w:div>
    <w:div w:id="1013997416">
      <w:bodyDiv w:val="1"/>
      <w:marLeft w:val="0"/>
      <w:marRight w:val="0"/>
      <w:marTop w:val="0"/>
      <w:marBottom w:val="0"/>
      <w:divBdr>
        <w:top w:val="none" w:sz="0" w:space="0" w:color="auto"/>
        <w:left w:val="none" w:sz="0" w:space="0" w:color="auto"/>
        <w:bottom w:val="none" w:sz="0" w:space="0" w:color="auto"/>
        <w:right w:val="none" w:sz="0" w:space="0" w:color="auto"/>
      </w:divBdr>
    </w:div>
    <w:div w:id="1035808949">
      <w:bodyDiv w:val="1"/>
      <w:marLeft w:val="0"/>
      <w:marRight w:val="0"/>
      <w:marTop w:val="0"/>
      <w:marBottom w:val="0"/>
      <w:divBdr>
        <w:top w:val="none" w:sz="0" w:space="0" w:color="auto"/>
        <w:left w:val="none" w:sz="0" w:space="0" w:color="auto"/>
        <w:bottom w:val="none" w:sz="0" w:space="0" w:color="auto"/>
        <w:right w:val="none" w:sz="0" w:space="0" w:color="auto"/>
      </w:divBdr>
    </w:div>
    <w:div w:id="1081484957">
      <w:bodyDiv w:val="1"/>
      <w:marLeft w:val="0"/>
      <w:marRight w:val="0"/>
      <w:marTop w:val="0"/>
      <w:marBottom w:val="0"/>
      <w:divBdr>
        <w:top w:val="none" w:sz="0" w:space="0" w:color="auto"/>
        <w:left w:val="none" w:sz="0" w:space="0" w:color="auto"/>
        <w:bottom w:val="none" w:sz="0" w:space="0" w:color="auto"/>
        <w:right w:val="none" w:sz="0" w:space="0" w:color="auto"/>
      </w:divBdr>
      <w:divsChild>
        <w:div w:id="84614881">
          <w:marLeft w:val="0"/>
          <w:marRight w:val="0"/>
          <w:marTop w:val="0"/>
          <w:marBottom w:val="0"/>
          <w:divBdr>
            <w:top w:val="none" w:sz="0" w:space="0" w:color="auto"/>
            <w:left w:val="none" w:sz="0" w:space="0" w:color="auto"/>
            <w:bottom w:val="none" w:sz="0" w:space="0" w:color="auto"/>
            <w:right w:val="none" w:sz="0" w:space="0" w:color="auto"/>
          </w:divBdr>
        </w:div>
      </w:divsChild>
    </w:div>
    <w:div w:id="1087338183">
      <w:bodyDiv w:val="1"/>
      <w:marLeft w:val="0"/>
      <w:marRight w:val="0"/>
      <w:marTop w:val="0"/>
      <w:marBottom w:val="0"/>
      <w:divBdr>
        <w:top w:val="none" w:sz="0" w:space="0" w:color="auto"/>
        <w:left w:val="none" w:sz="0" w:space="0" w:color="auto"/>
        <w:bottom w:val="none" w:sz="0" w:space="0" w:color="auto"/>
        <w:right w:val="none" w:sz="0" w:space="0" w:color="auto"/>
      </w:divBdr>
    </w:div>
    <w:div w:id="1119689780">
      <w:bodyDiv w:val="1"/>
      <w:marLeft w:val="0"/>
      <w:marRight w:val="0"/>
      <w:marTop w:val="0"/>
      <w:marBottom w:val="0"/>
      <w:divBdr>
        <w:top w:val="none" w:sz="0" w:space="0" w:color="auto"/>
        <w:left w:val="none" w:sz="0" w:space="0" w:color="auto"/>
        <w:bottom w:val="none" w:sz="0" w:space="0" w:color="auto"/>
        <w:right w:val="none" w:sz="0" w:space="0" w:color="auto"/>
      </w:divBdr>
    </w:div>
    <w:div w:id="1125733832">
      <w:bodyDiv w:val="1"/>
      <w:marLeft w:val="0"/>
      <w:marRight w:val="0"/>
      <w:marTop w:val="0"/>
      <w:marBottom w:val="0"/>
      <w:divBdr>
        <w:top w:val="none" w:sz="0" w:space="0" w:color="auto"/>
        <w:left w:val="none" w:sz="0" w:space="0" w:color="auto"/>
        <w:bottom w:val="none" w:sz="0" w:space="0" w:color="auto"/>
        <w:right w:val="none" w:sz="0" w:space="0" w:color="auto"/>
      </w:divBdr>
    </w:div>
    <w:div w:id="1160803280">
      <w:bodyDiv w:val="1"/>
      <w:marLeft w:val="0"/>
      <w:marRight w:val="0"/>
      <w:marTop w:val="0"/>
      <w:marBottom w:val="0"/>
      <w:divBdr>
        <w:top w:val="none" w:sz="0" w:space="0" w:color="auto"/>
        <w:left w:val="none" w:sz="0" w:space="0" w:color="auto"/>
        <w:bottom w:val="none" w:sz="0" w:space="0" w:color="auto"/>
        <w:right w:val="none" w:sz="0" w:space="0" w:color="auto"/>
      </w:divBdr>
      <w:divsChild>
        <w:div w:id="115877441">
          <w:marLeft w:val="0"/>
          <w:marRight w:val="0"/>
          <w:marTop w:val="0"/>
          <w:marBottom w:val="0"/>
          <w:divBdr>
            <w:top w:val="none" w:sz="0" w:space="0" w:color="auto"/>
            <w:left w:val="none" w:sz="0" w:space="0" w:color="auto"/>
            <w:bottom w:val="none" w:sz="0" w:space="0" w:color="auto"/>
            <w:right w:val="none" w:sz="0" w:space="0" w:color="auto"/>
          </w:divBdr>
          <w:divsChild>
            <w:div w:id="1904558018">
              <w:marLeft w:val="0"/>
              <w:marRight w:val="0"/>
              <w:marTop w:val="0"/>
              <w:marBottom w:val="0"/>
              <w:divBdr>
                <w:top w:val="none" w:sz="0" w:space="0" w:color="auto"/>
                <w:left w:val="none" w:sz="0" w:space="0" w:color="auto"/>
                <w:bottom w:val="none" w:sz="0" w:space="0" w:color="auto"/>
                <w:right w:val="none" w:sz="0" w:space="0" w:color="auto"/>
              </w:divBdr>
            </w:div>
          </w:divsChild>
        </w:div>
        <w:div w:id="163518694">
          <w:marLeft w:val="0"/>
          <w:marRight w:val="0"/>
          <w:marTop w:val="0"/>
          <w:marBottom w:val="0"/>
          <w:divBdr>
            <w:top w:val="none" w:sz="0" w:space="0" w:color="auto"/>
            <w:left w:val="none" w:sz="0" w:space="0" w:color="auto"/>
            <w:bottom w:val="none" w:sz="0" w:space="0" w:color="auto"/>
            <w:right w:val="none" w:sz="0" w:space="0" w:color="auto"/>
          </w:divBdr>
        </w:div>
        <w:div w:id="169443119">
          <w:marLeft w:val="0"/>
          <w:marRight w:val="0"/>
          <w:marTop w:val="0"/>
          <w:marBottom w:val="0"/>
          <w:divBdr>
            <w:top w:val="none" w:sz="0" w:space="0" w:color="auto"/>
            <w:left w:val="none" w:sz="0" w:space="0" w:color="auto"/>
            <w:bottom w:val="none" w:sz="0" w:space="0" w:color="auto"/>
            <w:right w:val="none" w:sz="0" w:space="0" w:color="auto"/>
          </w:divBdr>
        </w:div>
        <w:div w:id="441851070">
          <w:marLeft w:val="0"/>
          <w:marRight w:val="0"/>
          <w:marTop w:val="0"/>
          <w:marBottom w:val="0"/>
          <w:divBdr>
            <w:top w:val="none" w:sz="0" w:space="0" w:color="auto"/>
            <w:left w:val="none" w:sz="0" w:space="0" w:color="auto"/>
            <w:bottom w:val="none" w:sz="0" w:space="0" w:color="auto"/>
            <w:right w:val="none" w:sz="0" w:space="0" w:color="auto"/>
          </w:divBdr>
        </w:div>
        <w:div w:id="490756615">
          <w:marLeft w:val="0"/>
          <w:marRight w:val="0"/>
          <w:marTop w:val="0"/>
          <w:marBottom w:val="0"/>
          <w:divBdr>
            <w:top w:val="none" w:sz="0" w:space="0" w:color="auto"/>
            <w:left w:val="none" w:sz="0" w:space="0" w:color="auto"/>
            <w:bottom w:val="none" w:sz="0" w:space="0" w:color="auto"/>
            <w:right w:val="none" w:sz="0" w:space="0" w:color="auto"/>
          </w:divBdr>
        </w:div>
        <w:div w:id="740324304">
          <w:marLeft w:val="0"/>
          <w:marRight w:val="0"/>
          <w:marTop w:val="0"/>
          <w:marBottom w:val="0"/>
          <w:divBdr>
            <w:top w:val="none" w:sz="0" w:space="0" w:color="auto"/>
            <w:left w:val="none" w:sz="0" w:space="0" w:color="auto"/>
            <w:bottom w:val="none" w:sz="0" w:space="0" w:color="auto"/>
            <w:right w:val="none" w:sz="0" w:space="0" w:color="auto"/>
          </w:divBdr>
        </w:div>
        <w:div w:id="983465038">
          <w:marLeft w:val="0"/>
          <w:marRight w:val="0"/>
          <w:marTop w:val="0"/>
          <w:marBottom w:val="0"/>
          <w:divBdr>
            <w:top w:val="none" w:sz="0" w:space="0" w:color="auto"/>
            <w:left w:val="none" w:sz="0" w:space="0" w:color="auto"/>
            <w:bottom w:val="none" w:sz="0" w:space="0" w:color="auto"/>
            <w:right w:val="none" w:sz="0" w:space="0" w:color="auto"/>
          </w:divBdr>
        </w:div>
        <w:div w:id="1054308213">
          <w:marLeft w:val="0"/>
          <w:marRight w:val="0"/>
          <w:marTop w:val="0"/>
          <w:marBottom w:val="0"/>
          <w:divBdr>
            <w:top w:val="none" w:sz="0" w:space="0" w:color="auto"/>
            <w:left w:val="none" w:sz="0" w:space="0" w:color="auto"/>
            <w:bottom w:val="none" w:sz="0" w:space="0" w:color="auto"/>
            <w:right w:val="none" w:sz="0" w:space="0" w:color="auto"/>
          </w:divBdr>
          <w:divsChild>
            <w:div w:id="533661261">
              <w:marLeft w:val="0"/>
              <w:marRight w:val="0"/>
              <w:marTop w:val="0"/>
              <w:marBottom w:val="0"/>
              <w:divBdr>
                <w:top w:val="none" w:sz="0" w:space="0" w:color="auto"/>
                <w:left w:val="none" w:sz="0" w:space="0" w:color="auto"/>
                <w:bottom w:val="none" w:sz="0" w:space="0" w:color="auto"/>
                <w:right w:val="none" w:sz="0" w:space="0" w:color="auto"/>
              </w:divBdr>
            </w:div>
          </w:divsChild>
        </w:div>
        <w:div w:id="1367872655">
          <w:marLeft w:val="0"/>
          <w:marRight w:val="0"/>
          <w:marTop w:val="0"/>
          <w:marBottom w:val="0"/>
          <w:divBdr>
            <w:top w:val="none" w:sz="0" w:space="0" w:color="auto"/>
            <w:left w:val="none" w:sz="0" w:space="0" w:color="auto"/>
            <w:bottom w:val="none" w:sz="0" w:space="0" w:color="auto"/>
            <w:right w:val="none" w:sz="0" w:space="0" w:color="auto"/>
          </w:divBdr>
        </w:div>
        <w:div w:id="1474984461">
          <w:marLeft w:val="0"/>
          <w:marRight w:val="0"/>
          <w:marTop w:val="0"/>
          <w:marBottom w:val="0"/>
          <w:divBdr>
            <w:top w:val="none" w:sz="0" w:space="0" w:color="auto"/>
            <w:left w:val="none" w:sz="0" w:space="0" w:color="auto"/>
            <w:bottom w:val="none" w:sz="0" w:space="0" w:color="auto"/>
            <w:right w:val="none" w:sz="0" w:space="0" w:color="auto"/>
          </w:divBdr>
          <w:divsChild>
            <w:div w:id="602424827">
              <w:marLeft w:val="0"/>
              <w:marRight w:val="0"/>
              <w:marTop w:val="0"/>
              <w:marBottom w:val="0"/>
              <w:divBdr>
                <w:top w:val="none" w:sz="0" w:space="0" w:color="auto"/>
                <w:left w:val="none" w:sz="0" w:space="0" w:color="auto"/>
                <w:bottom w:val="none" w:sz="0" w:space="0" w:color="auto"/>
                <w:right w:val="none" w:sz="0" w:space="0" w:color="auto"/>
              </w:divBdr>
            </w:div>
            <w:div w:id="746265497">
              <w:marLeft w:val="0"/>
              <w:marRight w:val="0"/>
              <w:marTop w:val="0"/>
              <w:marBottom w:val="0"/>
              <w:divBdr>
                <w:top w:val="none" w:sz="0" w:space="0" w:color="auto"/>
                <w:left w:val="none" w:sz="0" w:space="0" w:color="auto"/>
                <w:bottom w:val="none" w:sz="0" w:space="0" w:color="auto"/>
                <w:right w:val="none" w:sz="0" w:space="0" w:color="auto"/>
              </w:divBdr>
            </w:div>
            <w:div w:id="1259219343">
              <w:marLeft w:val="0"/>
              <w:marRight w:val="0"/>
              <w:marTop w:val="0"/>
              <w:marBottom w:val="0"/>
              <w:divBdr>
                <w:top w:val="none" w:sz="0" w:space="0" w:color="auto"/>
                <w:left w:val="none" w:sz="0" w:space="0" w:color="auto"/>
                <w:bottom w:val="none" w:sz="0" w:space="0" w:color="auto"/>
                <w:right w:val="none" w:sz="0" w:space="0" w:color="auto"/>
              </w:divBdr>
            </w:div>
            <w:div w:id="1511486881">
              <w:marLeft w:val="0"/>
              <w:marRight w:val="0"/>
              <w:marTop w:val="0"/>
              <w:marBottom w:val="0"/>
              <w:divBdr>
                <w:top w:val="none" w:sz="0" w:space="0" w:color="auto"/>
                <w:left w:val="none" w:sz="0" w:space="0" w:color="auto"/>
                <w:bottom w:val="none" w:sz="0" w:space="0" w:color="auto"/>
                <w:right w:val="none" w:sz="0" w:space="0" w:color="auto"/>
              </w:divBdr>
            </w:div>
          </w:divsChild>
        </w:div>
        <w:div w:id="1707099273">
          <w:marLeft w:val="0"/>
          <w:marRight w:val="0"/>
          <w:marTop w:val="0"/>
          <w:marBottom w:val="0"/>
          <w:divBdr>
            <w:top w:val="none" w:sz="0" w:space="0" w:color="auto"/>
            <w:left w:val="none" w:sz="0" w:space="0" w:color="auto"/>
            <w:bottom w:val="none" w:sz="0" w:space="0" w:color="auto"/>
            <w:right w:val="none" w:sz="0" w:space="0" w:color="auto"/>
          </w:divBdr>
        </w:div>
        <w:div w:id="1797875006">
          <w:marLeft w:val="0"/>
          <w:marRight w:val="0"/>
          <w:marTop w:val="0"/>
          <w:marBottom w:val="0"/>
          <w:divBdr>
            <w:top w:val="none" w:sz="0" w:space="0" w:color="auto"/>
            <w:left w:val="none" w:sz="0" w:space="0" w:color="auto"/>
            <w:bottom w:val="none" w:sz="0" w:space="0" w:color="auto"/>
            <w:right w:val="none" w:sz="0" w:space="0" w:color="auto"/>
          </w:divBdr>
        </w:div>
        <w:div w:id="1823307484">
          <w:marLeft w:val="0"/>
          <w:marRight w:val="0"/>
          <w:marTop w:val="0"/>
          <w:marBottom w:val="0"/>
          <w:divBdr>
            <w:top w:val="none" w:sz="0" w:space="0" w:color="auto"/>
            <w:left w:val="none" w:sz="0" w:space="0" w:color="auto"/>
            <w:bottom w:val="none" w:sz="0" w:space="0" w:color="auto"/>
            <w:right w:val="none" w:sz="0" w:space="0" w:color="auto"/>
          </w:divBdr>
        </w:div>
        <w:div w:id="1827671809">
          <w:marLeft w:val="0"/>
          <w:marRight w:val="0"/>
          <w:marTop w:val="0"/>
          <w:marBottom w:val="0"/>
          <w:divBdr>
            <w:top w:val="none" w:sz="0" w:space="0" w:color="auto"/>
            <w:left w:val="none" w:sz="0" w:space="0" w:color="auto"/>
            <w:bottom w:val="none" w:sz="0" w:space="0" w:color="auto"/>
            <w:right w:val="none" w:sz="0" w:space="0" w:color="auto"/>
          </w:divBdr>
        </w:div>
      </w:divsChild>
    </w:div>
    <w:div w:id="1199397835">
      <w:bodyDiv w:val="1"/>
      <w:marLeft w:val="0"/>
      <w:marRight w:val="0"/>
      <w:marTop w:val="0"/>
      <w:marBottom w:val="0"/>
      <w:divBdr>
        <w:top w:val="none" w:sz="0" w:space="0" w:color="auto"/>
        <w:left w:val="none" w:sz="0" w:space="0" w:color="auto"/>
        <w:bottom w:val="none" w:sz="0" w:space="0" w:color="auto"/>
        <w:right w:val="none" w:sz="0" w:space="0" w:color="auto"/>
      </w:divBdr>
      <w:divsChild>
        <w:div w:id="860094577">
          <w:marLeft w:val="0"/>
          <w:marRight w:val="0"/>
          <w:marTop w:val="0"/>
          <w:marBottom w:val="0"/>
          <w:divBdr>
            <w:top w:val="none" w:sz="0" w:space="0" w:color="auto"/>
            <w:left w:val="none" w:sz="0" w:space="0" w:color="auto"/>
            <w:bottom w:val="none" w:sz="0" w:space="0" w:color="auto"/>
            <w:right w:val="none" w:sz="0" w:space="0" w:color="auto"/>
          </w:divBdr>
        </w:div>
        <w:div w:id="1895433492">
          <w:marLeft w:val="0"/>
          <w:marRight w:val="0"/>
          <w:marTop w:val="0"/>
          <w:marBottom w:val="0"/>
          <w:divBdr>
            <w:top w:val="none" w:sz="0" w:space="0" w:color="auto"/>
            <w:left w:val="none" w:sz="0" w:space="0" w:color="auto"/>
            <w:bottom w:val="none" w:sz="0" w:space="0" w:color="auto"/>
            <w:right w:val="none" w:sz="0" w:space="0" w:color="auto"/>
          </w:divBdr>
        </w:div>
      </w:divsChild>
    </w:div>
    <w:div w:id="1247963103">
      <w:bodyDiv w:val="1"/>
      <w:marLeft w:val="0"/>
      <w:marRight w:val="0"/>
      <w:marTop w:val="0"/>
      <w:marBottom w:val="0"/>
      <w:divBdr>
        <w:top w:val="none" w:sz="0" w:space="0" w:color="auto"/>
        <w:left w:val="none" w:sz="0" w:space="0" w:color="auto"/>
        <w:bottom w:val="none" w:sz="0" w:space="0" w:color="auto"/>
        <w:right w:val="none" w:sz="0" w:space="0" w:color="auto"/>
      </w:divBdr>
    </w:div>
    <w:div w:id="1263684374">
      <w:bodyDiv w:val="1"/>
      <w:marLeft w:val="0"/>
      <w:marRight w:val="0"/>
      <w:marTop w:val="0"/>
      <w:marBottom w:val="0"/>
      <w:divBdr>
        <w:top w:val="none" w:sz="0" w:space="0" w:color="auto"/>
        <w:left w:val="none" w:sz="0" w:space="0" w:color="auto"/>
        <w:bottom w:val="none" w:sz="0" w:space="0" w:color="auto"/>
        <w:right w:val="none" w:sz="0" w:space="0" w:color="auto"/>
      </w:divBdr>
    </w:div>
    <w:div w:id="1279408133">
      <w:bodyDiv w:val="1"/>
      <w:marLeft w:val="0"/>
      <w:marRight w:val="0"/>
      <w:marTop w:val="0"/>
      <w:marBottom w:val="0"/>
      <w:divBdr>
        <w:top w:val="none" w:sz="0" w:space="0" w:color="auto"/>
        <w:left w:val="none" w:sz="0" w:space="0" w:color="auto"/>
        <w:bottom w:val="none" w:sz="0" w:space="0" w:color="auto"/>
        <w:right w:val="none" w:sz="0" w:space="0" w:color="auto"/>
      </w:divBdr>
    </w:div>
    <w:div w:id="1323316713">
      <w:bodyDiv w:val="1"/>
      <w:marLeft w:val="0"/>
      <w:marRight w:val="0"/>
      <w:marTop w:val="0"/>
      <w:marBottom w:val="0"/>
      <w:divBdr>
        <w:top w:val="none" w:sz="0" w:space="0" w:color="auto"/>
        <w:left w:val="none" w:sz="0" w:space="0" w:color="auto"/>
        <w:bottom w:val="none" w:sz="0" w:space="0" w:color="auto"/>
        <w:right w:val="none" w:sz="0" w:space="0" w:color="auto"/>
      </w:divBdr>
    </w:div>
    <w:div w:id="1325891452">
      <w:bodyDiv w:val="1"/>
      <w:marLeft w:val="0"/>
      <w:marRight w:val="0"/>
      <w:marTop w:val="0"/>
      <w:marBottom w:val="0"/>
      <w:divBdr>
        <w:top w:val="none" w:sz="0" w:space="0" w:color="auto"/>
        <w:left w:val="none" w:sz="0" w:space="0" w:color="auto"/>
        <w:bottom w:val="none" w:sz="0" w:space="0" w:color="auto"/>
        <w:right w:val="none" w:sz="0" w:space="0" w:color="auto"/>
      </w:divBdr>
    </w:div>
    <w:div w:id="1338269440">
      <w:bodyDiv w:val="1"/>
      <w:marLeft w:val="0"/>
      <w:marRight w:val="0"/>
      <w:marTop w:val="0"/>
      <w:marBottom w:val="0"/>
      <w:divBdr>
        <w:top w:val="none" w:sz="0" w:space="0" w:color="auto"/>
        <w:left w:val="none" w:sz="0" w:space="0" w:color="auto"/>
        <w:bottom w:val="none" w:sz="0" w:space="0" w:color="auto"/>
        <w:right w:val="none" w:sz="0" w:space="0" w:color="auto"/>
      </w:divBdr>
    </w:div>
    <w:div w:id="1393961749">
      <w:bodyDiv w:val="1"/>
      <w:marLeft w:val="0"/>
      <w:marRight w:val="0"/>
      <w:marTop w:val="0"/>
      <w:marBottom w:val="0"/>
      <w:divBdr>
        <w:top w:val="none" w:sz="0" w:space="0" w:color="auto"/>
        <w:left w:val="none" w:sz="0" w:space="0" w:color="auto"/>
        <w:bottom w:val="none" w:sz="0" w:space="0" w:color="auto"/>
        <w:right w:val="none" w:sz="0" w:space="0" w:color="auto"/>
      </w:divBdr>
    </w:div>
    <w:div w:id="1397972126">
      <w:bodyDiv w:val="1"/>
      <w:marLeft w:val="0"/>
      <w:marRight w:val="0"/>
      <w:marTop w:val="0"/>
      <w:marBottom w:val="0"/>
      <w:divBdr>
        <w:top w:val="none" w:sz="0" w:space="0" w:color="auto"/>
        <w:left w:val="none" w:sz="0" w:space="0" w:color="auto"/>
        <w:bottom w:val="none" w:sz="0" w:space="0" w:color="auto"/>
        <w:right w:val="none" w:sz="0" w:space="0" w:color="auto"/>
      </w:divBdr>
    </w:div>
    <w:div w:id="1432508667">
      <w:bodyDiv w:val="1"/>
      <w:marLeft w:val="0"/>
      <w:marRight w:val="0"/>
      <w:marTop w:val="0"/>
      <w:marBottom w:val="0"/>
      <w:divBdr>
        <w:top w:val="none" w:sz="0" w:space="0" w:color="auto"/>
        <w:left w:val="none" w:sz="0" w:space="0" w:color="auto"/>
        <w:bottom w:val="none" w:sz="0" w:space="0" w:color="auto"/>
        <w:right w:val="none" w:sz="0" w:space="0" w:color="auto"/>
      </w:divBdr>
    </w:div>
    <w:div w:id="1461991109">
      <w:bodyDiv w:val="1"/>
      <w:marLeft w:val="0"/>
      <w:marRight w:val="0"/>
      <w:marTop w:val="0"/>
      <w:marBottom w:val="0"/>
      <w:divBdr>
        <w:top w:val="none" w:sz="0" w:space="0" w:color="auto"/>
        <w:left w:val="none" w:sz="0" w:space="0" w:color="auto"/>
        <w:bottom w:val="none" w:sz="0" w:space="0" w:color="auto"/>
        <w:right w:val="none" w:sz="0" w:space="0" w:color="auto"/>
      </w:divBdr>
    </w:div>
    <w:div w:id="1499539972">
      <w:bodyDiv w:val="1"/>
      <w:marLeft w:val="0"/>
      <w:marRight w:val="0"/>
      <w:marTop w:val="0"/>
      <w:marBottom w:val="0"/>
      <w:divBdr>
        <w:top w:val="none" w:sz="0" w:space="0" w:color="auto"/>
        <w:left w:val="none" w:sz="0" w:space="0" w:color="auto"/>
        <w:bottom w:val="none" w:sz="0" w:space="0" w:color="auto"/>
        <w:right w:val="none" w:sz="0" w:space="0" w:color="auto"/>
      </w:divBdr>
    </w:div>
    <w:div w:id="1504392782">
      <w:bodyDiv w:val="1"/>
      <w:marLeft w:val="0"/>
      <w:marRight w:val="0"/>
      <w:marTop w:val="0"/>
      <w:marBottom w:val="0"/>
      <w:divBdr>
        <w:top w:val="none" w:sz="0" w:space="0" w:color="auto"/>
        <w:left w:val="none" w:sz="0" w:space="0" w:color="auto"/>
        <w:bottom w:val="none" w:sz="0" w:space="0" w:color="auto"/>
        <w:right w:val="none" w:sz="0" w:space="0" w:color="auto"/>
      </w:divBdr>
    </w:div>
    <w:div w:id="1509103994">
      <w:bodyDiv w:val="1"/>
      <w:marLeft w:val="0"/>
      <w:marRight w:val="0"/>
      <w:marTop w:val="0"/>
      <w:marBottom w:val="0"/>
      <w:divBdr>
        <w:top w:val="none" w:sz="0" w:space="0" w:color="auto"/>
        <w:left w:val="none" w:sz="0" w:space="0" w:color="auto"/>
        <w:bottom w:val="none" w:sz="0" w:space="0" w:color="auto"/>
        <w:right w:val="none" w:sz="0" w:space="0" w:color="auto"/>
      </w:divBdr>
    </w:div>
    <w:div w:id="1599753794">
      <w:bodyDiv w:val="1"/>
      <w:marLeft w:val="0"/>
      <w:marRight w:val="0"/>
      <w:marTop w:val="0"/>
      <w:marBottom w:val="0"/>
      <w:divBdr>
        <w:top w:val="none" w:sz="0" w:space="0" w:color="auto"/>
        <w:left w:val="none" w:sz="0" w:space="0" w:color="auto"/>
        <w:bottom w:val="none" w:sz="0" w:space="0" w:color="auto"/>
        <w:right w:val="none" w:sz="0" w:space="0" w:color="auto"/>
      </w:divBdr>
    </w:div>
    <w:div w:id="1646470161">
      <w:bodyDiv w:val="1"/>
      <w:marLeft w:val="0"/>
      <w:marRight w:val="0"/>
      <w:marTop w:val="0"/>
      <w:marBottom w:val="0"/>
      <w:divBdr>
        <w:top w:val="none" w:sz="0" w:space="0" w:color="auto"/>
        <w:left w:val="none" w:sz="0" w:space="0" w:color="auto"/>
        <w:bottom w:val="none" w:sz="0" w:space="0" w:color="auto"/>
        <w:right w:val="none" w:sz="0" w:space="0" w:color="auto"/>
      </w:divBdr>
    </w:div>
    <w:div w:id="1651594078">
      <w:bodyDiv w:val="1"/>
      <w:marLeft w:val="0"/>
      <w:marRight w:val="0"/>
      <w:marTop w:val="0"/>
      <w:marBottom w:val="0"/>
      <w:divBdr>
        <w:top w:val="none" w:sz="0" w:space="0" w:color="auto"/>
        <w:left w:val="none" w:sz="0" w:space="0" w:color="auto"/>
        <w:bottom w:val="none" w:sz="0" w:space="0" w:color="auto"/>
        <w:right w:val="none" w:sz="0" w:space="0" w:color="auto"/>
      </w:divBdr>
    </w:div>
    <w:div w:id="1659920212">
      <w:bodyDiv w:val="1"/>
      <w:marLeft w:val="0"/>
      <w:marRight w:val="0"/>
      <w:marTop w:val="0"/>
      <w:marBottom w:val="0"/>
      <w:divBdr>
        <w:top w:val="none" w:sz="0" w:space="0" w:color="auto"/>
        <w:left w:val="none" w:sz="0" w:space="0" w:color="auto"/>
        <w:bottom w:val="none" w:sz="0" w:space="0" w:color="auto"/>
        <w:right w:val="none" w:sz="0" w:space="0" w:color="auto"/>
      </w:divBdr>
      <w:divsChild>
        <w:div w:id="1294024929">
          <w:marLeft w:val="0"/>
          <w:marRight w:val="0"/>
          <w:marTop w:val="0"/>
          <w:marBottom w:val="0"/>
          <w:divBdr>
            <w:top w:val="none" w:sz="0" w:space="0" w:color="auto"/>
            <w:left w:val="none" w:sz="0" w:space="0" w:color="auto"/>
            <w:bottom w:val="none" w:sz="0" w:space="0" w:color="auto"/>
            <w:right w:val="none" w:sz="0" w:space="0" w:color="auto"/>
          </w:divBdr>
        </w:div>
        <w:div w:id="1901214179">
          <w:marLeft w:val="0"/>
          <w:marRight w:val="0"/>
          <w:marTop w:val="0"/>
          <w:marBottom w:val="0"/>
          <w:divBdr>
            <w:top w:val="none" w:sz="0" w:space="0" w:color="auto"/>
            <w:left w:val="none" w:sz="0" w:space="0" w:color="auto"/>
            <w:bottom w:val="none" w:sz="0" w:space="0" w:color="auto"/>
            <w:right w:val="none" w:sz="0" w:space="0" w:color="auto"/>
          </w:divBdr>
        </w:div>
      </w:divsChild>
    </w:div>
    <w:div w:id="1668438792">
      <w:bodyDiv w:val="1"/>
      <w:marLeft w:val="0"/>
      <w:marRight w:val="0"/>
      <w:marTop w:val="0"/>
      <w:marBottom w:val="0"/>
      <w:divBdr>
        <w:top w:val="none" w:sz="0" w:space="0" w:color="auto"/>
        <w:left w:val="none" w:sz="0" w:space="0" w:color="auto"/>
        <w:bottom w:val="none" w:sz="0" w:space="0" w:color="auto"/>
        <w:right w:val="none" w:sz="0" w:space="0" w:color="auto"/>
      </w:divBdr>
    </w:div>
    <w:div w:id="1687245433">
      <w:bodyDiv w:val="1"/>
      <w:marLeft w:val="0"/>
      <w:marRight w:val="0"/>
      <w:marTop w:val="0"/>
      <w:marBottom w:val="0"/>
      <w:divBdr>
        <w:top w:val="none" w:sz="0" w:space="0" w:color="auto"/>
        <w:left w:val="none" w:sz="0" w:space="0" w:color="auto"/>
        <w:bottom w:val="none" w:sz="0" w:space="0" w:color="auto"/>
        <w:right w:val="none" w:sz="0" w:space="0" w:color="auto"/>
      </w:divBdr>
      <w:divsChild>
        <w:div w:id="49350059">
          <w:marLeft w:val="0"/>
          <w:marRight w:val="0"/>
          <w:marTop w:val="0"/>
          <w:marBottom w:val="0"/>
          <w:divBdr>
            <w:top w:val="none" w:sz="0" w:space="0" w:color="auto"/>
            <w:left w:val="none" w:sz="0" w:space="0" w:color="auto"/>
            <w:bottom w:val="none" w:sz="0" w:space="0" w:color="auto"/>
            <w:right w:val="none" w:sz="0" w:space="0" w:color="auto"/>
          </w:divBdr>
        </w:div>
        <w:div w:id="842010106">
          <w:marLeft w:val="0"/>
          <w:marRight w:val="0"/>
          <w:marTop w:val="0"/>
          <w:marBottom w:val="0"/>
          <w:divBdr>
            <w:top w:val="none" w:sz="0" w:space="0" w:color="auto"/>
            <w:left w:val="none" w:sz="0" w:space="0" w:color="auto"/>
            <w:bottom w:val="none" w:sz="0" w:space="0" w:color="auto"/>
            <w:right w:val="none" w:sz="0" w:space="0" w:color="auto"/>
          </w:divBdr>
        </w:div>
        <w:div w:id="1186334830">
          <w:marLeft w:val="0"/>
          <w:marRight w:val="0"/>
          <w:marTop w:val="0"/>
          <w:marBottom w:val="0"/>
          <w:divBdr>
            <w:top w:val="none" w:sz="0" w:space="0" w:color="auto"/>
            <w:left w:val="none" w:sz="0" w:space="0" w:color="auto"/>
            <w:bottom w:val="none" w:sz="0" w:space="0" w:color="auto"/>
            <w:right w:val="none" w:sz="0" w:space="0" w:color="auto"/>
          </w:divBdr>
        </w:div>
      </w:divsChild>
    </w:div>
    <w:div w:id="1691641207">
      <w:bodyDiv w:val="1"/>
      <w:marLeft w:val="0"/>
      <w:marRight w:val="0"/>
      <w:marTop w:val="0"/>
      <w:marBottom w:val="0"/>
      <w:divBdr>
        <w:top w:val="none" w:sz="0" w:space="0" w:color="auto"/>
        <w:left w:val="none" w:sz="0" w:space="0" w:color="auto"/>
        <w:bottom w:val="none" w:sz="0" w:space="0" w:color="auto"/>
        <w:right w:val="none" w:sz="0" w:space="0" w:color="auto"/>
      </w:divBdr>
      <w:divsChild>
        <w:div w:id="136992610">
          <w:marLeft w:val="0"/>
          <w:marRight w:val="0"/>
          <w:marTop w:val="0"/>
          <w:marBottom w:val="0"/>
          <w:divBdr>
            <w:top w:val="none" w:sz="0" w:space="0" w:color="auto"/>
            <w:left w:val="none" w:sz="0" w:space="0" w:color="auto"/>
            <w:bottom w:val="none" w:sz="0" w:space="0" w:color="auto"/>
            <w:right w:val="none" w:sz="0" w:space="0" w:color="auto"/>
          </w:divBdr>
          <w:divsChild>
            <w:div w:id="1232812785">
              <w:marLeft w:val="0"/>
              <w:marRight w:val="0"/>
              <w:marTop w:val="0"/>
              <w:marBottom w:val="0"/>
              <w:divBdr>
                <w:top w:val="none" w:sz="0" w:space="0" w:color="auto"/>
                <w:left w:val="none" w:sz="0" w:space="0" w:color="auto"/>
                <w:bottom w:val="none" w:sz="0" w:space="0" w:color="auto"/>
                <w:right w:val="none" w:sz="0" w:space="0" w:color="auto"/>
              </w:divBdr>
            </w:div>
            <w:div w:id="1383359925">
              <w:marLeft w:val="0"/>
              <w:marRight w:val="0"/>
              <w:marTop w:val="0"/>
              <w:marBottom w:val="0"/>
              <w:divBdr>
                <w:top w:val="none" w:sz="0" w:space="0" w:color="auto"/>
                <w:left w:val="none" w:sz="0" w:space="0" w:color="auto"/>
                <w:bottom w:val="none" w:sz="0" w:space="0" w:color="auto"/>
                <w:right w:val="none" w:sz="0" w:space="0" w:color="auto"/>
              </w:divBdr>
            </w:div>
          </w:divsChild>
        </w:div>
        <w:div w:id="695426704">
          <w:marLeft w:val="0"/>
          <w:marRight w:val="0"/>
          <w:marTop w:val="0"/>
          <w:marBottom w:val="0"/>
          <w:divBdr>
            <w:top w:val="none" w:sz="0" w:space="0" w:color="auto"/>
            <w:left w:val="none" w:sz="0" w:space="0" w:color="auto"/>
            <w:bottom w:val="none" w:sz="0" w:space="0" w:color="auto"/>
            <w:right w:val="none" w:sz="0" w:space="0" w:color="auto"/>
          </w:divBdr>
          <w:divsChild>
            <w:div w:id="482741747">
              <w:marLeft w:val="0"/>
              <w:marRight w:val="0"/>
              <w:marTop w:val="0"/>
              <w:marBottom w:val="0"/>
              <w:divBdr>
                <w:top w:val="none" w:sz="0" w:space="0" w:color="auto"/>
                <w:left w:val="none" w:sz="0" w:space="0" w:color="auto"/>
                <w:bottom w:val="none" w:sz="0" w:space="0" w:color="auto"/>
                <w:right w:val="none" w:sz="0" w:space="0" w:color="auto"/>
              </w:divBdr>
            </w:div>
            <w:div w:id="1882470821">
              <w:marLeft w:val="0"/>
              <w:marRight w:val="0"/>
              <w:marTop w:val="0"/>
              <w:marBottom w:val="0"/>
              <w:divBdr>
                <w:top w:val="none" w:sz="0" w:space="0" w:color="auto"/>
                <w:left w:val="none" w:sz="0" w:space="0" w:color="auto"/>
                <w:bottom w:val="none" w:sz="0" w:space="0" w:color="auto"/>
                <w:right w:val="none" w:sz="0" w:space="0" w:color="auto"/>
              </w:divBdr>
            </w:div>
          </w:divsChild>
        </w:div>
        <w:div w:id="1448352372">
          <w:marLeft w:val="0"/>
          <w:marRight w:val="0"/>
          <w:marTop w:val="0"/>
          <w:marBottom w:val="0"/>
          <w:divBdr>
            <w:top w:val="none" w:sz="0" w:space="0" w:color="auto"/>
            <w:left w:val="none" w:sz="0" w:space="0" w:color="auto"/>
            <w:bottom w:val="none" w:sz="0" w:space="0" w:color="auto"/>
            <w:right w:val="none" w:sz="0" w:space="0" w:color="auto"/>
          </w:divBdr>
          <w:divsChild>
            <w:div w:id="154305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31229">
      <w:bodyDiv w:val="1"/>
      <w:marLeft w:val="0"/>
      <w:marRight w:val="0"/>
      <w:marTop w:val="0"/>
      <w:marBottom w:val="0"/>
      <w:divBdr>
        <w:top w:val="none" w:sz="0" w:space="0" w:color="auto"/>
        <w:left w:val="none" w:sz="0" w:space="0" w:color="auto"/>
        <w:bottom w:val="none" w:sz="0" w:space="0" w:color="auto"/>
        <w:right w:val="none" w:sz="0" w:space="0" w:color="auto"/>
      </w:divBdr>
    </w:div>
    <w:div w:id="1800341306">
      <w:bodyDiv w:val="1"/>
      <w:marLeft w:val="0"/>
      <w:marRight w:val="0"/>
      <w:marTop w:val="0"/>
      <w:marBottom w:val="0"/>
      <w:divBdr>
        <w:top w:val="none" w:sz="0" w:space="0" w:color="auto"/>
        <w:left w:val="none" w:sz="0" w:space="0" w:color="auto"/>
        <w:bottom w:val="none" w:sz="0" w:space="0" w:color="auto"/>
        <w:right w:val="none" w:sz="0" w:space="0" w:color="auto"/>
      </w:divBdr>
    </w:div>
    <w:div w:id="1809011442">
      <w:bodyDiv w:val="1"/>
      <w:marLeft w:val="0"/>
      <w:marRight w:val="0"/>
      <w:marTop w:val="0"/>
      <w:marBottom w:val="0"/>
      <w:divBdr>
        <w:top w:val="none" w:sz="0" w:space="0" w:color="auto"/>
        <w:left w:val="none" w:sz="0" w:space="0" w:color="auto"/>
        <w:bottom w:val="none" w:sz="0" w:space="0" w:color="auto"/>
        <w:right w:val="none" w:sz="0" w:space="0" w:color="auto"/>
      </w:divBdr>
    </w:div>
    <w:div w:id="1845512322">
      <w:bodyDiv w:val="1"/>
      <w:marLeft w:val="0"/>
      <w:marRight w:val="0"/>
      <w:marTop w:val="0"/>
      <w:marBottom w:val="0"/>
      <w:divBdr>
        <w:top w:val="none" w:sz="0" w:space="0" w:color="auto"/>
        <w:left w:val="none" w:sz="0" w:space="0" w:color="auto"/>
        <w:bottom w:val="none" w:sz="0" w:space="0" w:color="auto"/>
        <w:right w:val="none" w:sz="0" w:space="0" w:color="auto"/>
      </w:divBdr>
    </w:div>
    <w:div w:id="1920946364">
      <w:bodyDiv w:val="1"/>
      <w:marLeft w:val="0"/>
      <w:marRight w:val="0"/>
      <w:marTop w:val="0"/>
      <w:marBottom w:val="0"/>
      <w:divBdr>
        <w:top w:val="none" w:sz="0" w:space="0" w:color="auto"/>
        <w:left w:val="none" w:sz="0" w:space="0" w:color="auto"/>
        <w:bottom w:val="none" w:sz="0" w:space="0" w:color="auto"/>
        <w:right w:val="none" w:sz="0" w:space="0" w:color="auto"/>
      </w:divBdr>
    </w:div>
    <w:div w:id="1953896634">
      <w:bodyDiv w:val="1"/>
      <w:marLeft w:val="0"/>
      <w:marRight w:val="0"/>
      <w:marTop w:val="0"/>
      <w:marBottom w:val="0"/>
      <w:divBdr>
        <w:top w:val="none" w:sz="0" w:space="0" w:color="auto"/>
        <w:left w:val="none" w:sz="0" w:space="0" w:color="auto"/>
        <w:bottom w:val="none" w:sz="0" w:space="0" w:color="auto"/>
        <w:right w:val="none" w:sz="0" w:space="0" w:color="auto"/>
      </w:divBdr>
    </w:div>
    <w:div w:id="2016493031">
      <w:bodyDiv w:val="1"/>
      <w:marLeft w:val="0"/>
      <w:marRight w:val="0"/>
      <w:marTop w:val="0"/>
      <w:marBottom w:val="0"/>
      <w:divBdr>
        <w:top w:val="none" w:sz="0" w:space="0" w:color="auto"/>
        <w:left w:val="none" w:sz="0" w:space="0" w:color="auto"/>
        <w:bottom w:val="none" w:sz="0" w:space="0" w:color="auto"/>
        <w:right w:val="none" w:sz="0" w:space="0" w:color="auto"/>
      </w:divBdr>
    </w:div>
    <w:div w:id="2028218290">
      <w:bodyDiv w:val="1"/>
      <w:marLeft w:val="0"/>
      <w:marRight w:val="0"/>
      <w:marTop w:val="0"/>
      <w:marBottom w:val="0"/>
      <w:divBdr>
        <w:top w:val="none" w:sz="0" w:space="0" w:color="auto"/>
        <w:left w:val="none" w:sz="0" w:space="0" w:color="auto"/>
        <w:bottom w:val="none" w:sz="0" w:space="0" w:color="auto"/>
        <w:right w:val="none" w:sz="0" w:space="0" w:color="auto"/>
      </w:divBdr>
      <w:divsChild>
        <w:div w:id="1336376561">
          <w:marLeft w:val="0"/>
          <w:marRight w:val="0"/>
          <w:marTop w:val="0"/>
          <w:marBottom w:val="0"/>
          <w:divBdr>
            <w:top w:val="none" w:sz="0" w:space="0" w:color="auto"/>
            <w:left w:val="none" w:sz="0" w:space="0" w:color="auto"/>
            <w:bottom w:val="none" w:sz="0" w:space="0" w:color="auto"/>
            <w:right w:val="none" w:sz="0" w:space="0" w:color="auto"/>
          </w:divBdr>
          <w:divsChild>
            <w:div w:id="1681160576">
              <w:marLeft w:val="0"/>
              <w:marRight w:val="0"/>
              <w:marTop w:val="0"/>
              <w:marBottom w:val="0"/>
              <w:divBdr>
                <w:top w:val="none" w:sz="0" w:space="0" w:color="auto"/>
                <w:left w:val="none" w:sz="0" w:space="0" w:color="auto"/>
                <w:bottom w:val="none" w:sz="0" w:space="0" w:color="auto"/>
                <w:right w:val="none" w:sz="0" w:space="0" w:color="auto"/>
              </w:divBdr>
              <w:divsChild>
                <w:div w:id="781730103">
                  <w:marLeft w:val="0"/>
                  <w:marRight w:val="0"/>
                  <w:marTop w:val="0"/>
                  <w:marBottom w:val="0"/>
                  <w:divBdr>
                    <w:top w:val="none" w:sz="0" w:space="0" w:color="auto"/>
                    <w:left w:val="none" w:sz="0" w:space="0" w:color="auto"/>
                    <w:bottom w:val="none" w:sz="0" w:space="0" w:color="auto"/>
                    <w:right w:val="none" w:sz="0" w:space="0" w:color="auto"/>
                  </w:divBdr>
                  <w:divsChild>
                    <w:div w:id="375551335">
                      <w:marLeft w:val="0"/>
                      <w:marRight w:val="0"/>
                      <w:marTop w:val="0"/>
                      <w:marBottom w:val="0"/>
                      <w:divBdr>
                        <w:top w:val="none" w:sz="0" w:space="0" w:color="auto"/>
                        <w:left w:val="none" w:sz="0" w:space="0" w:color="auto"/>
                        <w:bottom w:val="none" w:sz="0" w:space="0" w:color="auto"/>
                        <w:right w:val="none" w:sz="0" w:space="0" w:color="auto"/>
                      </w:divBdr>
                      <w:divsChild>
                        <w:div w:id="602108960">
                          <w:marLeft w:val="445"/>
                          <w:marRight w:val="0"/>
                          <w:marTop w:val="0"/>
                          <w:marBottom w:val="0"/>
                          <w:divBdr>
                            <w:top w:val="none" w:sz="0" w:space="0" w:color="auto"/>
                            <w:left w:val="none" w:sz="0" w:space="0" w:color="auto"/>
                            <w:bottom w:val="none" w:sz="0" w:space="0" w:color="auto"/>
                            <w:right w:val="none" w:sz="0" w:space="0" w:color="auto"/>
                          </w:divBdr>
                          <w:divsChild>
                            <w:div w:id="910508578">
                              <w:marLeft w:val="0"/>
                              <w:marRight w:val="0"/>
                              <w:marTop w:val="0"/>
                              <w:marBottom w:val="0"/>
                              <w:divBdr>
                                <w:top w:val="none" w:sz="0" w:space="0" w:color="auto"/>
                                <w:left w:val="none" w:sz="0" w:space="0" w:color="auto"/>
                                <w:bottom w:val="none" w:sz="0" w:space="0" w:color="auto"/>
                                <w:right w:val="none" w:sz="0" w:space="0" w:color="auto"/>
                              </w:divBdr>
                            </w:div>
                          </w:divsChild>
                        </w:div>
                        <w:div w:id="953169552">
                          <w:marLeft w:val="445"/>
                          <w:marRight w:val="0"/>
                          <w:marTop w:val="0"/>
                          <w:marBottom w:val="0"/>
                          <w:divBdr>
                            <w:top w:val="none" w:sz="0" w:space="0" w:color="auto"/>
                            <w:left w:val="none" w:sz="0" w:space="0" w:color="auto"/>
                            <w:bottom w:val="none" w:sz="0" w:space="0" w:color="auto"/>
                            <w:right w:val="none" w:sz="0" w:space="0" w:color="auto"/>
                          </w:divBdr>
                          <w:divsChild>
                            <w:div w:id="1586721271">
                              <w:marLeft w:val="0"/>
                              <w:marRight w:val="0"/>
                              <w:marTop w:val="0"/>
                              <w:marBottom w:val="0"/>
                              <w:divBdr>
                                <w:top w:val="none" w:sz="0" w:space="0" w:color="auto"/>
                                <w:left w:val="none" w:sz="0" w:space="0" w:color="auto"/>
                                <w:bottom w:val="none" w:sz="0" w:space="0" w:color="auto"/>
                                <w:right w:val="none" w:sz="0" w:space="0" w:color="auto"/>
                              </w:divBdr>
                            </w:div>
                          </w:divsChild>
                        </w:div>
                        <w:div w:id="1104108424">
                          <w:marLeft w:val="0"/>
                          <w:marRight w:val="0"/>
                          <w:marTop w:val="0"/>
                          <w:marBottom w:val="0"/>
                          <w:divBdr>
                            <w:top w:val="none" w:sz="0" w:space="0" w:color="auto"/>
                            <w:left w:val="none" w:sz="0" w:space="0" w:color="auto"/>
                            <w:bottom w:val="none" w:sz="0" w:space="0" w:color="auto"/>
                            <w:right w:val="none" w:sz="0" w:space="0" w:color="auto"/>
                          </w:divBdr>
                          <w:divsChild>
                            <w:div w:id="149299367">
                              <w:marLeft w:val="0"/>
                              <w:marRight w:val="0"/>
                              <w:marTop w:val="0"/>
                              <w:marBottom w:val="0"/>
                              <w:divBdr>
                                <w:top w:val="none" w:sz="0" w:space="0" w:color="auto"/>
                                <w:left w:val="none" w:sz="0" w:space="0" w:color="auto"/>
                                <w:bottom w:val="none" w:sz="0" w:space="0" w:color="auto"/>
                                <w:right w:val="none" w:sz="0" w:space="0" w:color="auto"/>
                              </w:divBdr>
                            </w:div>
                          </w:divsChild>
                        </w:div>
                        <w:div w:id="1771469933">
                          <w:marLeft w:val="445"/>
                          <w:marRight w:val="0"/>
                          <w:marTop w:val="0"/>
                          <w:marBottom w:val="0"/>
                          <w:divBdr>
                            <w:top w:val="none" w:sz="0" w:space="0" w:color="auto"/>
                            <w:left w:val="none" w:sz="0" w:space="0" w:color="auto"/>
                            <w:bottom w:val="none" w:sz="0" w:space="0" w:color="auto"/>
                            <w:right w:val="none" w:sz="0" w:space="0" w:color="auto"/>
                          </w:divBdr>
                          <w:divsChild>
                            <w:div w:id="111640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7771">
                      <w:marLeft w:val="0"/>
                      <w:marRight w:val="0"/>
                      <w:marTop w:val="0"/>
                      <w:marBottom w:val="0"/>
                      <w:divBdr>
                        <w:top w:val="none" w:sz="0" w:space="0" w:color="auto"/>
                        <w:left w:val="none" w:sz="0" w:space="0" w:color="auto"/>
                        <w:bottom w:val="none" w:sz="0" w:space="0" w:color="auto"/>
                        <w:right w:val="none" w:sz="0" w:space="0" w:color="auto"/>
                      </w:divBdr>
                      <w:divsChild>
                        <w:div w:id="307561224">
                          <w:marLeft w:val="445"/>
                          <w:marRight w:val="0"/>
                          <w:marTop w:val="0"/>
                          <w:marBottom w:val="0"/>
                          <w:divBdr>
                            <w:top w:val="none" w:sz="0" w:space="0" w:color="auto"/>
                            <w:left w:val="none" w:sz="0" w:space="0" w:color="auto"/>
                            <w:bottom w:val="none" w:sz="0" w:space="0" w:color="auto"/>
                            <w:right w:val="none" w:sz="0" w:space="0" w:color="auto"/>
                          </w:divBdr>
                          <w:divsChild>
                            <w:div w:id="785004872">
                              <w:marLeft w:val="0"/>
                              <w:marRight w:val="0"/>
                              <w:marTop w:val="0"/>
                              <w:marBottom w:val="0"/>
                              <w:divBdr>
                                <w:top w:val="none" w:sz="0" w:space="0" w:color="auto"/>
                                <w:left w:val="none" w:sz="0" w:space="0" w:color="auto"/>
                                <w:bottom w:val="none" w:sz="0" w:space="0" w:color="auto"/>
                                <w:right w:val="none" w:sz="0" w:space="0" w:color="auto"/>
                              </w:divBdr>
                            </w:div>
                          </w:divsChild>
                        </w:div>
                        <w:div w:id="477500108">
                          <w:marLeft w:val="445"/>
                          <w:marRight w:val="0"/>
                          <w:marTop w:val="0"/>
                          <w:marBottom w:val="0"/>
                          <w:divBdr>
                            <w:top w:val="none" w:sz="0" w:space="0" w:color="auto"/>
                            <w:left w:val="none" w:sz="0" w:space="0" w:color="auto"/>
                            <w:bottom w:val="none" w:sz="0" w:space="0" w:color="auto"/>
                            <w:right w:val="none" w:sz="0" w:space="0" w:color="auto"/>
                          </w:divBdr>
                          <w:divsChild>
                            <w:div w:id="79761713">
                              <w:marLeft w:val="0"/>
                              <w:marRight w:val="0"/>
                              <w:marTop w:val="0"/>
                              <w:marBottom w:val="0"/>
                              <w:divBdr>
                                <w:top w:val="none" w:sz="0" w:space="0" w:color="auto"/>
                                <w:left w:val="none" w:sz="0" w:space="0" w:color="auto"/>
                                <w:bottom w:val="none" w:sz="0" w:space="0" w:color="auto"/>
                                <w:right w:val="none" w:sz="0" w:space="0" w:color="auto"/>
                              </w:divBdr>
                            </w:div>
                          </w:divsChild>
                        </w:div>
                        <w:div w:id="631138980">
                          <w:marLeft w:val="0"/>
                          <w:marRight w:val="0"/>
                          <w:marTop w:val="0"/>
                          <w:marBottom w:val="0"/>
                          <w:divBdr>
                            <w:top w:val="none" w:sz="0" w:space="0" w:color="auto"/>
                            <w:left w:val="none" w:sz="0" w:space="0" w:color="auto"/>
                            <w:bottom w:val="none" w:sz="0" w:space="0" w:color="auto"/>
                            <w:right w:val="none" w:sz="0" w:space="0" w:color="auto"/>
                          </w:divBdr>
                          <w:divsChild>
                            <w:div w:id="1176846325">
                              <w:marLeft w:val="0"/>
                              <w:marRight w:val="0"/>
                              <w:marTop w:val="0"/>
                              <w:marBottom w:val="0"/>
                              <w:divBdr>
                                <w:top w:val="none" w:sz="0" w:space="0" w:color="auto"/>
                                <w:left w:val="none" w:sz="0" w:space="0" w:color="auto"/>
                                <w:bottom w:val="none" w:sz="0" w:space="0" w:color="auto"/>
                                <w:right w:val="none" w:sz="0" w:space="0" w:color="auto"/>
                              </w:divBdr>
                            </w:div>
                          </w:divsChild>
                        </w:div>
                        <w:div w:id="1056780412">
                          <w:marLeft w:val="445"/>
                          <w:marRight w:val="0"/>
                          <w:marTop w:val="0"/>
                          <w:marBottom w:val="0"/>
                          <w:divBdr>
                            <w:top w:val="none" w:sz="0" w:space="0" w:color="auto"/>
                            <w:left w:val="none" w:sz="0" w:space="0" w:color="auto"/>
                            <w:bottom w:val="none" w:sz="0" w:space="0" w:color="auto"/>
                            <w:right w:val="none" w:sz="0" w:space="0" w:color="auto"/>
                          </w:divBdr>
                          <w:divsChild>
                            <w:div w:id="106969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42524">
                      <w:marLeft w:val="0"/>
                      <w:marRight w:val="0"/>
                      <w:marTop w:val="0"/>
                      <w:marBottom w:val="0"/>
                      <w:divBdr>
                        <w:top w:val="none" w:sz="0" w:space="0" w:color="auto"/>
                        <w:left w:val="none" w:sz="0" w:space="0" w:color="auto"/>
                        <w:bottom w:val="none" w:sz="0" w:space="0" w:color="auto"/>
                        <w:right w:val="none" w:sz="0" w:space="0" w:color="auto"/>
                      </w:divBdr>
                      <w:divsChild>
                        <w:div w:id="242492162">
                          <w:marLeft w:val="445"/>
                          <w:marRight w:val="0"/>
                          <w:marTop w:val="0"/>
                          <w:marBottom w:val="0"/>
                          <w:divBdr>
                            <w:top w:val="none" w:sz="0" w:space="0" w:color="auto"/>
                            <w:left w:val="none" w:sz="0" w:space="0" w:color="auto"/>
                            <w:bottom w:val="none" w:sz="0" w:space="0" w:color="auto"/>
                            <w:right w:val="none" w:sz="0" w:space="0" w:color="auto"/>
                          </w:divBdr>
                          <w:divsChild>
                            <w:div w:id="1891455929">
                              <w:marLeft w:val="0"/>
                              <w:marRight w:val="0"/>
                              <w:marTop w:val="0"/>
                              <w:marBottom w:val="0"/>
                              <w:divBdr>
                                <w:top w:val="none" w:sz="0" w:space="0" w:color="auto"/>
                                <w:left w:val="none" w:sz="0" w:space="0" w:color="auto"/>
                                <w:bottom w:val="none" w:sz="0" w:space="0" w:color="auto"/>
                                <w:right w:val="none" w:sz="0" w:space="0" w:color="auto"/>
                              </w:divBdr>
                            </w:div>
                          </w:divsChild>
                        </w:div>
                        <w:div w:id="487136920">
                          <w:marLeft w:val="445"/>
                          <w:marRight w:val="0"/>
                          <w:marTop w:val="0"/>
                          <w:marBottom w:val="0"/>
                          <w:divBdr>
                            <w:top w:val="none" w:sz="0" w:space="0" w:color="auto"/>
                            <w:left w:val="none" w:sz="0" w:space="0" w:color="auto"/>
                            <w:bottom w:val="none" w:sz="0" w:space="0" w:color="auto"/>
                            <w:right w:val="none" w:sz="0" w:space="0" w:color="auto"/>
                          </w:divBdr>
                          <w:divsChild>
                            <w:div w:id="727531325">
                              <w:marLeft w:val="0"/>
                              <w:marRight w:val="0"/>
                              <w:marTop w:val="0"/>
                              <w:marBottom w:val="0"/>
                              <w:divBdr>
                                <w:top w:val="none" w:sz="0" w:space="0" w:color="auto"/>
                                <w:left w:val="none" w:sz="0" w:space="0" w:color="auto"/>
                                <w:bottom w:val="none" w:sz="0" w:space="0" w:color="auto"/>
                                <w:right w:val="none" w:sz="0" w:space="0" w:color="auto"/>
                              </w:divBdr>
                            </w:div>
                          </w:divsChild>
                        </w:div>
                        <w:div w:id="1049305370">
                          <w:marLeft w:val="445"/>
                          <w:marRight w:val="0"/>
                          <w:marTop w:val="0"/>
                          <w:marBottom w:val="0"/>
                          <w:divBdr>
                            <w:top w:val="none" w:sz="0" w:space="0" w:color="auto"/>
                            <w:left w:val="none" w:sz="0" w:space="0" w:color="auto"/>
                            <w:bottom w:val="none" w:sz="0" w:space="0" w:color="auto"/>
                            <w:right w:val="none" w:sz="0" w:space="0" w:color="auto"/>
                          </w:divBdr>
                          <w:divsChild>
                            <w:div w:id="51076201">
                              <w:marLeft w:val="0"/>
                              <w:marRight w:val="0"/>
                              <w:marTop w:val="0"/>
                              <w:marBottom w:val="0"/>
                              <w:divBdr>
                                <w:top w:val="none" w:sz="0" w:space="0" w:color="auto"/>
                                <w:left w:val="none" w:sz="0" w:space="0" w:color="auto"/>
                                <w:bottom w:val="none" w:sz="0" w:space="0" w:color="auto"/>
                                <w:right w:val="none" w:sz="0" w:space="0" w:color="auto"/>
                              </w:divBdr>
                            </w:div>
                          </w:divsChild>
                        </w:div>
                        <w:div w:id="1395474023">
                          <w:marLeft w:val="0"/>
                          <w:marRight w:val="0"/>
                          <w:marTop w:val="0"/>
                          <w:marBottom w:val="0"/>
                          <w:divBdr>
                            <w:top w:val="none" w:sz="0" w:space="0" w:color="auto"/>
                            <w:left w:val="none" w:sz="0" w:space="0" w:color="auto"/>
                            <w:bottom w:val="none" w:sz="0" w:space="0" w:color="auto"/>
                            <w:right w:val="none" w:sz="0" w:space="0" w:color="auto"/>
                          </w:divBdr>
                          <w:divsChild>
                            <w:div w:id="7787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9279">
                      <w:marLeft w:val="0"/>
                      <w:marRight w:val="0"/>
                      <w:marTop w:val="0"/>
                      <w:marBottom w:val="0"/>
                      <w:divBdr>
                        <w:top w:val="none" w:sz="0" w:space="0" w:color="auto"/>
                        <w:left w:val="none" w:sz="0" w:space="0" w:color="auto"/>
                        <w:bottom w:val="none" w:sz="0" w:space="0" w:color="auto"/>
                        <w:right w:val="none" w:sz="0" w:space="0" w:color="auto"/>
                      </w:divBdr>
                      <w:divsChild>
                        <w:div w:id="300623492">
                          <w:marLeft w:val="0"/>
                          <w:marRight w:val="0"/>
                          <w:marTop w:val="0"/>
                          <w:marBottom w:val="0"/>
                          <w:divBdr>
                            <w:top w:val="none" w:sz="0" w:space="0" w:color="auto"/>
                            <w:left w:val="none" w:sz="0" w:space="0" w:color="auto"/>
                            <w:bottom w:val="none" w:sz="0" w:space="0" w:color="auto"/>
                            <w:right w:val="none" w:sz="0" w:space="0" w:color="auto"/>
                          </w:divBdr>
                        </w:div>
                      </w:divsChild>
                    </w:div>
                    <w:div w:id="1061365627">
                      <w:marLeft w:val="0"/>
                      <w:marRight w:val="0"/>
                      <w:marTop w:val="0"/>
                      <w:marBottom w:val="0"/>
                      <w:divBdr>
                        <w:top w:val="none" w:sz="0" w:space="0" w:color="auto"/>
                        <w:left w:val="none" w:sz="0" w:space="0" w:color="auto"/>
                        <w:bottom w:val="none" w:sz="0" w:space="0" w:color="auto"/>
                        <w:right w:val="none" w:sz="0" w:space="0" w:color="auto"/>
                      </w:divBdr>
                    </w:div>
                    <w:div w:id="1078795835">
                      <w:marLeft w:val="0"/>
                      <w:marRight w:val="0"/>
                      <w:marTop w:val="0"/>
                      <w:marBottom w:val="0"/>
                      <w:divBdr>
                        <w:top w:val="none" w:sz="0" w:space="0" w:color="auto"/>
                        <w:left w:val="none" w:sz="0" w:space="0" w:color="auto"/>
                        <w:bottom w:val="none" w:sz="0" w:space="0" w:color="auto"/>
                        <w:right w:val="none" w:sz="0" w:space="0" w:color="auto"/>
                      </w:divBdr>
                      <w:divsChild>
                        <w:div w:id="28265728">
                          <w:marLeft w:val="445"/>
                          <w:marRight w:val="0"/>
                          <w:marTop w:val="0"/>
                          <w:marBottom w:val="0"/>
                          <w:divBdr>
                            <w:top w:val="none" w:sz="0" w:space="0" w:color="auto"/>
                            <w:left w:val="none" w:sz="0" w:space="0" w:color="auto"/>
                            <w:bottom w:val="none" w:sz="0" w:space="0" w:color="auto"/>
                            <w:right w:val="none" w:sz="0" w:space="0" w:color="auto"/>
                          </w:divBdr>
                          <w:divsChild>
                            <w:div w:id="757753366">
                              <w:marLeft w:val="0"/>
                              <w:marRight w:val="0"/>
                              <w:marTop w:val="0"/>
                              <w:marBottom w:val="0"/>
                              <w:divBdr>
                                <w:top w:val="none" w:sz="0" w:space="0" w:color="auto"/>
                                <w:left w:val="none" w:sz="0" w:space="0" w:color="auto"/>
                                <w:bottom w:val="none" w:sz="0" w:space="0" w:color="auto"/>
                                <w:right w:val="none" w:sz="0" w:space="0" w:color="auto"/>
                              </w:divBdr>
                            </w:div>
                          </w:divsChild>
                        </w:div>
                        <w:div w:id="218170063">
                          <w:marLeft w:val="445"/>
                          <w:marRight w:val="0"/>
                          <w:marTop w:val="0"/>
                          <w:marBottom w:val="0"/>
                          <w:divBdr>
                            <w:top w:val="none" w:sz="0" w:space="0" w:color="auto"/>
                            <w:left w:val="none" w:sz="0" w:space="0" w:color="auto"/>
                            <w:bottom w:val="none" w:sz="0" w:space="0" w:color="auto"/>
                            <w:right w:val="none" w:sz="0" w:space="0" w:color="auto"/>
                          </w:divBdr>
                          <w:divsChild>
                            <w:div w:id="1256398156">
                              <w:marLeft w:val="0"/>
                              <w:marRight w:val="0"/>
                              <w:marTop w:val="0"/>
                              <w:marBottom w:val="0"/>
                              <w:divBdr>
                                <w:top w:val="none" w:sz="0" w:space="0" w:color="auto"/>
                                <w:left w:val="none" w:sz="0" w:space="0" w:color="auto"/>
                                <w:bottom w:val="none" w:sz="0" w:space="0" w:color="auto"/>
                                <w:right w:val="none" w:sz="0" w:space="0" w:color="auto"/>
                              </w:divBdr>
                            </w:div>
                          </w:divsChild>
                        </w:div>
                        <w:div w:id="445319536">
                          <w:marLeft w:val="0"/>
                          <w:marRight w:val="0"/>
                          <w:marTop w:val="0"/>
                          <w:marBottom w:val="0"/>
                          <w:divBdr>
                            <w:top w:val="none" w:sz="0" w:space="0" w:color="auto"/>
                            <w:left w:val="none" w:sz="0" w:space="0" w:color="auto"/>
                            <w:bottom w:val="none" w:sz="0" w:space="0" w:color="auto"/>
                            <w:right w:val="none" w:sz="0" w:space="0" w:color="auto"/>
                          </w:divBdr>
                          <w:divsChild>
                            <w:div w:id="631791830">
                              <w:marLeft w:val="0"/>
                              <w:marRight w:val="0"/>
                              <w:marTop w:val="0"/>
                              <w:marBottom w:val="0"/>
                              <w:divBdr>
                                <w:top w:val="none" w:sz="0" w:space="0" w:color="auto"/>
                                <w:left w:val="none" w:sz="0" w:space="0" w:color="auto"/>
                                <w:bottom w:val="none" w:sz="0" w:space="0" w:color="auto"/>
                                <w:right w:val="none" w:sz="0" w:space="0" w:color="auto"/>
                              </w:divBdr>
                            </w:div>
                          </w:divsChild>
                        </w:div>
                        <w:div w:id="1531842137">
                          <w:marLeft w:val="445"/>
                          <w:marRight w:val="0"/>
                          <w:marTop w:val="0"/>
                          <w:marBottom w:val="0"/>
                          <w:divBdr>
                            <w:top w:val="none" w:sz="0" w:space="0" w:color="auto"/>
                            <w:left w:val="none" w:sz="0" w:space="0" w:color="auto"/>
                            <w:bottom w:val="none" w:sz="0" w:space="0" w:color="auto"/>
                            <w:right w:val="none" w:sz="0" w:space="0" w:color="auto"/>
                          </w:divBdr>
                          <w:divsChild>
                            <w:div w:id="10516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5397">
                      <w:marLeft w:val="0"/>
                      <w:marRight w:val="0"/>
                      <w:marTop w:val="0"/>
                      <w:marBottom w:val="0"/>
                      <w:divBdr>
                        <w:top w:val="none" w:sz="0" w:space="0" w:color="auto"/>
                        <w:left w:val="none" w:sz="0" w:space="0" w:color="auto"/>
                        <w:bottom w:val="none" w:sz="0" w:space="0" w:color="auto"/>
                        <w:right w:val="none" w:sz="0" w:space="0" w:color="auto"/>
                      </w:divBdr>
                      <w:divsChild>
                        <w:div w:id="65493629">
                          <w:marLeft w:val="0"/>
                          <w:marRight w:val="0"/>
                          <w:marTop w:val="0"/>
                          <w:marBottom w:val="0"/>
                          <w:divBdr>
                            <w:top w:val="none" w:sz="0" w:space="0" w:color="auto"/>
                            <w:left w:val="none" w:sz="0" w:space="0" w:color="auto"/>
                            <w:bottom w:val="none" w:sz="0" w:space="0" w:color="auto"/>
                            <w:right w:val="none" w:sz="0" w:space="0" w:color="auto"/>
                          </w:divBdr>
                          <w:divsChild>
                            <w:div w:id="1937013475">
                              <w:marLeft w:val="0"/>
                              <w:marRight w:val="0"/>
                              <w:marTop w:val="0"/>
                              <w:marBottom w:val="0"/>
                              <w:divBdr>
                                <w:top w:val="none" w:sz="0" w:space="0" w:color="auto"/>
                                <w:left w:val="none" w:sz="0" w:space="0" w:color="auto"/>
                                <w:bottom w:val="none" w:sz="0" w:space="0" w:color="auto"/>
                                <w:right w:val="none" w:sz="0" w:space="0" w:color="auto"/>
                              </w:divBdr>
                            </w:div>
                          </w:divsChild>
                        </w:div>
                        <w:div w:id="250161943">
                          <w:marLeft w:val="445"/>
                          <w:marRight w:val="0"/>
                          <w:marTop w:val="0"/>
                          <w:marBottom w:val="0"/>
                          <w:divBdr>
                            <w:top w:val="none" w:sz="0" w:space="0" w:color="auto"/>
                            <w:left w:val="none" w:sz="0" w:space="0" w:color="auto"/>
                            <w:bottom w:val="none" w:sz="0" w:space="0" w:color="auto"/>
                            <w:right w:val="none" w:sz="0" w:space="0" w:color="auto"/>
                          </w:divBdr>
                          <w:divsChild>
                            <w:div w:id="2032995166">
                              <w:marLeft w:val="0"/>
                              <w:marRight w:val="0"/>
                              <w:marTop w:val="0"/>
                              <w:marBottom w:val="0"/>
                              <w:divBdr>
                                <w:top w:val="none" w:sz="0" w:space="0" w:color="auto"/>
                                <w:left w:val="none" w:sz="0" w:space="0" w:color="auto"/>
                                <w:bottom w:val="none" w:sz="0" w:space="0" w:color="auto"/>
                                <w:right w:val="none" w:sz="0" w:space="0" w:color="auto"/>
                              </w:divBdr>
                            </w:div>
                          </w:divsChild>
                        </w:div>
                        <w:div w:id="663361582">
                          <w:marLeft w:val="445"/>
                          <w:marRight w:val="0"/>
                          <w:marTop w:val="0"/>
                          <w:marBottom w:val="0"/>
                          <w:divBdr>
                            <w:top w:val="none" w:sz="0" w:space="0" w:color="auto"/>
                            <w:left w:val="none" w:sz="0" w:space="0" w:color="auto"/>
                            <w:bottom w:val="none" w:sz="0" w:space="0" w:color="auto"/>
                            <w:right w:val="none" w:sz="0" w:space="0" w:color="auto"/>
                          </w:divBdr>
                          <w:divsChild>
                            <w:div w:id="945692735">
                              <w:marLeft w:val="0"/>
                              <w:marRight w:val="0"/>
                              <w:marTop w:val="0"/>
                              <w:marBottom w:val="0"/>
                              <w:divBdr>
                                <w:top w:val="none" w:sz="0" w:space="0" w:color="auto"/>
                                <w:left w:val="none" w:sz="0" w:space="0" w:color="auto"/>
                                <w:bottom w:val="none" w:sz="0" w:space="0" w:color="auto"/>
                                <w:right w:val="none" w:sz="0" w:space="0" w:color="auto"/>
                              </w:divBdr>
                            </w:div>
                          </w:divsChild>
                        </w:div>
                        <w:div w:id="760683077">
                          <w:marLeft w:val="445"/>
                          <w:marRight w:val="0"/>
                          <w:marTop w:val="0"/>
                          <w:marBottom w:val="0"/>
                          <w:divBdr>
                            <w:top w:val="none" w:sz="0" w:space="0" w:color="auto"/>
                            <w:left w:val="none" w:sz="0" w:space="0" w:color="auto"/>
                            <w:bottom w:val="none" w:sz="0" w:space="0" w:color="auto"/>
                            <w:right w:val="none" w:sz="0" w:space="0" w:color="auto"/>
                          </w:divBdr>
                          <w:divsChild>
                            <w:div w:id="174891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873779">
                      <w:marLeft w:val="0"/>
                      <w:marRight w:val="0"/>
                      <w:marTop w:val="0"/>
                      <w:marBottom w:val="0"/>
                      <w:divBdr>
                        <w:top w:val="none" w:sz="0" w:space="0" w:color="auto"/>
                        <w:left w:val="none" w:sz="0" w:space="0" w:color="auto"/>
                        <w:bottom w:val="none" w:sz="0" w:space="0" w:color="auto"/>
                        <w:right w:val="none" w:sz="0" w:space="0" w:color="auto"/>
                      </w:divBdr>
                      <w:divsChild>
                        <w:div w:id="1269314906">
                          <w:marLeft w:val="445"/>
                          <w:marRight w:val="0"/>
                          <w:marTop w:val="0"/>
                          <w:marBottom w:val="0"/>
                          <w:divBdr>
                            <w:top w:val="none" w:sz="0" w:space="0" w:color="auto"/>
                            <w:left w:val="none" w:sz="0" w:space="0" w:color="auto"/>
                            <w:bottom w:val="none" w:sz="0" w:space="0" w:color="auto"/>
                            <w:right w:val="none" w:sz="0" w:space="0" w:color="auto"/>
                          </w:divBdr>
                          <w:divsChild>
                            <w:div w:id="561907905">
                              <w:marLeft w:val="0"/>
                              <w:marRight w:val="0"/>
                              <w:marTop w:val="0"/>
                              <w:marBottom w:val="0"/>
                              <w:divBdr>
                                <w:top w:val="none" w:sz="0" w:space="0" w:color="auto"/>
                                <w:left w:val="none" w:sz="0" w:space="0" w:color="auto"/>
                                <w:bottom w:val="none" w:sz="0" w:space="0" w:color="auto"/>
                                <w:right w:val="none" w:sz="0" w:space="0" w:color="auto"/>
                              </w:divBdr>
                            </w:div>
                          </w:divsChild>
                        </w:div>
                        <w:div w:id="1334336092">
                          <w:marLeft w:val="0"/>
                          <w:marRight w:val="0"/>
                          <w:marTop w:val="0"/>
                          <w:marBottom w:val="0"/>
                          <w:divBdr>
                            <w:top w:val="none" w:sz="0" w:space="0" w:color="auto"/>
                            <w:left w:val="none" w:sz="0" w:space="0" w:color="auto"/>
                            <w:bottom w:val="none" w:sz="0" w:space="0" w:color="auto"/>
                            <w:right w:val="none" w:sz="0" w:space="0" w:color="auto"/>
                          </w:divBdr>
                          <w:divsChild>
                            <w:div w:id="449519847">
                              <w:marLeft w:val="0"/>
                              <w:marRight w:val="0"/>
                              <w:marTop w:val="0"/>
                              <w:marBottom w:val="0"/>
                              <w:divBdr>
                                <w:top w:val="none" w:sz="0" w:space="0" w:color="auto"/>
                                <w:left w:val="none" w:sz="0" w:space="0" w:color="auto"/>
                                <w:bottom w:val="none" w:sz="0" w:space="0" w:color="auto"/>
                                <w:right w:val="none" w:sz="0" w:space="0" w:color="auto"/>
                              </w:divBdr>
                            </w:div>
                          </w:divsChild>
                        </w:div>
                        <w:div w:id="1551527443">
                          <w:marLeft w:val="445"/>
                          <w:marRight w:val="0"/>
                          <w:marTop w:val="0"/>
                          <w:marBottom w:val="0"/>
                          <w:divBdr>
                            <w:top w:val="none" w:sz="0" w:space="0" w:color="auto"/>
                            <w:left w:val="none" w:sz="0" w:space="0" w:color="auto"/>
                            <w:bottom w:val="none" w:sz="0" w:space="0" w:color="auto"/>
                            <w:right w:val="none" w:sz="0" w:space="0" w:color="auto"/>
                          </w:divBdr>
                          <w:divsChild>
                            <w:div w:id="241261713">
                              <w:marLeft w:val="0"/>
                              <w:marRight w:val="0"/>
                              <w:marTop w:val="0"/>
                              <w:marBottom w:val="0"/>
                              <w:divBdr>
                                <w:top w:val="none" w:sz="0" w:space="0" w:color="auto"/>
                                <w:left w:val="none" w:sz="0" w:space="0" w:color="auto"/>
                                <w:bottom w:val="none" w:sz="0" w:space="0" w:color="auto"/>
                                <w:right w:val="none" w:sz="0" w:space="0" w:color="auto"/>
                              </w:divBdr>
                            </w:div>
                          </w:divsChild>
                        </w:div>
                        <w:div w:id="1666783938">
                          <w:marLeft w:val="445"/>
                          <w:marRight w:val="0"/>
                          <w:marTop w:val="0"/>
                          <w:marBottom w:val="0"/>
                          <w:divBdr>
                            <w:top w:val="none" w:sz="0" w:space="0" w:color="auto"/>
                            <w:left w:val="none" w:sz="0" w:space="0" w:color="auto"/>
                            <w:bottom w:val="none" w:sz="0" w:space="0" w:color="auto"/>
                            <w:right w:val="none" w:sz="0" w:space="0" w:color="auto"/>
                          </w:divBdr>
                          <w:divsChild>
                            <w:div w:id="194152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502558">
          <w:marLeft w:val="0"/>
          <w:marRight w:val="0"/>
          <w:marTop w:val="0"/>
          <w:marBottom w:val="0"/>
          <w:divBdr>
            <w:top w:val="none" w:sz="0" w:space="0" w:color="auto"/>
            <w:left w:val="none" w:sz="0" w:space="0" w:color="auto"/>
            <w:bottom w:val="none" w:sz="0" w:space="0" w:color="auto"/>
            <w:right w:val="none" w:sz="0" w:space="0" w:color="auto"/>
          </w:divBdr>
          <w:divsChild>
            <w:div w:id="209997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81672">
      <w:bodyDiv w:val="1"/>
      <w:marLeft w:val="0"/>
      <w:marRight w:val="0"/>
      <w:marTop w:val="0"/>
      <w:marBottom w:val="0"/>
      <w:divBdr>
        <w:top w:val="none" w:sz="0" w:space="0" w:color="auto"/>
        <w:left w:val="none" w:sz="0" w:space="0" w:color="auto"/>
        <w:bottom w:val="none" w:sz="0" w:space="0" w:color="auto"/>
        <w:right w:val="none" w:sz="0" w:space="0" w:color="auto"/>
      </w:divBdr>
    </w:div>
    <w:div w:id="2143452225">
      <w:bodyDiv w:val="1"/>
      <w:marLeft w:val="0"/>
      <w:marRight w:val="0"/>
      <w:marTop w:val="0"/>
      <w:marBottom w:val="0"/>
      <w:divBdr>
        <w:top w:val="none" w:sz="0" w:space="0" w:color="auto"/>
        <w:left w:val="none" w:sz="0" w:space="0" w:color="auto"/>
        <w:bottom w:val="none" w:sz="0" w:space="0" w:color="auto"/>
        <w:right w:val="none" w:sz="0" w:space="0" w:color="auto"/>
      </w:divBdr>
    </w:div>
    <w:div w:id="214592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gov.uk/government/uploads/system/uploads/attachment_data/file/335190/English_Appendix_2_-_Vocabulary_grammar_and_punctuation.pdf" TargetMode="External" Id="rId13" /><Relationship Type="http://schemas.openxmlformats.org/officeDocument/2006/relationships/hyperlink" Target="https://www.gov.uk/government/uploads/system/uploads/attachment_data/file/335190/English_Appendix_2_-_Vocabulary_grammar_and_punctuation.pdf" TargetMode="External" Id="rId18" /><Relationship Type="http://schemas.openxmlformats.org/officeDocument/2006/relationships/hyperlink" Target="https://www.gov.uk/government/uploads/system/uploads/attachment_data/file/335190/English_Appendix_2_-_Vocabulary_grammar_and_punctuation.pdf" TargetMode="External" Id="rId26" /><Relationship Type="http://schemas.openxmlformats.org/officeDocument/2006/relationships/image" Target="media/image14.png" Id="rId39" /><Relationship Type="http://schemas.openxmlformats.org/officeDocument/2006/relationships/hyperlink" Target="https://www.gov.uk/government/uploads/system/uploads/attachment_data/file/239784/English_Appendix_1_-_Spelling.pdf" TargetMode="External" Id="rId21" /><Relationship Type="http://schemas.openxmlformats.org/officeDocument/2006/relationships/image" Target="media/image9.png" Id="rId34" /><Relationship Type="http://schemas.openxmlformats.org/officeDocument/2006/relationships/image" Target="media/image17.png"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www.gov.uk/government/uploads/system/uploads/attachment_data/file/239784/English_Appendix_1_-_Spelling.pdf" TargetMode="External" Id="rId16" /><Relationship Type="http://schemas.openxmlformats.org/officeDocument/2006/relationships/image" Target="media/image4.pn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gov.uk/government/uploads/system/uploads/attachment_data/file/335190/English_Appendix_2_-_Vocabulary_grammar_and_punctuation.pdf" TargetMode="External" Id="rId11" /><Relationship Type="http://schemas.openxmlformats.org/officeDocument/2006/relationships/hyperlink" Target="https://www.gov.uk/government/uploads/system/uploads/attachment_data/file/335190/English_Appendix_2_-_Vocabulary_grammar_and_punctuation.pdf" TargetMode="External" Id="rId24" /><Relationship Type="http://schemas.openxmlformats.org/officeDocument/2006/relationships/image" Target="media/image7.png" Id="rId32" /><Relationship Type="http://schemas.openxmlformats.org/officeDocument/2006/relationships/image" Target="media/image12.png" Id="rId37" /><Relationship Type="http://schemas.openxmlformats.org/officeDocument/2006/relationships/image" Target="media/image15.png" Id="rId40" /><Relationship Type="http://schemas.openxmlformats.org/officeDocument/2006/relationships/fontTable" Target="fontTable.xml" Id="rId45" /><Relationship Type="http://schemas.openxmlformats.org/officeDocument/2006/relationships/styles" Target="styles.xml" Id="rId5" /><Relationship Type="http://schemas.openxmlformats.org/officeDocument/2006/relationships/hyperlink" Target="https://www.gov.uk/government/uploads/system/uploads/attachment_data/file/239784/English_Appendix_1_-_Spelling.pdf" TargetMode="External" Id="rId15" /><Relationship Type="http://schemas.openxmlformats.org/officeDocument/2006/relationships/hyperlink" Target="https://www.gov.uk/government/uploads/system/uploads/attachment_data/file/239784/English_Appendix_1_-_Spelling.pdf" TargetMode="External" Id="rId23" /><Relationship Type="http://schemas.openxmlformats.org/officeDocument/2006/relationships/image" Target="media/image3.png" Id="rId28" /><Relationship Type="http://schemas.openxmlformats.org/officeDocument/2006/relationships/image" Target="media/image11.png" Id="rId36" /><Relationship Type="http://schemas.openxmlformats.org/officeDocument/2006/relationships/hyperlink" Target="https://www.gov.uk/government/uploads/system/uploads/attachment_data/file/239784/English_Appendix_1_-_Spelling.pdf" TargetMode="External" Id="rId10" /><Relationship Type="http://schemas.openxmlformats.org/officeDocument/2006/relationships/hyperlink" Target="https://www.gov.uk/government/uploads/system/uploads/attachment_data/file/335190/English_Appendix_2_-_Vocabulary_grammar_and_punctuation.pdf" TargetMode="External" Id="rId19" /><Relationship Type="http://schemas.openxmlformats.org/officeDocument/2006/relationships/image" Target="media/image6.png" Id="rId31" /><Relationship Type="http://schemas.openxmlformats.org/officeDocument/2006/relationships/image" Target="media/image19.png" Id="rId44" /><Relationship Type="http://schemas.openxmlformats.org/officeDocument/2006/relationships/numbering" Target="numbering.xml" Id="rId4" /><Relationship Type="http://schemas.openxmlformats.org/officeDocument/2006/relationships/hyperlink" Target="https://www.gov.uk/government/uploads/system/uploads/attachment_data/file/239784/English_Appendix_1_-_Spelling.pdf" TargetMode="External" Id="rId9" /><Relationship Type="http://schemas.openxmlformats.org/officeDocument/2006/relationships/hyperlink" Target="https://www.gov.uk/government/uploads/system/uploads/attachment_data/file/335190/English_Appendix_2_-_Vocabulary_grammar_and_punctuation.pdf" TargetMode="External" Id="rId14" /><Relationship Type="http://schemas.openxmlformats.org/officeDocument/2006/relationships/hyperlink" Target="https://www.gov.uk/government/uploads/system/uploads/attachment_data/file/239784/English_Appendix_1_-_Spelling.pdf" TargetMode="External" Id="rId22" /><Relationship Type="http://schemas.openxmlformats.org/officeDocument/2006/relationships/image" Target="media/image2.png" Id="rId27" /><Relationship Type="http://schemas.openxmlformats.org/officeDocument/2006/relationships/image" Target="media/image5.png" Id="rId30" /><Relationship Type="http://schemas.openxmlformats.org/officeDocument/2006/relationships/image" Target="media/image10.png" Id="rId35" /><Relationship Type="http://schemas.openxmlformats.org/officeDocument/2006/relationships/image" Target="media/image18.png" Id="rId43" /><Relationship Type="http://schemas.openxmlformats.org/officeDocument/2006/relationships/image" Target="media/image1.jpeg" Id="rId8" /><Relationship Type="http://schemas.openxmlformats.org/officeDocument/2006/relationships/customXml" Target="../customXml/item3.xml" Id="rId3" /><Relationship Type="http://schemas.openxmlformats.org/officeDocument/2006/relationships/hyperlink" Target="https://www.gov.uk/government/uploads/system/uploads/attachment_data/file/335190/English_Appendix_2_-_Vocabulary_grammar_and_punctuation.pdf" TargetMode="External" Id="rId12" /><Relationship Type="http://schemas.openxmlformats.org/officeDocument/2006/relationships/hyperlink" Target="https://www.gov.uk/government/uploads/system/uploads/attachment_data/file/239784/English_Appendix_1_-_Spelling.pdf" TargetMode="External" Id="rId17" /><Relationship Type="http://schemas.openxmlformats.org/officeDocument/2006/relationships/hyperlink" Target="https://www.gov.uk/government/uploads/system/uploads/attachment_data/file/335190/English_Appendix_2_-_Vocabulary_grammar_and_punctuation.pdf" TargetMode="External" Id="rId25" /><Relationship Type="http://schemas.openxmlformats.org/officeDocument/2006/relationships/image" Target="media/image8.png" Id="rId33" /><Relationship Type="http://schemas.openxmlformats.org/officeDocument/2006/relationships/image" Target="media/image13.png" Id="rId38" /><Relationship Type="http://schemas.openxmlformats.org/officeDocument/2006/relationships/theme" Target="theme/theme1.xml" Id="rId46" /><Relationship Type="http://schemas.openxmlformats.org/officeDocument/2006/relationships/hyperlink" Target="https://www.gov.uk/government/uploads/system/uploads/attachment_data/file/335190/English_Appendix_2_-_Vocabulary_grammar_and_punctuation.pdf" TargetMode="External" Id="rId20" /><Relationship Type="http://schemas.openxmlformats.org/officeDocument/2006/relationships/image" Target="media/image16.png" Id="rId4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1E9E77662596469F84EFB74866B274" ma:contentTypeVersion="13" ma:contentTypeDescription="Create a new document." ma:contentTypeScope="" ma:versionID="c1cb6a9b7849e94c140b79228653aaad">
  <xsd:schema xmlns:xsd="http://www.w3.org/2001/XMLSchema" xmlns:xs="http://www.w3.org/2001/XMLSchema" xmlns:p="http://schemas.microsoft.com/office/2006/metadata/properties" xmlns:ns2="da361e42-a263-4e5b-8617-fa1024d5f2d9" xmlns:ns3="3dc228d0-600a-4e56-a2af-bdc946846336" targetNamespace="http://schemas.microsoft.com/office/2006/metadata/properties" ma:root="true" ma:fieldsID="05a604bb6c30617058cceb9b51adbd40" ns2:_="" ns3:_="">
    <xsd:import namespace="da361e42-a263-4e5b-8617-fa1024d5f2d9"/>
    <xsd:import namespace="3dc228d0-600a-4e56-a2af-bdc9468463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1e42-a263-4e5b-8617-fa1024d5f2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c228d0-600a-4e56-a2af-bdc9468463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5AA476-0542-4CA1-9FCB-18BF8D331A20}">
  <ds:schemaRefs>
    <ds:schemaRef ds:uri="http://purl.org/dc/terms/"/>
    <ds:schemaRef ds:uri="http://purl.org/dc/elements/1.1/"/>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3dc228d0-600a-4e56-a2af-bdc946846336"/>
    <ds:schemaRef ds:uri="da361e42-a263-4e5b-8617-fa1024d5f2d9"/>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002C495C-EF39-4C5A-9D22-626DDCB691F3}">
  <ds:schemaRefs>
    <ds:schemaRef ds:uri="http://schemas.microsoft.com/sharepoint/v3/contenttype/forms"/>
  </ds:schemaRefs>
</ds:datastoreItem>
</file>

<file path=customXml/itemProps3.xml><?xml version="1.0" encoding="utf-8"?>
<ds:datastoreItem xmlns:ds="http://schemas.openxmlformats.org/officeDocument/2006/customXml" ds:itemID="{DCA4AF9A-FD13-45AD-9235-78C547D03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1e42-a263-4e5b-8617-fa1024d5f2d9"/>
    <ds:schemaRef ds:uri="3dc228d0-600a-4e56-a2af-bdc9468463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4472</TotalTime>
  <Pages>78</Pages>
  <Words>10622</Words>
  <Characters>60550</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BURY MBC</Company>
  <LinksUpToDate>false</LinksUpToDate>
  <CharactersWithSpaces>71030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Ruth Brocklehurst</cp:lastModifiedBy>
  <cp:revision>6</cp:revision>
  <dcterms:created xsi:type="dcterms:W3CDTF">2022-03-15T16:36:00Z</dcterms:created>
  <dcterms:modified xsi:type="dcterms:W3CDTF">2022-03-22T13:32:00Z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0x010100F51E9E77662596469F84EFB74866B274</vt:lpwstr>
  </property>
</Properties>
</file>